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RVCA - Cart Abandonment</w:t>
      </w:r>
    </w:p>
    <w:p>
      <w:pPr/>
      <w:r>
        <w:rPr>
          <w:i/>
          <w:sz w:val="18"/>
        </w:rPr>
        <w:t>v5 - Gender-neutral (no change from v4 - no gender splits existed) | DigitsUp | RVCA</w:t>
      </w:r>
    </w:p>
    <w:p/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1 - 1 HOUR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Still sitting in your cart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You knew what you were doing.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Right where you left it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STILL AVAILABLE</w:t>
      </w:r>
    </w:p>
    <w:p>
      <w:pPr/>
      <w:r>
        <w:rPr>
          <w:i/>
        </w:rPr>
        <w:t>[Cart block renders here]</w:t>
      </w:r>
    </w:p>
    <w:p>
      <w:pPr/>
      <w:r>
        <w:rPr>
          <w:b/>
          <w:sz w:val="20"/>
        </w:rPr>
        <w:t xml:space="preserve">Line after cart block: </w:t>
      </w:r>
      <w:r>
        <w:rPr>
          <w:sz w:val="20"/>
        </w:rPr>
        <w:t>First time with RVCA? Returns are easy. No questions.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Back to Your Cart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You left this behind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Still there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Right where you left it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STILL THERE</w:t>
      </w:r>
    </w:p>
    <w:p>
      <w:pPr/>
      <w:r>
        <w:rPr>
          <w:b/>
          <w:sz w:val="20"/>
        </w:rPr>
        <w:t xml:space="preserve">Line before cart block: </w:t>
      </w:r>
      <w:r>
        <w:rPr>
          <w:sz w:val="20"/>
        </w:rPr>
        <w:t>Waiting.</w:t>
      </w:r>
    </w:p>
    <w:p>
      <w:pPr/>
      <w:r>
        <w:rPr>
          <w:i/>
          <w:sz w:val="18"/>
        </w:rPr>
        <w:t>^ Original had ellipsis 'Waiting...' - trimmed to period. Cleaner.</w:t>
      </w:r>
    </w:p>
    <w:p>
      <w:pPr/>
      <w:r>
        <w:rPr>
          <w:i/>
        </w:rPr>
        <w:t>[Cart block renders here]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You know what you want. It's still there.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Back to Your Cart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2 - 24 HOURS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One more reason to come back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In case you were wondering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Free returns. Still here.</w:t>
      </w:r>
    </w:p>
    <w:p>
      <w:pPr/>
      <w:r>
        <w:rPr>
          <w:b/>
          <w:sz w:val="20"/>
        </w:rPr>
        <w:t xml:space="preserve">Brand context line: </w:t>
      </w:r>
      <w:r>
        <w:rPr>
          <w:sz w:val="20"/>
        </w:rPr>
        <w:t>Built for the water. Worn by the people who go there.</w:t>
      </w:r>
    </w:p>
    <w:p>
      <w:pPr/>
      <w:r>
        <w:rPr>
          <w:i/>
        </w:rPr>
        <w:t>[Cart block renders here]</w:t>
      </w:r>
    </w:p>
    <w:p>
      <w:pPr/>
      <w:r>
        <w:rPr>
          <w:b/>
          <w:sz w:val="20"/>
        </w:rPr>
        <w:t xml:space="preserve">Trust signal 1: </w:t>
      </w:r>
      <w:r>
        <w:rPr>
          <w:sz w:val="20"/>
        </w:rPr>
        <w:t>Free returns - if it's not right, send it back. Easy.</w:t>
      </w:r>
    </w:p>
    <w:p>
      <w:pPr/>
      <w:r>
        <w:rPr>
          <w:b/>
          <w:sz w:val="20"/>
        </w:rPr>
        <w:t xml:space="preserve">Trust signal 2: </w:t>
      </w:r>
      <w:r>
        <w:rPr>
          <w:sz w:val="20"/>
        </w:rPr>
        <w:t>[Sizing Guide Link]</w:t>
      </w:r>
    </w:p>
    <w:p>
      <w:pPr/>
      <w:r>
        <w:rPr>
          <w:b/>
          <w:sz w:val="20"/>
        </w:rPr>
        <w:t xml:space="preserve">Trust signal 3: </w:t>
      </w:r>
      <w:r>
        <w:rPr>
          <w:sz w:val="20"/>
        </w:rPr>
        <w:t>"The fit is everything. I live in these." - [Customer name], verified buyer.</w:t>
      </w:r>
    </w:p>
    <w:p>
      <w:pPr/>
      <w:r>
        <w:rPr>
          <w:b/>
          <w:sz w:val="20"/>
        </w:rPr>
        <w:t xml:space="preserve">Welcome offer: </w:t>
      </w:r>
      <w:r>
        <w:rPr>
          <w:sz w:val="20"/>
        </w:rPr>
        <w:t>First order? There's 15% off waiting for you. Same cart.</w:t>
      </w:r>
    </w:p>
    <w:p>
      <w:pPr/>
      <w:r>
        <w:rPr>
          <w:b/>
          <w:sz w:val="20"/>
        </w:rPr>
        <w:t xml:space="preserve">Closing: </w:t>
      </w:r>
      <w:r>
        <w:rPr>
          <w:sz w:val="20"/>
        </w:rPr>
        <w:t>Questions? We've got you.</w:t>
      </w:r>
    </w:p>
    <w:p>
      <w:pPr/>
      <w:r>
        <w:rPr>
          <w:i/>
          <w:sz w:val="18"/>
        </w:rPr>
        <w:t>^ Original: 'We've got you if you have questions' - restructured for flow.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Finish Your Order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One more reason to come back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In case you had a question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Free returns. Still waiting.</w:t>
      </w:r>
    </w:p>
    <w:p>
      <w:pPr/>
      <w:r>
        <w:rPr>
          <w:b/>
          <w:sz w:val="20"/>
        </w:rPr>
        <w:t xml:space="preserve">Brand context line: </w:t>
      </w:r>
      <w:r>
        <w:rPr>
          <w:sz w:val="20"/>
        </w:rPr>
        <w:t>Built for the water. Worn by the people who actually go.</w:t>
      </w:r>
    </w:p>
    <w:p>
      <w:pPr/>
      <w:r>
        <w:rPr>
          <w:i/>
        </w:rPr>
        <w:t>[Cart block renders here]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You've been here before. We've got you.</w:t>
      </w:r>
    </w:p>
    <w:p>
      <w:pPr/>
      <w:r>
        <w:rPr>
          <w:b/>
          <w:sz w:val="20"/>
        </w:rPr>
        <w:t xml:space="preserve">Trust signal 1: </w:t>
      </w:r>
      <w:r>
        <w:rPr>
          <w:sz w:val="20"/>
        </w:rPr>
        <w:t>"The fit is everything. I live in these." - [Customer name], verified buyer.</w:t>
      </w:r>
    </w:p>
    <w:p>
      <w:pPr/>
      <w:r>
        <w:rPr>
          <w:b/>
          <w:sz w:val="20"/>
        </w:rPr>
        <w:t xml:space="preserve">Trust signal 2: </w:t>
      </w:r>
      <w:r>
        <w:rPr>
          <w:sz w:val="20"/>
        </w:rPr>
        <w:t>Free returns.</w:t>
      </w:r>
    </w:p>
    <w:p>
      <w:pPr/>
      <w:r>
        <w:rPr>
          <w:b/>
          <w:sz w:val="20"/>
        </w:rPr>
        <w:t xml:space="preserve">Trust signal 3: </w:t>
      </w:r>
      <w:r>
        <w:rPr>
          <w:sz w:val="20"/>
        </w:rPr>
        <w:t>[Sizing Guide Link]</w:t>
      </w:r>
    </w:p>
    <w:p>
      <w:pPr/>
      <w:r>
        <w:rPr>
          <w:b/>
          <w:sz w:val="20"/>
        </w:rPr>
        <w:t xml:space="preserve">Closing: </w:t>
      </w:r>
      <w:r>
        <w:rPr>
          <w:sz w:val="20"/>
        </w:rPr>
        <w:t>Questions? We've got you.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Finish Up</w:t>
      </w:r>
    </w:p>
    <w:p>
      <w:pPr/>
      <w:r>
        <w:t>────────────────────────────────────────────────────────────</w:t>
      </w:r>
    </w:p>
    <w:p>
      <w:pPr/>
      <w:r>
        <w:rPr>
          <w:b/>
          <w:sz w:val="26"/>
        </w:rPr>
        <w:t>EMAIL 3 - 72 HOURS</w:t>
      </w:r>
    </w:p>
    <w:p/>
    <w:p>
      <w:pPr/>
      <w:r>
        <w:rPr>
          <w:b/>
          <w:sz w:val="22"/>
        </w:rPr>
        <w:t>NEW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Still feels right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Get what you're after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15% off. And it won't be here forever.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STILL YOURS. FOR NOW.</w:t>
      </w:r>
    </w:p>
    <w:p>
      <w:pPr/>
      <w:r>
        <w:rPr>
          <w:b/>
          <w:sz w:val="20"/>
        </w:rPr>
        <w:t xml:space="preserve">Line before cart block: </w:t>
      </w:r>
      <w:r>
        <w:rPr>
          <w:sz w:val="20"/>
        </w:rPr>
        <w:t>Here when you're ready.</w:t>
      </w:r>
    </w:p>
    <w:p>
      <w:pPr/>
      <w:r>
        <w:rPr>
          <w:i/>
        </w:rPr>
        <w:t>[Cart block renders here]</w:t>
      </w:r>
    </w:p>
    <w:p>
      <w:pPr/>
      <w:r>
        <w:rPr>
          <w:b/>
          <w:sz w:val="20"/>
        </w:rPr>
        <w:t xml:space="preserve">Line after cart block: </w:t>
      </w:r>
      <w:r>
        <w:rPr>
          <w:sz w:val="20"/>
        </w:rPr>
        <w:t>Here's 15% off your first order. Code: [UNIQUE_CODE]. Good for 24 hours.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Claim Your Welcome Offer</w:t>
      </w:r>
    </w:p>
    <w:p/>
    <w:p>
      <w:pPr/>
      <w:r>
        <w:rPr>
          <w:b/>
          <w:sz w:val="22"/>
        </w:rPr>
        <w:t>RETURNING CUSTOMER LANE</w:t>
      </w:r>
    </w:p>
    <w:p>
      <w:pPr/>
      <w:r>
        <w:rPr>
          <w:b/>
          <w:sz w:val="20"/>
        </w:rPr>
        <w:t xml:space="preserve">Subject A: </w:t>
      </w:r>
      <w:r>
        <w:rPr>
          <w:sz w:val="20"/>
        </w:rPr>
        <w:t>Pick it back up</w:t>
      </w:r>
    </w:p>
    <w:p>
      <w:pPr/>
      <w:r>
        <w:rPr>
          <w:b/>
          <w:sz w:val="20"/>
        </w:rPr>
        <w:t xml:space="preserve">Subject B: </w:t>
      </w:r>
      <w:r>
        <w:rPr>
          <w:sz w:val="20"/>
        </w:rPr>
        <w:t>The cart doesn't hold forever.</w:t>
      </w:r>
    </w:p>
    <w:p>
      <w:pPr/>
      <w:r>
        <w:rPr>
          <w:b/>
          <w:sz w:val="20"/>
        </w:rPr>
        <w:t xml:space="preserve">Preheader: </w:t>
      </w:r>
      <w:r>
        <w:rPr>
          <w:sz w:val="20"/>
        </w:rPr>
        <w:t>Right where you left it.</w:t>
      </w:r>
    </w:p>
    <w:p>
      <w:pPr/>
      <w:r>
        <w:rPr>
          <w:b/>
          <w:sz w:val="20"/>
        </w:rPr>
        <w:t xml:space="preserve">Headline: </w:t>
      </w:r>
      <w:r>
        <w:rPr>
          <w:sz w:val="20"/>
        </w:rPr>
        <w:t>ALMOST THERE</w:t>
      </w:r>
    </w:p>
    <w:p>
      <w:pPr/>
      <w:r>
        <w:rPr>
          <w:b/>
          <w:sz w:val="20"/>
        </w:rPr>
        <w:t xml:space="preserve">Body: </w:t>
      </w:r>
      <w:r>
        <w:rPr>
          <w:sz w:val="20"/>
        </w:rPr>
        <w:t>You were close. Finish it.</w:t>
      </w:r>
    </w:p>
    <w:p>
      <w:pPr/>
      <w:r>
        <w:rPr>
          <w:i/>
          <w:sz w:val="18"/>
        </w:rPr>
        <w:t>^ Original: 'You were almost through. Finish it.' - tightened.</w:t>
      </w:r>
    </w:p>
    <w:p>
      <w:pPr/>
      <w:r>
        <w:rPr>
          <w:b/>
          <w:sz w:val="20"/>
        </w:rPr>
        <w:t xml:space="preserve">CTA: </w:t>
      </w:r>
      <w:r>
        <w:rPr>
          <w:sz w:val="20"/>
        </w:rPr>
        <w:t>Complete Your Order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