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RVCA - Cart Abandonment</w:t>
      </w:r>
    </w:p>
    <w:p>
      <w:r>
        <w:rPr>
          <w:i/>
        </w:rPr>
        <w:t>v7 - Brand voice rewrite | DigitsUp | RVCA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1 — 1 HOUR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You left something in your cart</w:t>
      </w:r>
    </w:p>
    <w:p>
      <w:r>
        <w:rPr>
          <w:b/>
        </w:rPr>
        <w:t xml:space="preserve">Subject B: </w:t>
      </w:r>
      <w:r>
        <w:t>Your cart is still waiting on you</w:t>
      </w:r>
    </w:p>
    <w:p>
      <w:r>
        <w:rPr>
          <w:b/>
        </w:rPr>
        <w:t xml:space="preserve">Preheader: </w:t>
      </w:r>
      <w:r>
        <w:t>Right where you left it</w:t>
      </w:r>
    </w:p>
    <w:p>
      <w:r>
        <w:rPr>
          <w:b/>
        </w:rPr>
        <w:t xml:space="preserve">Headline: </w:t>
      </w:r>
      <w:r>
        <w:t>STILL AVAILABLE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First time with RVCA? Returns are easy — no questions asked.</w:t>
      </w:r>
    </w:p>
    <w:p>
      <w:r>
        <w:rPr>
          <w:b/>
        </w:rPr>
        <w:t xml:space="preserve">CTA: </w:t>
      </w:r>
      <w:r>
        <w:t>Back to Your Cart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 left something in your cart</w:t>
      </w:r>
    </w:p>
    <w:p>
      <w:r>
        <w:rPr>
          <w:b/>
        </w:rPr>
        <w:t xml:space="preserve">Subject B: </w:t>
      </w:r>
      <w:r>
        <w:t>It's still waiting on you</w:t>
      </w:r>
    </w:p>
    <w:p>
      <w:r>
        <w:rPr>
          <w:b/>
        </w:rPr>
        <w:t xml:space="preserve">Preheader: </w:t>
      </w:r>
      <w:r>
        <w:t>Right where you left it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You know what you want. It's still in your cart.</w:t>
      </w:r>
    </w:p>
    <w:p>
      <w:r>
        <w:rPr>
          <w:b/>
        </w:rPr>
        <w:t xml:space="preserve">CTA: </w:t>
      </w:r>
      <w:r>
        <w:t>Back to Your Cart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2 — 24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A few reasons to finish your order</w:t>
      </w:r>
    </w:p>
    <w:p>
      <w:r>
        <w:rPr>
          <w:b/>
        </w:rPr>
        <w:t xml:space="preserve">Subject B: </w:t>
      </w:r>
      <w:r>
        <w:t>Good gear. Easy returns. Still yours.</w:t>
      </w:r>
    </w:p>
    <w:p>
      <w:r>
        <w:rPr>
          <w:b/>
        </w:rPr>
        <w:t xml:space="preserve">Preheader: </w:t>
      </w:r>
      <w:r>
        <w:t>Free returns, plus a sizing guide</w:t>
      </w:r>
    </w:p>
    <w:p>
      <w:r>
        <w:rPr>
          <w:b/>
        </w:rPr>
        <w:t xml:space="preserve">Headline: </w:t>
      </w:r>
      <w:r>
        <w:t>MADE FOR WHERE YOU'RE GOING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RVCA builds for real use — surf, skate, everyday. Good construction, straightforward fit, gear that holds up. If something's off, returns are free and easy. And if you have questions on sizing, there's a guide linked below.</w:t>
      </w:r>
    </w:p>
    <w:p>
      <w:r>
        <w:rPr>
          <w:b/>
        </w:rPr>
        <w:t xml:space="preserve">Review: </w:t>
      </w:r>
      <w:r>
        <w:t>"The fit is right. I wear it all the time." — [Customer], verified buyer</w:t>
      </w:r>
    </w:p>
    <w:p>
      <w:r>
        <w:rPr>
          <w:b/>
        </w:rPr>
        <w:t xml:space="preserve">Trust signals: </w:t>
      </w:r>
      <w:r>
        <w:t>Free returns. [Sizing Guide Link]</w:t>
      </w:r>
    </w:p>
    <w:p>
      <w:r>
        <w:rPr>
          <w:b/>
        </w:rPr>
        <w:t xml:space="preserve">Welcome offer: </w:t>
      </w:r>
      <w:r>
        <w:t>First order? 15% off is waiting. Same cart.</w:t>
      </w:r>
    </w:p>
    <w:p>
      <w:r>
        <w:rPr>
          <w:b/>
        </w:rPr>
        <w:t xml:space="preserve">CTA: </w:t>
      </w:r>
      <w:r>
        <w:t>Finish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Still in your cart if you want it</w:t>
      </w:r>
    </w:p>
    <w:p>
      <w:r>
        <w:rPr>
          <w:b/>
        </w:rPr>
        <w:t xml:space="preserve">Subject B: </w:t>
      </w:r>
      <w:r>
        <w:t>In case you had a question</w:t>
      </w:r>
    </w:p>
    <w:p>
      <w:r>
        <w:rPr>
          <w:b/>
        </w:rPr>
        <w:t xml:space="preserve">Preheader: </w:t>
      </w:r>
      <w:r>
        <w:t>Free returns. Still there.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You've ordered before — you know the quality. Still there if you want it.</w:t>
      </w:r>
    </w:p>
    <w:p>
      <w:r>
        <w:rPr>
          <w:b/>
        </w:rPr>
        <w:t xml:space="preserve">Review: </w:t>
      </w:r>
      <w:r>
        <w:t>"The fit is right. I wear it all the time." — [Customer], verified buyer</w:t>
      </w:r>
    </w:p>
    <w:p>
      <w:r>
        <w:rPr>
          <w:b/>
        </w:rPr>
        <w:t xml:space="preserve">Trust signals: </w:t>
      </w:r>
      <w:r>
        <w:t>Free returns. [Sizing Guide Link]</w:t>
      </w:r>
    </w:p>
    <w:p>
      <w:r>
        <w:rPr>
          <w:b/>
        </w:rPr>
        <w:t xml:space="preserve">CTA: </w:t>
      </w:r>
      <w:r>
        <w:t>Finish 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3 — 72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Last chance — and there's 15% off waiting</w:t>
      </w:r>
    </w:p>
    <w:p>
      <w:r>
        <w:rPr>
          <w:b/>
        </w:rPr>
        <w:t xml:space="preserve">Subject B: </w:t>
      </w:r>
      <w:r>
        <w:t>Your cart won't hold forever</w:t>
      </w:r>
    </w:p>
    <w:p>
      <w:r>
        <w:rPr>
          <w:b/>
        </w:rPr>
        <w:t xml:space="preserve">Preheader: </w:t>
      </w:r>
      <w:r>
        <w:t>15% off your first order. 24 hours.</w:t>
      </w:r>
    </w:p>
    <w:p>
      <w:r>
        <w:rPr>
          <w:b/>
        </w:rPr>
        <w:t xml:space="preserve">Headline: </w:t>
      </w:r>
      <w:r>
        <w:t>STILL YOURS. FOR NOW.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Here's 15% off your first order. Code: [UNIQUE_CODE]. Good for 24 hours.</w:t>
      </w:r>
    </w:p>
    <w:p>
      <w:r>
        <w:rPr>
          <w:b/>
        </w:rPr>
        <w:t xml:space="preserve">CTA: </w:t>
      </w:r>
      <w:r>
        <w:t>Claim Your Discount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Your cart won't hold forever</w:t>
      </w:r>
    </w:p>
    <w:p>
      <w:r>
        <w:rPr>
          <w:b/>
        </w:rPr>
        <w:t xml:space="preserve">Subject B: </w:t>
      </w:r>
      <w:r>
        <w:t>Pick it back up before it's gone</w:t>
      </w:r>
    </w:p>
    <w:p>
      <w:r>
        <w:rPr>
          <w:b/>
        </w:rPr>
        <w:t xml:space="preserve">Preheader: </w:t>
      </w:r>
      <w:r>
        <w:t>Right where you left it — for now</w:t>
      </w:r>
    </w:p>
    <w:p>
      <w:r>
        <w:rPr>
          <w:b/>
        </w:rPr>
        <w:t xml:space="preserve">Headline: </w:t>
      </w:r>
      <w:r>
        <w:t>ALMOST</w:t>
      </w:r>
    </w:p>
    <w:p>
      <w:r>
        <w:rPr>
          <w:b/>
        </w:rPr>
        <w:t xml:space="preserve">Body: </w:t>
      </w:r>
      <w:r>
        <w:t>You were close. The best pieces move fast — finish it.</w:t>
      </w:r>
    </w:p>
    <w:p>
      <w:r>
        <w:rPr>
          <w:b/>
        </w:rPr>
        <w:t xml:space="preserve">CTA: </w:t>
      </w:r>
      <w:r>
        <w:t>Complete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