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w:t>
      </w:r>
      <w:proofErr w:type="gramStart"/>
      <w:r w:rsidR="002F6AC3">
        <w:t>artifact.</w:t>
      </w:r>
      <w:r>
        <w:t>.</w:t>
      </w:r>
      <w:proofErr w:type="gramEnd"/>
      <w:r w:rsidR="002F6AC3">
        <w:t xml:space="preserve"> only to find out that the artifact is in fact </w:t>
      </w:r>
      <w:proofErr w:type="gramStart"/>
      <w:r w:rsidR="002F6AC3">
        <w:t>unholy</w:t>
      </w:r>
      <w:proofErr w:type="gramEnd"/>
      <w:r w:rsidR="002F6AC3">
        <w:t xml:space="preserve">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proofErr w:type="gramStart"/>
      <w:r w:rsidR="00F72B8F">
        <w:t>is</w:t>
      </w:r>
      <w:r>
        <w:t xml:space="preserve"> able to</w:t>
      </w:r>
      <w:proofErr w:type="gramEnd"/>
      <w:r>
        <w:t xml:space="preserve"> throw their shield several meters ahead of themselves, allowing them to either leave it in free-floating space as an obstacle to block enemies, or as a means of platforming to jump on top of. Well-timed blocking against enemy dashes </w:t>
      </w:r>
      <w:proofErr w:type="gramStart"/>
      <w:r>
        <w:t>enable</w:t>
      </w:r>
      <w:proofErr w:type="gramEnd"/>
      <w:r>
        <w:t xml:space="preserv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w:t>
      </w:r>
      <w:proofErr w:type="gramStart"/>
      <w:r>
        <w:t>actually killed</w:t>
      </w:r>
      <w:proofErr w:type="gramEnd"/>
      <w:r>
        <w:t xml:space="preserve">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w:t>
      </w:r>
      <w:proofErr w:type="gramStart"/>
      <w:r>
        <w:t>’, but</w:t>
      </w:r>
      <w:proofErr w:type="gramEnd"/>
      <w:r>
        <w:t xml:space="preserve">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4E635599" w:rsidR="004570CE" w:rsidRDefault="004570CE" w:rsidP="004570CE">
      <w:r>
        <w:t>After downloading from an app store</w:t>
      </w:r>
      <w:r w:rsidR="00F04083">
        <w:t>front</w:t>
      </w:r>
      <w:r>
        <w:t xml:space="preserv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 xml:space="preserve">After pressing space or enter to advance the text boxes, the player will be able to control their Knight and begin advancing through the world space of level one. At release, there will be two levels </w:t>
      </w:r>
      <w:proofErr w:type="gramStart"/>
      <w:r>
        <w:t>included;</w:t>
      </w:r>
      <w:proofErr w:type="gramEnd"/>
      <w:r>
        <w:t xml:space="preserve">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w:t>
      </w:r>
      <w:proofErr w:type="gramStart"/>
      <w:r w:rsidR="00A148EF">
        <w:t>still remain</w:t>
      </w:r>
      <w:proofErr w:type="gramEnd"/>
      <w:r w:rsidR="00A148EF">
        <w:t xml:space="preserve">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w:t>
      </w:r>
      <w:proofErr w:type="gramStart"/>
      <w:r w:rsidR="007A4E3B">
        <w:t>particular enemy</w:t>
      </w:r>
      <w:proofErr w:type="gramEnd"/>
      <w:r w:rsidR="007A4E3B">
        <w:t>.</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 xml:space="preserve">There are several places where beams of holy light shoot down from the ceiling, impeding the player’s progress. These may be passed in one of two ways; either by waiting for periods where the beams cease for three to four seconds, or by the player jumping </w:t>
      </w:r>
      <w:proofErr w:type="gramStart"/>
      <w:r>
        <w:t>an</w:t>
      </w:r>
      <w:proofErr w:type="gramEnd"/>
      <w:r>
        <w:t xml:space="preserve"> throwing their shield into the path of the beam, thereby blocking it and creating a gap beneath the shield that they can traverse under without suffering any ill-consequences.</w:t>
      </w:r>
    </w:p>
    <w:p w14:paraId="52322478" w14:textId="593401C5" w:rsidR="004570CE" w:rsidRDefault="008A7CE4" w:rsidP="004570CE">
      <w:r>
        <w:t xml:space="preserve">During the first level, enemies that are parried/blocked successfully will ‘trip’ and comically fly </w:t>
      </w:r>
      <w:proofErr w:type="gramStart"/>
      <w:r>
        <w:t>off of</w:t>
      </w:r>
      <w:proofErr w:type="gramEnd"/>
      <w:r>
        <w:t xml:space="preserve">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w:t>
      </w:r>
      <w:proofErr w:type="gramStart"/>
      <w:r>
        <w:t>quit</w:t>
      </w:r>
      <w:proofErr w:type="gramEnd"/>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64C578E5"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w:t>
      </w:r>
      <w:proofErr w:type="gramStart"/>
      <w:r>
        <w:t>is able to</w:t>
      </w:r>
      <w:proofErr w:type="gramEnd"/>
      <w:r>
        <w:t xml:space="preserve">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r w:rsidR="007156A2">
        <w:t>similarly styled</w:t>
      </w:r>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proofErr w:type="spellStart"/>
      <w:r w:rsidR="00846677">
        <w:t>Spikes</w:t>
      </w:r>
      <w:proofErr w:type="spellEnd"/>
      <w:r w:rsidR="00846677">
        <w:t xml:space="preserve">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52708E8" w:rsidR="006B2751" w:rsidRPr="006B2751" w:rsidRDefault="00A152DF" w:rsidP="004570CE">
      <w:pPr>
        <w:rPr>
          <w:i/>
          <w:iCs/>
        </w:rPr>
      </w:pPr>
      <w:r w:rsidRPr="00A152DF">
        <w:rPr>
          <w:color w:val="C00000"/>
        </w:rPr>
        <w:t>High Priority:</w:t>
      </w:r>
      <w:r>
        <w:rPr>
          <w:i/>
          <w:iCs/>
        </w:rPr>
        <w:br/>
        <w:t>Player Knight</w:t>
      </w:r>
      <w:r w:rsidR="002A514E">
        <w:rPr>
          <w:i/>
          <w:iCs/>
        </w:rPr>
        <w:t>, Standing Idle (Three frames, breathing/pulsing)</w:t>
      </w:r>
      <w:r w:rsidR="002A514E">
        <w:rPr>
          <w:i/>
          <w:iCs/>
        </w:rPr>
        <w:br/>
      </w:r>
      <w:r w:rsidR="002A514E" w:rsidRPr="00D63A0B">
        <w:rPr>
          <w:i/>
          <w:iCs/>
          <w:strike/>
        </w:rPr>
        <w:t>Player Knight, Running cycle (Four frames)</w:t>
      </w:r>
      <w:r w:rsidR="00D63A0B">
        <w:rPr>
          <w:i/>
          <w:iCs/>
        </w:rPr>
        <w:t xml:space="preserve"> </w:t>
      </w:r>
      <w:r w:rsidR="00D63A0B">
        <w:t>- Complete</w:t>
      </w:r>
      <w:r>
        <w:rPr>
          <w:i/>
          <w:iCs/>
        </w:rPr>
        <w:br/>
      </w:r>
      <w:r w:rsidR="00824A0A">
        <w:rPr>
          <w:i/>
          <w:iCs/>
        </w:rPr>
        <w:t>Player knight, Jump (Initiate, Airtime, Lowering, Landing)</w:t>
      </w:r>
      <w:r>
        <w:rPr>
          <w:i/>
          <w:iCs/>
        </w:rPr>
        <w:br/>
      </w:r>
      <w:proofErr w:type="spellStart"/>
      <w:r w:rsidRPr="00640454">
        <w:rPr>
          <w:b/>
          <w:bCs/>
          <w:i/>
          <w:iCs/>
        </w:rPr>
        <w:t>Shield</w:t>
      </w:r>
      <w:proofErr w:type="spellEnd"/>
      <w:r w:rsidRPr="00640454">
        <w:rPr>
          <w:b/>
          <w:bCs/>
          <w:i/>
          <w:iCs/>
        </w:rPr>
        <w:t xml:space="preserve"> (Thrown, in-world)</w:t>
      </w:r>
      <w:r>
        <w:rPr>
          <w:i/>
          <w:iCs/>
        </w:rPr>
        <w:br/>
        <w:t>Player Knight (v2: model(s) including Holy Ceremonial Sword)</w:t>
      </w:r>
      <w:r>
        <w:rPr>
          <w:i/>
          <w:iCs/>
        </w:rPr>
        <w:br/>
        <w:t>Player Knight (v2: model(s) including Holy Ceremonial Sword)</w:t>
      </w:r>
      <w:r>
        <w:rPr>
          <w:i/>
          <w:iCs/>
        </w:rPr>
        <w:br/>
        <w:t>Enemy Knight (</w:t>
      </w:r>
      <w:r w:rsidR="00EF6BFC">
        <w:rPr>
          <w:i/>
          <w:iCs/>
        </w:rPr>
        <w:t>Running</w:t>
      </w:r>
      <w:r w:rsidR="00C6796E">
        <w:rPr>
          <w:i/>
          <w:iCs/>
        </w:rPr>
        <w:t>, three frames</w:t>
      </w:r>
      <w:r>
        <w:rPr>
          <w:i/>
          <w:iCs/>
        </w:rPr>
        <w:t>)</w:t>
      </w:r>
      <w:r w:rsidR="00C6796E">
        <w:rPr>
          <w:i/>
          <w:iCs/>
        </w:rPr>
        <w:t xml:space="preserve"> [Just a “holier” re-textured Player Knight holding a spear!]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t>Castle Parallax Backdrop (Level 2)</w:t>
      </w:r>
      <w:r w:rsidR="006B2751">
        <w:rPr>
          <w:i/>
          <w:iCs/>
        </w:rPr>
        <w:br/>
        <w:t xml:space="preserve">Castle </w:t>
      </w:r>
      <w:proofErr w:type="spellStart"/>
      <w:r w:rsidR="006B2751">
        <w:rPr>
          <w:i/>
          <w:iCs/>
        </w:rPr>
        <w:t>Brick</w:t>
      </w:r>
      <w:r w:rsidR="00140CF3">
        <w:rPr>
          <w:i/>
          <w:iCs/>
        </w:rPr>
        <w:t>wall</w:t>
      </w:r>
      <w:proofErr w:type="spellEnd"/>
      <w:r w:rsidR="006B2751">
        <w:rPr>
          <w:i/>
          <w:iCs/>
        </w:rPr>
        <w:t xml:space="preserve"> (Tessellating world block)</w:t>
      </w:r>
      <w:r w:rsidR="006B2751">
        <w:rPr>
          <w:i/>
          <w:iCs/>
        </w:rPr>
        <w:br/>
      </w:r>
      <w:r w:rsidRPr="00A152DF">
        <w:rPr>
          <w:color w:val="538135" w:themeColor="accent6" w:themeShade="BF"/>
        </w:rPr>
        <w:lastRenderedPageBreak/>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xml:space="preserve">{ Front Menu Choices: Play, Option (Checkbox, Slider), </w:t>
      </w:r>
      <w:proofErr w:type="gramStart"/>
      <w:r>
        <w:rPr>
          <w:i/>
          <w:iCs/>
        </w:rPr>
        <w:t>Exit }</w:t>
      </w:r>
      <w:proofErr w:type="gramEnd"/>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7"/>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1778635"/>
                    </a:xfrm>
                    <a:prstGeom prst="rect">
                      <a:avLst/>
                    </a:prstGeom>
                  </pic:spPr>
                </pic:pic>
              </a:graphicData>
            </a:graphic>
          </wp:inline>
        </w:drawing>
      </w:r>
    </w:p>
    <w:p w14:paraId="07E44EEC" w14:textId="006972A8"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451601">
        <w:rPr>
          <w:b/>
          <w:bCs/>
          <w:color w:val="00B050"/>
        </w:rPr>
        <w:t>Audio Asset Creation:</w:t>
      </w:r>
      <w:r>
        <w:rPr>
          <w:b/>
          <w:bCs/>
        </w:rPr>
        <w:t xml:space="preserve"> </w:t>
      </w:r>
      <w:r>
        <w:t>4 Mar – 25 Mar</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00FD6421" w:rsidRPr="00FD6421">
        <w:rPr>
          <w:b/>
          <w:bCs/>
          <w:i/>
          <w:iCs/>
          <w:color w:val="0070C0"/>
        </w:rPr>
        <w:t>Critical</w:t>
      </w:r>
      <w:r w:rsidR="00FD6421">
        <w:rPr>
          <w:b/>
          <w:bCs/>
          <w:color w:val="0070C0"/>
        </w:rPr>
        <w:t xml:space="preserve"> </w:t>
      </w:r>
      <w:r w:rsidRPr="00451601">
        <w:rPr>
          <w:b/>
          <w:bCs/>
          <w:color w:val="0070C0"/>
        </w:rPr>
        <w:t>Visual Asset Creation:</w:t>
      </w:r>
      <w:r>
        <w:t xml:space="preserve"> 6 Mar – </w:t>
      </w:r>
      <w:r w:rsidRPr="00C03DCD">
        <w:rPr>
          <w:strike/>
        </w:rPr>
        <w:t>14</w:t>
      </w:r>
      <w:r>
        <w:t xml:space="preserve"> </w:t>
      </w:r>
      <w:r w:rsidR="00C03DCD">
        <w:t>2</w:t>
      </w:r>
      <w:r w:rsidR="00673E68">
        <w:t>3</w:t>
      </w:r>
      <w:r w:rsidR="00C03DCD">
        <w:t xml:space="preserve">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7F045502" w14:textId="77777777" w:rsidR="004B3BB0" w:rsidRDefault="004126D6" w:rsidP="004570CE">
      <w:pPr>
        <w:rPr>
          <w:b/>
          <w:bCs/>
          <w:u w:val="single"/>
        </w:rPr>
      </w:pPr>
      <w:r>
        <w:rPr>
          <w:b/>
          <w:bCs/>
          <w:u w:val="single"/>
        </w:rPr>
        <w:br/>
      </w:r>
    </w:p>
    <w:p w14:paraId="1C6A158D" w14:textId="77777777" w:rsidR="004B3BB0" w:rsidRDefault="00DA5B1D" w:rsidP="004570CE">
      <w:pPr>
        <w:rPr>
          <w:b/>
          <w:bCs/>
          <w:u w:val="single"/>
        </w:rPr>
      </w:pPr>
      <w:r>
        <w:rPr>
          <w:b/>
          <w:bCs/>
          <w:u w:val="single"/>
        </w:rPr>
        <w:lastRenderedPageBreak/>
        <w:t>Artistic</w:t>
      </w:r>
      <w:r w:rsidR="004570CE">
        <w:rPr>
          <w:b/>
          <w:bCs/>
          <w:u w:val="single"/>
        </w:rPr>
        <w:t xml:space="preserve"> Guide &amp; Inspiration</w:t>
      </w:r>
    </w:p>
    <w:p w14:paraId="0465CE05" w14:textId="385E803A" w:rsidR="004570CE" w:rsidRPr="004B3BB0" w:rsidRDefault="004B3BB0" w:rsidP="004570CE">
      <w:pPr>
        <w:rPr>
          <w:b/>
          <w:bCs/>
          <w:u w:val="single"/>
        </w:rPr>
      </w:pPr>
      <w:r>
        <w:rPr>
          <w:noProof/>
          <w:color w:val="FFFFFF" w:themeColor="background1"/>
        </w:rPr>
        <w:drawing>
          <wp:inline distT="0" distB="0" distL="0" distR="0" wp14:anchorId="437F9147" wp14:editId="43B397FB">
            <wp:extent cx="4448175" cy="7170402"/>
            <wp:effectExtent l="0" t="0" r="0" b="0"/>
            <wp:docPr id="1609940282" name="Picture 1" descr="A shield with a sword and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282" name="Picture 1" descr="A shield with a sword and a spo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441" cy="7198234"/>
                    </a:xfrm>
                    <a:prstGeom prst="rect">
                      <a:avLst/>
                    </a:prstGeom>
                    <a:noFill/>
                  </pic:spPr>
                </pic:pic>
              </a:graphicData>
            </a:graphic>
          </wp:inline>
        </w:drawing>
      </w:r>
    </w:p>
    <w:p w14:paraId="509D41CC" w14:textId="32AE5DE5" w:rsidR="004570CE" w:rsidRDefault="00F27F14" w:rsidP="004570CE">
      <w:pPr>
        <w:rPr>
          <w:color w:val="FFFFFF" w:themeColor="background1"/>
        </w:rPr>
      </w:pPr>
      <w:r>
        <w:rPr>
          <w:noProof/>
        </w:rPr>
        <w:lastRenderedPageBreak/>
        <w:drawing>
          <wp:inline distT="0" distB="0" distL="0" distR="0" wp14:anchorId="0CB4F08A" wp14:editId="3C2CE5AE">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4570CE">
        <w:rPr>
          <w:noProof/>
        </w:rPr>
        <w:drawing>
          <wp:inline distT="0" distB="0" distL="0" distR="0" wp14:anchorId="3C57E2C9" wp14:editId="5ED56913">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r w:rsidR="000F3F86">
        <w:rPr>
          <w:noProof/>
        </w:rPr>
        <w:drawing>
          <wp:inline distT="0" distB="0" distL="0" distR="0" wp14:anchorId="6654F48E" wp14:editId="6436C7AC">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50BE1F7B" w14:textId="4202F904" w:rsidR="00D4407C" w:rsidRDefault="004570CE" w:rsidP="004570CE">
      <w:pPr>
        <w:rPr>
          <w:color w:val="FFFFFF" w:themeColor="background1"/>
        </w:rPr>
      </w:pPr>
      <w:r>
        <w:rPr>
          <w:color w:val="FFFFFF" w:themeColor="background1"/>
        </w:rPr>
        <w:t xml:space="preserve">should represent Objects, Properties, and Actions present in the game. Each of these items exist </w:t>
      </w:r>
      <w:proofErr w:type="spellStart"/>
      <w:proofErr w:type="gramStart"/>
      <w:r>
        <w:rPr>
          <w:color w:val="FFFFFF" w:themeColor="background1"/>
        </w:rPr>
        <w:t>witu</w:t>
      </w:r>
      <w:proofErr w:type="spellEnd"/>
      <w:proofErr w:type="gramEnd"/>
    </w:p>
    <w:p w14:paraId="4503A7C6" w14:textId="5393B884" w:rsidR="006969FF" w:rsidRDefault="006969FF" w:rsidP="004570CE">
      <w:pPr>
        <w:rPr>
          <w:color w:val="FFFFFF" w:themeColor="background1"/>
        </w:rPr>
      </w:pPr>
    </w:p>
    <w:p w14:paraId="1DF52FFF" w14:textId="16A46CB0" w:rsidR="000974B7" w:rsidRPr="00CE5178" w:rsidRDefault="006969FF" w:rsidP="008A7CE4">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lastRenderedPageBreak/>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w:t>
      </w:r>
      <w:proofErr w:type="gramStart"/>
      <w:r>
        <w:t>Sound</w:t>
      </w:r>
      <w:r w:rsidRPr="00DA5B1D">
        <w:t>;</w:t>
      </w:r>
      <w:proofErr w:type="gramEnd"/>
    </w:p>
    <w:p w14:paraId="59F5E8F2" w14:textId="50E269B0" w:rsidR="00CE5178" w:rsidRDefault="00000000" w:rsidP="008A7CE4">
      <w:pPr>
        <w:rPr>
          <w:b/>
          <w:bCs/>
          <w:u w:val="single"/>
        </w:rPr>
      </w:pPr>
      <w:hyperlink r:id="rId16" w:history="1">
        <w:r w:rsidR="00245376" w:rsidRPr="00806F27">
          <w:rPr>
            <w:rStyle w:val="Hyperlink"/>
            <w:b/>
            <w:bCs/>
          </w:rPr>
          <w:t>https://www.youtube.com/playlist?list=PLJJNWk_5GoauF6svQYT6uHwSR0lo1ZDae</w:t>
        </w:r>
      </w:hyperlink>
    </w:p>
    <w:p w14:paraId="42A47746" w14:textId="42867384" w:rsidR="00245376" w:rsidRDefault="00245376">
      <w:pPr>
        <w:spacing w:line="259" w:lineRule="auto"/>
        <w:rPr>
          <w:b/>
          <w:bCs/>
          <w:u w:val="single"/>
        </w:rPr>
      </w:pPr>
      <w:r>
        <w:rPr>
          <w:b/>
          <w:bCs/>
          <w:u w:val="single"/>
        </w:rPr>
        <w:br w:type="page"/>
      </w:r>
    </w:p>
    <w:p w14:paraId="3B0A6B0B" w14:textId="77777777" w:rsidR="00245376" w:rsidRDefault="00245376" w:rsidP="008A7CE4">
      <w:pPr>
        <w:rPr>
          <w:b/>
          <w:bCs/>
          <w:u w:val="single"/>
        </w:rPr>
      </w:pPr>
    </w:p>
    <w:p w14:paraId="03C09BA2" w14:textId="585C8B4F" w:rsidR="00F46ECC" w:rsidRDefault="00F46ECC" w:rsidP="008A7CE4">
      <w:r>
        <w:rPr>
          <w:b/>
          <w:bCs/>
          <w:u w:val="single"/>
        </w:rPr>
        <w:t>SWOT</w:t>
      </w:r>
    </w:p>
    <w:tbl>
      <w:tblPr>
        <w:tblStyle w:val="TableGrid"/>
        <w:tblW w:w="0" w:type="auto"/>
        <w:tblLook w:val="04A0" w:firstRow="1" w:lastRow="0" w:firstColumn="1" w:lastColumn="0" w:noHBand="0" w:noVBand="1"/>
      </w:tblPr>
      <w:tblGrid>
        <w:gridCol w:w="4508"/>
        <w:gridCol w:w="4508"/>
      </w:tblGrid>
      <w:tr w:rsidR="00F46ECC" w14:paraId="47C6123D" w14:textId="77777777" w:rsidTr="00F46ECC">
        <w:trPr>
          <w:trHeight w:val="917"/>
        </w:trPr>
        <w:tc>
          <w:tcPr>
            <w:tcW w:w="4508" w:type="dxa"/>
          </w:tcPr>
          <w:p w14:paraId="0386AFC6" w14:textId="77777777" w:rsidR="00F46ECC" w:rsidRDefault="00F46ECC" w:rsidP="00F46ECC">
            <w:pPr>
              <w:pStyle w:val="ListParagraph"/>
              <w:numPr>
                <w:ilvl w:val="0"/>
                <w:numId w:val="2"/>
              </w:numPr>
            </w:pPr>
            <w:r>
              <w:t>Vibrant and colourful</w:t>
            </w:r>
          </w:p>
          <w:p w14:paraId="0AE46CDD" w14:textId="77777777" w:rsidR="00F46ECC" w:rsidRDefault="00F46ECC" w:rsidP="00F46ECC">
            <w:pPr>
              <w:pStyle w:val="ListParagraph"/>
              <w:numPr>
                <w:ilvl w:val="0"/>
                <w:numId w:val="2"/>
              </w:numPr>
            </w:pPr>
            <w:r>
              <w:t>Humorous</w:t>
            </w:r>
          </w:p>
          <w:p w14:paraId="722EEE2D" w14:textId="77777777" w:rsidR="00F46ECC" w:rsidRDefault="00F46ECC" w:rsidP="00F46ECC">
            <w:pPr>
              <w:pStyle w:val="ListParagraph"/>
              <w:numPr>
                <w:ilvl w:val="0"/>
                <w:numId w:val="2"/>
              </w:numPr>
            </w:pPr>
            <w:r>
              <w:t>Cheap to make/</w:t>
            </w:r>
            <w:proofErr w:type="gramStart"/>
            <w:r>
              <w:t>produce</w:t>
            </w:r>
            <w:proofErr w:type="gramEnd"/>
          </w:p>
          <w:p w14:paraId="2260D824" w14:textId="77AD6FAF" w:rsidR="00F46ECC" w:rsidRDefault="00F46ECC" w:rsidP="00F46ECC">
            <w:pPr>
              <w:pStyle w:val="ListParagraph"/>
              <w:numPr>
                <w:ilvl w:val="0"/>
                <w:numId w:val="2"/>
              </w:numPr>
            </w:pPr>
            <w:r>
              <w:t>Ability to easily pivot based on feedback/mistakes/resource capabilities.</w:t>
            </w:r>
          </w:p>
        </w:tc>
        <w:tc>
          <w:tcPr>
            <w:tcW w:w="4508" w:type="dxa"/>
          </w:tcPr>
          <w:p w14:paraId="1E83BA18" w14:textId="77777777" w:rsidR="00F46ECC" w:rsidRDefault="00F46ECC" w:rsidP="00F46ECC">
            <w:pPr>
              <w:pStyle w:val="ListParagraph"/>
              <w:numPr>
                <w:ilvl w:val="0"/>
                <w:numId w:val="2"/>
              </w:numPr>
            </w:pPr>
            <w:r>
              <w:t>Very similar to already existing property</w:t>
            </w:r>
          </w:p>
          <w:p w14:paraId="3C59B303" w14:textId="77777777" w:rsidR="00F46ECC" w:rsidRDefault="00F46ECC" w:rsidP="00F46ECC">
            <w:pPr>
              <w:pStyle w:val="ListParagraph"/>
              <w:numPr>
                <w:ilvl w:val="0"/>
                <w:numId w:val="2"/>
              </w:numPr>
            </w:pPr>
            <w:r>
              <w:t xml:space="preserve">Underpaid; near certain lack of potential to </w:t>
            </w:r>
            <w:proofErr w:type="gramStart"/>
            <w:r>
              <w:t>profit</w:t>
            </w:r>
            <w:proofErr w:type="gramEnd"/>
          </w:p>
          <w:p w14:paraId="4B0B14C8" w14:textId="77777777" w:rsidR="00F46ECC" w:rsidRDefault="00FF6DCA" w:rsidP="00F46ECC">
            <w:pPr>
              <w:pStyle w:val="ListParagraph"/>
              <w:numPr>
                <w:ilvl w:val="0"/>
                <w:numId w:val="2"/>
              </w:numPr>
            </w:pPr>
            <w:r>
              <w:t>Vacillating/independent resources</w:t>
            </w:r>
          </w:p>
          <w:p w14:paraId="78509DE3" w14:textId="5ABED4AA" w:rsidR="00FF6DCA" w:rsidRDefault="00FF6DCA" w:rsidP="00F46ECC">
            <w:pPr>
              <w:pStyle w:val="ListParagraph"/>
              <w:numPr>
                <w:ilvl w:val="0"/>
                <w:numId w:val="2"/>
              </w:numPr>
            </w:pPr>
            <w:r>
              <w:t>Costs of putting finished product to market</w:t>
            </w:r>
          </w:p>
        </w:tc>
      </w:tr>
      <w:tr w:rsidR="00F46ECC" w14:paraId="1B2C66CF" w14:textId="77777777" w:rsidTr="00F46ECC">
        <w:tc>
          <w:tcPr>
            <w:tcW w:w="4508" w:type="dxa"/>
            <w:shd w:val="clear" w:color="auto" w:fill="92D050"/>
          </w:tcPr>
          <w:p w14:paraId="45433DBC" w14:textId="7BB6F16E" w:rsidR="00F46ECC" w:rsidRDefault="00F46ECC" w:rsidP="008A7CE4">
            <w:r>
              <w:t>Strengths</w:t>
            </w:r>
          </w:p>
        </w:tc>
        <w:tc>
          <w:tcPr>
            <w:tcW w:w="4508" w:type="dxa"/>
            <w:shd w:val="clear" w:color="auto" w:fill="FFC000"/>
          </w:tcPr>
          <w:p w14:paraId="3FA43FB2" w14:textId="2453FE0D" w:rsidR="00F46ECC" w:rsidRDefault="00F46ECC" w:rsidP="008A7CE4">
            <w:r>
              <w:t>Weaknesses</w:t>
            </w:r>
          </w:p>
        </w:tc>
      </w:tr>
      <w:tr w:rsidR="00F46ECC" w14:paraId="1B0FCBD3" w14:textId="77777777" w:rsidTr="00F46ECC">
        <w:tc>
          <w:tcPr>
            <w:tcW w:w="4508" w:type="dxa"/>
            <w:shd w:val="clear" w:color="auto" w:fill="FC74E9"/>
          </w:tcPr>
          <w:p w14:paraId="1170D032" w14:textId="5C1A154C" w:rsidR="00F46ECC" w:rsidRDefault="00F46ECC" w:rsidP="008A7CE4">
            <w:r>
              <w:t>Opportunities</w:t>
            </w:r>
          </w:p>
        </w:tc>
        <w:tc>
          <w:tcPr>
            <w:tcW w:w="4508" w:type="dxa"/>
            <w:shd w:val="clear" w:color="auto" w:fill="FD7B7B"/>
          </w:tcPr>
          <w:p w14:paraId="2FEFBC19" w14:textId="32C34C79" w:rsidR="00F46ECC" w:rsidRDefault="00F46ECC" w:rsidP="008A7CE4">
            <w:r>
              <w:t>Threats</w:t>
            </w:r>
          </w:p>
        </w:tc>
      </w:tr>
      <w:tr w:rsidR="00F46ECC" w14:paraId="35FC2049" w14:textId="77777777" w:rsidTr="00F46ECC">
        <w:trPr>
          <w:trHeight w:val="917"/>
        </w:trPr>
        <w:tc>
          <w:tcPr>
            <w:tcW w:w="4508" w:type="dxa"/>
          </w:tcPr>
          <w:p w14:paraId="362DE537" w14:textId="77777777" w:rsidR="00F46ECC" w:rsidRDefault="00FF6DCA" w:rsidP="00FF6DCA">
            <w:pPr>
              <w:pStyle w:val="ListParagraph"/>
              <w:numPr>
                <w:ilvl w:val="0"/>
                <w:numId w:val="3"/>
              </w:numPr>
            </w:pPr>
            <w:r>
              <w:t>Excellent quality, uncommitted representation of skills and achievements</w:t>
            </w:r>
          </w:p>
          <w:p w14:paraId="1253FD4B" w14:textId="77777777" w:rsidR="00FF6DCA" w:rsidRDefault="00FF6DCA" w:rsidP="00FF6DCA">
            <w:pPr>
              <w:pStyle w:val="ListParagraph"/>
              <w:numPr>
                <w:ilvl w:val="0"/>
                <w:numId w:val="3"/>
              </w:numPr>
            </w:pPr>
            <w:r>
              <w:t xml:space="preserve">Capability to build reputation and audience following for both </w:t>
            </w:r>
            <w:proofErr w:type="spellStart"/>
            <w:r>
              <w:rPr>
                <w:i/>
                <w:iCs/>
              </w:rPr>
              <w:t>ImpulseSquared</w:t>
            </w:r>
            <w:proofErr w:type="spellEnd"/>
            <w:r>
              <w:t xml:space="preserve"> and team </w:t>
            </w:r>
            <w:proofErr w:type="gramStart"/>
            <w:r>
              <w:t>resources</w:t>
            </w:r>
            <w:proofErr w:type="gramEnd"/>
          </w:p>
          <w:p w14:paraId="480B0EBB" w14:textId="67CD8ADE" w:rsidR="00FF6DCA" w:rsidRDefault="00FF6DCA" w:rsidP="00FF6DCA">
            <w:pPr>
              <w:pStyle w:val="ListParagraph"/>
              <w:numPr>
                <w:ilvl w:val="0"/>
                <w:numId w:val="3"/>
              </w:numPr>
            </w:pPr>
            <w:r>
              <w:t>Learning and refining process, communication, and iterative skills through product completion</w:t>
            </w:r>
          </w:p>
        </w:tc>
        <w:tc>
          <w:tcPr>
            <w:tcW w:w="4508" w:type="dxa"/>
          </w:tcPr>
          <w:p w14:paraId="525B89FD" w14:textId="77777777" w:rsidR="00F46ECC" w:rsidRDefault="00FF6DCA" w:rsidP="00FF6DCA">
            <w:pPr>
              <w:pStyle w:val="ListParagraph"/>
              <w:numPr>
                <w:ilvl w:val="0"/>
                <w:numId w:val="3"/>
              </w:numPr>
            </w:pPr>
            <w:r>
              <w:t xml:space="preserve">Our product pushing customers to similar products via </w:t>
            </w:r>
            <w:proofErr w:type="gramStart"/>
            <w:r>
              <w:t>nostalgia</w:t>
            </w:r>
            <w:proofErr w:type="gramEnd"/>
          </w:p>
          <w:p w14:paraId="2BE01A43" w14:textId="77777777" w:rsidR="00FF6DCA" w:rsidRDefault="00FF6DCA" w:rsidP="00FF6DCA">
            <w:pPr>
              <w:pStyle w:val="ListParagraph"/>
              <w:numPr>
                <w:ilvl w:val="0"/>
                <w:numId w:val="3"/>
              </w:numPr>
            </w:pPr>
            <w:r>
              <w:t xml:space="preserve">Storefront space(s) experiencing a glut of similar quality </w:t>
            </w:r>
            <w:proofErr w:type="gramStart"/>
            <w:r>
              <w:t>products</w:t>
            </w:r>
            <w:proofErr w:type="gramEnd"/>
          </w:p>
          <w:p w14:paraId="6B40F4CC" w14:textId="291D3304" w:rsidR="00FF6DCA" w:rsidRDefault="00273F76" w:rsidP="00FF6DCA">
            <w:pPr>
              <w:pStyle w:val="ListParagraph"/>
              <w:numPr>
                <w:ilvl w:val="0"/>
                <w:numId w:val="3"/>
              </w:numPr>
            </w:pPr>
            <w:r>
              <w:t>Potential for ad-hoc fixes resolving idiosyncratic issues to become litigious matters upon release of product if accreditation and licensing limits and regulations are not adhered to</w:t>
            </w:r>
          </w:p>
        </w:tc>
      </w:tr>
    </w:tbl>
    <w:p w14:paraId="077E5BEB" w14:textId="77777777" w:rsidR="00F46ECC" w:rsidRPr="00F46ECC" w:rsidRDefault="00F46ECC" w:rsidP="008A7CE4"/>
    <w:p w14:paraId="4C643C9A" w14:textId="0F1F370C" w:rsidR="00C2693E" w:rsidRDefault="00F46ECC" w:rsidP="008A7CE4">
      <w:pPr>
        <w:rPr>
          <w:b/>
          <w:bCs/>
          <w:u w:val="single"/>
        </w:rPr>
      </w:pPr>
      <w:r>
        <w:rPr>
          <w:b/>
          <w:bCs/>
          <w:u w:val="single"/>
        </w:rPr>
        <w:t>R</w:t>
      </w:r>
      <w:r w:rsidR="00C2693E">
        <w:rPr>
          <w:b/>
          <w:bCs/>
          <w:u w:val="single"/>
        </w:rPr>
        <w:t>isks/Resolutions</w:t>
      </w:r>
    </w:p>
    <w:tbl>
      <w:tblPr>
        <w:tblStyle w:val="TableGrid"/>
        <w:tblW w:w="0" w:type="auto"/>
        <w:tblLook w:val="04A0" w:firstRow="1" w:lastRow="0" w:firstColumn="1" w:lastColumn="0" w:noHBand="0" w:noVBand="1"/>
      </w:tblPr>
      <w:tblGrid>
        <w:gridCol w:w="4508"/>
        <w:gridCol w:w="4508"/>
      </w:tblGrid>
      <w:tr w:rsidR="00C2693E" w14:paraId="3B7FBEA3" w14:textId="77777777" w:rsidTr="00C2693E">
        <w:tc>
          <w:tcPr>
            <w:tcW w:w="4508" w:type="dxa"/>
            <w:shd w:val="clear" w:color="auto" w:fill="EFAFAF"/>
          </w:tcPr>
          <w:p w14:paraId="598975EC" w14:textId="6A6FA48F" w:rsidR="00C2693E" w:rsidRDefault="00C2693E" w:rsidP="008A7CE4">
            <w:r>
              <w:t>Risk</w:t>
            </w:r>
          </w:p>
        </w:tc>
        <w:tc>
          <w:tcPr>
            <w:tcW w:w="4508" w:type="dxa"/>
            <w:shd w:val="clear" w:color="auto" w:fill="EFAFAF"/>
          </w:tcPr>
          <w:p w14:paraId="097DD5CD" w14:textId="1DE32CB3" w:rsidR="00C2693E" w:rsidRDefault="00C2693E" w:rsidP="008A7CE4">
            <w:r>
              <w:t>Resolution</w:t>
            </w:r>
          </w:p>
        </w:tc>
      </w:tr>
      <w:tr w:rsidR="00C2693E" w14:paraId="32233D9E" w14:textId="77777777" w:rsidTr="00C2693E">
        <w:tc>
          <w:tcPr>
            <w:tcW w:w="4508" w:type="dxa"/>
          </w:tcPr>
          <w:p w14:paraId="2EC150A7" w14:textId="020AECDF" w:rsidR="00C2693E" w:rsidRDefault="00C2693E" w:rsidP="008A7CE4">
            <w:r>
              <w:t>An artistic member dropping out of the team.</w:t>
            </w:r>
          </w:p>
        </w:tc>
        <w:tc>
          <w:tcPr>
            <w:tcW w:w="4508" w:type="dxa"/>
          </w:tcPr>
          <w:p w14:paraId="493FDD8D" w14:textId="66D62803" w:rsidR="00C2693E" w:rsidRDefault="00C2693E" w:rsidP="008A7CE4">
            <w:r>
              <w:t>Using assets from a public asset library or store (Within limitations of actions legally permissible regarding a potentially for-profit product).</w:t>
            </w:r>
          </w:p>
        </w:tc>
      </w:tr>
      <w:tr w:rsidR="00C2693E" w14:paraId="1B971E7A" w14:textId="77777777" w:rsidTr="00C2693E">
        <w:tc>
          <w:tcPr>
            <w:tcW w:w="4508" w:type="dxa"/>
          </w:tcPr>
          <w:p w14:paraId="0CFFB69C" w14:textId="69185691" w:rsidR="00C2693E" w:rsidRDefault="00C2693E" w:rsidP="008A7CE4">
            <w:r>
              <w:t xml:space="preserve">Loss of data; </w:t>
            </w:r>
            <w:proofErr w:type="spellStart"/>
            <w:r>
              <w:t>Github</w:t>
            </w:r>
            <w:proofErr w:type="spellEnd"/>
            <w:r>
              <w:t>, physical drive back-ups, etc.</w:t>
            </w:r>
          </w:p>
        </w:tc>
        <w:tc>
          <w:tcPr>
            <w:tcW w:w="4508" w:type="dxa"/>
          </w:tcPr>
          <w:p w14:paraId="490D3AD7" w14:textId="0F7F9F13" w:rsidR="00C2693E" w:rsidRDefault="00C2693E" w:rsidP="008A7CE4">
            <w:r>
              <w:t>Reload from latest available version from any available medium and continue from that point to either rebuild or redesign.</w:t>
            </w:r>
          </w:p>
        </w:tc>
      </w:tr>
      <w:tr w:rsidR="00C2693E" w14:paraId="7BE92085" w14:textId="77777777" w:rsidTr="00C2693E">
        <w:tc>
          <w:tcPr>
            <w:tcW w:w="4508" w:type="dxa"/>
          </w:tcPr>
          <w:p w14:paraId="0F78F608" w14:textId="1BC834AC" w:rsidR="00C2693E" w:rsidRDefault="00C2693E" w:rsidP="008A7CE4">
            <w:r>
              <w:t>Infringing upon allowable copyright permissions.</w:t>
            </w:r>
          </w:p>
        </w:tc>
        <w:tc>
          <w:tcPr>
            <w:tcW w:w="4508" w:type="dxa"/>
          </w:tcPr>
          <w:p w14:paraId="2E833DDD" w14:textId="564B1896" w:rsidR="00C2693E" w:rsidRDefault="00C2693E" w:rsidP="008A7CE4">
            <w:r>
              <w:t>Cease and desist; remove the offending asset(s) from the project and note the case in the Issues register to avoid the same fault in future.</w:t>
            </w:r>
          </w:p>
        </w:tc>
      </w:tr>
      <w:tr w:rsidR="00C2693E" w14:paraId="169F1F59" w14:textId="77777777" w:rsidTr="00C2693E">
        <w:tc>
          <w:tcPr>
            <w:tcW w:w="4508" w:type="dxa"/>
          </w:tcPr>
          <w:p w14:paraId="39919B55" w14:textId="170DB22C" w:rsidR="00C2693E" w:rsidRDefault="00FE4062" w:rsidP="008A7CE4">
            <w:r>
              <w:t>Programming team member dropping from the team.</w:t>
            </w:r>
          </w:p>
        </w:tc>
        <w:tc>
          <w:tcPr>
            <w:tcW w:w="4508" w:type="dxa"/>
          </w:tcPr>
          <w:p w14:paraId="2200E007" w14:textId="5C4F37D4" w:rsidR="00C2693E" w:rsidRDefault="00FE4062" w:rsidP="008A7CE4">
            <w:r>
              <w:t xml:space="preserve">Project </w:t>
            </w:r>
            <w:r w:rsidR="00287F29">
              <w:t>termination</w:t>
            </w:r>
            <w:r>
              <w:t>.</w:t>
            </w:r>
          </w:p>
        </w:tc>
      </w:tr>
      <w:tr w:rsidR="00C2693E" w14:paraId="1ABCF1E0" w14:textId="77777777" w:rsidTr="00C2693E">
        <w:tc>
          <w:tcPr>
            <w:tcW w:w="4508" w:type="dxa"/>
          </w:tcPr>
          <w:p w14:paraId="718252A6" w14:textId="77777777" w:rsidR="00C2693E" w:rsidRDefault="00C2693E" w:rsidP="008A7CE4"/>
        </w:tc>
        <w:tc>
          <w:tcPr>
            <w:tcW w:w="4508" w:type="dxa"/>
          </w:tcPr>
          <w:p w14:paraId="2FA9A8C9" w14:textId="77777777" w:rsidR="00C2693E" w:rsidRDefault="00C2693E" w:rsidP="008A7CE4"/>
        </w:tc>
      </w:tr>
    </w:tbl>
    <w:p w14:paraId="43A48562" w14:textId="77777777" w:rsidR="00C2693E" w:rsidRPr="00C2693E" w:rsidRDefault="00C2693E" w:rsidP="008A7CE4"/>
    <w:p w14:paraId="6CDFB7CB" w14:textId="3C75B344" w:rsidR="00F859D0" w:rsidRDefault="00C2693E" w:rsidP="008A7CE4">
      <w:r>
        <w:rPr>
          <w:b/>
          <w:bCs/>
          <w:u w:val="single"/>
        </w:rPr>
        <w:t>C</w:t>
      </w:r>
      <w:r w:rsidR="00F859D0">
        <w:rPr>
          <w:b/>
          <w:bCs/>
          <w:u w:val="single"/>
        </w:rPr>
        <w:t>opyright Register</w:t>
      </w:r>
    </w:p>
    <w:tbl>
      <w:tblPr>
        <w:tblStyle w:val="TableGrid"/>
        <w:tblW w:w="0" w:type="auto"/>
        <w:tblLook w:val="04A0" w:firstRow="1" w:lastRow="0" w:firstColumn="1" w:lastColumn="0" w:noHBand="0" w:noVBand="1"/>
      </w:tblPr>
      <w:tblGrid>
        <w:gridCol w:w="2267"/>
        <w:gridCol w:w="2276"/>
        <w:gridCol w:w="2399"/>
        <w:gridCol w:w="2074"/>
      </w:tblGrid>
      <w:tr w:rsidR="00F859D0" w14:paraId="68175F64" w14:textId="17CEC386" w:rsidTr="00F859D0">
        <w:tc>
          <w:tcPr>
            <w:tcW w:w="2267" w:type="dxa"/>
            <w:shd w:val="clear" w:color="auto" w:fill="E2EFD9" w:themeFill="accent6" w:themeFillTint="33"/>
          </w:tcPr>
          <w:p w14:paraId="5371FE3D" w14:textId="12F87E92" w:rsidR="00F859D0" w:rsidRDefault="00F859D0" w:rsidP="00F859D0">
            <w:r>
              <w:t>Article(s)</w:t>
            </w:r>
          </w:p>
        </w:tc>
        <w:tc>
          <w:tcPr>
            <w:tcW w:w="2276" w:type="dxa"/>
            <w:shd w:val="clear" w:color="auto" w:fill="E2EFD9" w:themeFill="accent6" w:themeFillTint="33"/>
          </w:tcPr>
          <w:p w14:paraId="57335A2D" w14:textId="57F3A7AA" w:rsidR="00F859D0" w:rsidRDefault="00F859D0" w:rsidP="00F859D0">
            <w:r>
              <w:t>Permission</w:t>
            </w:r>
            <w:r w:rsidR="00801E36">
              <w:t>(s)</w:t>
            </w:r>
          </w:p>
        </w:tc>
        <w:tc>
          <w:tcPr>
            <w:tcW w:w="2399" w:type="dxa"/>
            <w:shd w:val="clear" w:color="auto" w:fill="E2EFD9" w:themeFill="accent6" w:themeFillTint="33"/>
          </w:tcPr>
          <w:p w14:paraId="0A660841" w14:textId="3AA2CD8F" w:rsidR="00F859D0" w:rsidRDefault="005910C2" w:rsidP="00F859D0">
            <w:r>
              <w:t>Artistic Credit(s)</w:t>
            </w:r>
          </w:p>
        </w:tc>
        <w:tc>
          <w:tcPr>
            <w:tcW w:w="2074" w:type="dxa"/>
            <w:shd w:val="clear" w:color="auto" w:fill="E2EFD9" w:themeFill="accent6" w:themeFillTint="33"/>
          </w:tcPr>
          <w:p w14:paraId="722FB76E" w14:textId="3F5EA6D5" w:rsidR="00F859D0" w:rsidRDefault="00F859D0" w:rsidP="00F859D0">
            <w:r>
              <w:t>Source</w:t>
            </w:r>
          </w:p>
        </w:tc>
      </w:tr>
      <w:tr w:rsidR="00F859D0" w14:paraId="1B83D7EC" w14:textId="2B9CE94E" w:rsidTr="00F859D0">
        <w:tc>
          <w:tcPr>
            <w:tcW w:w="2267" w:type="dxa"/>
          </w:tcPr>
          <w:p w14:paraId="63B36082" w14:textId="77777777" w:rsidR="00F859D0" w:rsidRDefault="00F859D0" w:rsidP="00F859D0"/>
        </w:tc>
        <w:tc>
          <w:tcPr>
            <w:tcW w:w="2276" w:type="dxa"/>
          </w:tcPr>
          <w:p w14:paraId="738A4B9E" w14:textId="77777777" w:rsidR="00F859D0" w:rsidRDefault="00F859D0" w:rsidP="00F859D0"/>
        </w:tc>
        <w:tc>
          <w:tcPr>
            <w:tcW w:w="2399" w:type="dxa"/>
          </w:tcPr>
          <w:p w14:paraId="3B2A2E3D" w14:textId="77777777" w:rsidR="00F859D0" w:rsidRDefault="00F859D0" w:rsidP="00F859D0"/>
        </w:tc>
        <w:tc>
          <w:tcPr>
            <w:tcW w:w="2074" w:type="dxa"/>
          </w:tcPr>
          <w:p w14:paraId="3DAF1001" w14:textId="77777777" w:rsidR="00F859D0" w:rsidRDefault="00F859D0" w:rsidP="00F859D0"/>
        </w:tc>
      </w:tr>
      <w:tr w:rsidR="00F859D0" w14:paraId="0B871C8A" w14:textId="0005D8D3" w:rsidTr="00F859D0">
        <w:tc>
          <w:tcPr>
            <w:tcW w:w="2267" w:type="dxa"/>
          </w:tcPr>
          <w:p w14:paraId="2BFF4563" w14:textId="77777777" w:rsidR="00F859D0" w:rsidRDefault="00F859D0" w:rsidP="00F859D0"/>
        </w:tc>
        <w:tc>
          <w:tcPr>
            <w:tcW w:w="2276" w:type="dxa"/>
          </w:tcPr>
          <w:p w14:paraId="7B15B9D5" w14:textId="77777777" w:rsidR="00F859D0" w:rsidRDefault="00F859D0" w:rsidP="00F859D0"/>
        </w:tc>
        <w:tc>
          <w:tcPr>
            <w:tcW w:w="2399" w:type="dxa"/>
          </w:tcPr>
          <w:p w14:paraId="1D8D8FCC" w14:textId="77777777" w:rsidR="00F859D0" w:rsidRDefault="00F859D0" w:rsidP="00F859D0"/>
        </w:tc>
        <w:tc>
          <w:tcPr>
            <w:tcW w:w="2074" w:type="dxa"/>
          </w:tcPr>
          <w:p w14:paraId="7B5BBDB0" w14:textId="77777777" w:rsidR="00F859D0" w:rsidRDefault="00F859D0" w:rsidP="00F859D0"/>
        </w:tc>
      </w:tr>
      <w:tr w:rsidR="00F859D0" w14:paraId="3441C574" w14:textId="0988FB22" w:rsidTr="00F859D0">
        <w:tc>
          <w:tcPr>
            <w:tcW w:w="2267" w:type="dxa"/>
          </w:tcPr>
          <w:p w14:paraId="595E8CDC" w14:textId="77777777" w:rsidR="00F859D0" w:rsidRDefault="00F859D0" w:rsidP="00F859D0"/>
        </w:tc>
        <w:tc>
          <w:tcPr>
            <w:tcW w:w="2276" w:type="dxa"/>
          </w:tcPr>
          <w:p w14:paraId="1B4EACA4" w14:textId="77777777" w:rsidR="00F859D0" w:rsidRDefault="00F859D0" w:rsidP="00F859D0"/>
        </w:tc>
        <w:tc>
          <w:tcPr>
            <w:tcW w:w="2399" w:type="dxa"/>
          </w:tcPr>
          <w:p w14:paraId="51C576A4" w14:textId="77777777" w:rsidR="00F859D0" w:rsidRDefault="00F859D0" w:rsidP="00F859D0"/>
        </w:tc>
        <w:tc>
          <w:tcPr>
            <w:tcW w:w="2074" w:type="dxa"/>
          </w:tcPr>
          <w:p w14:paraId="671701DE" w14:textId="77777777" w:rsidR="00F859D0" w:rsidRDefault="00F859D0" w:rsidP="00F859D0"/>
        </w:tc>
      </w:tr>
      <w:tr w:rsidR="00441893" w14:paraId="789BC40A" w14:textId="77777777" w:rsidTr="00F859D0">
        <w:tc>
          <w:tcPr>
            <w:tcW w:w="2267" w:type="dxa"/>
          </w:tcPr>
          <w:p w14:paraId="77F64F0F" w14:textId="77777777" w:rsidR="00441893" w:rsidRDefault="00441893" w:rsidP="00F859D0"/>
        </w:tc>
        <w:tc>
          <w:tcPr>
            <w:tcW w:w="2276" w:type="dxa"/>
          </w:tcPr>
          <w:p w14:paraId="3F43EA43" w14:textId="77777777" w:rsidR="00441893" w:rsidRDefault="00441893" w:rsidP="00F859D0"/>
        </w:tc>
        <w:tc>
          <w:tcPr>
            <w:tcW w:w="2399" w:type="dxa"/>
          </w:tcPr>
          <w:p w14:paraId="2B7ED0E7" w14:textId="77777777" w:rsidR="00441893" w:rsidRDefault="00441893" w:rsidP="00F859D0"/>
        </w:tc>
        <w:tc>
          <w:tcPr>
            <w:tcW w:w="2074" w:type="dxa"/>
          </w:tcPr>
          <w:p w14:paraId="3B20E91D" w14:textId="77777777" w:rsidR="00441893" w:rsidRDefault="00441893" w:rsidP="00F859D0"/>
        </w:tc>
      </w:tr>
    </w:tbl>
    <w:p w14:paraId="7565B6C9" w14:textId="77777777" w:rsidR="00F859D0" w:rsidRDefault="00F859D0" w:rsidP="00F859D0"/>
    <w:p w14:paraId="74CBE831" w14:textId="77777777" w:rsidR="00245376" w:rsidRDefault="00245376">
      <w:pPr>
        <w:spacing w:line="259" w:lineRule="auto"/>
        <w:rPr>
          <w:b/>
          <w:bCs/>
          <w:u w:val="single"/>
        </w:rPr>
      </w:pPr>
      <w:r>
        <w:rPr>
          <w:b/>
          <w:bCs/>
          <w:u w:val="single"/>
        </w:rPr>
        <w:br w:type="page"/>
      </w:r>
    </w:p>
    <w:p w14:paraId="2DB26C50" w14:textId="19B94D01" w:rsidR="003F7A8B" w:rsidRDefault="003F7A8B" w:rsidP="003F7A8B">
      <w:pPr>
        <w:rPr>
          <w:b/>
          <w:bCs/>
          <w:u w:val="single"/>
        </w:rPr>
      </w:pPr>
      <w:r>
        <w:rPr>
          <w:b/>
          <w:bCs/>
          <w:u w:val="single"/>
        </w:rPr>
        <w:lastRenderedPageBreak/>
        <w:t>Issues Register</w:t>
      </w:r>
    </w:p>
    <w:tbl>
      <w:tblPr>
        <w:tblStyle w:val="TableGrid"/>
        <w:tblW w:w="0" w:type="auto"/>
        <w:tblLook w:val="04A0" w:firstRow="1" w:lastRow="0" w:firstColumn="1" w:lastColumn="0" w:noHBand="0" w:noVBand="1"/>
      </w:tblPr>
      <w:tblGrid>
        <w:gridCol w:w="4508"/>
        <w:gridCol w:w="4508"/>
      </w:tblGrid>
      <w:tr w:rsidR="003F7A8B" w14:paraId="5CC7F3FB" w14:textId="77777777" w:rsidTr="003F7A8B">
        <w:tc>
          <w:tcPr>
            <w:tcW w:w="4508" w:type="dxa"/>
            <w:shd w:val="clear" w:color="auto" w:fill="FFF2CC" w:themeFill="accent4" w:themeFillTint="33"/>
          </w:tcPr>
          <w:p w14:paraId="30F1F9BA" w14:textId="02142F33" w:rsidR="003F7A8B" w:rsidRDefault="003F7A8B" w:rsidP="001B78BF">
            <w:r>
              <w:t>Issue</w:t>
            </w:r>
          </w:p>
        </w:tc>
        <w:tc>
          <w:tcPr>
            <w:tcW w:w="4508" w:type="dxa"/>
            <w:shd w:val="clear" w:color="auto" w:fill="FFF2CC" w:themeFill="accent4" w:themeFillTint="33"/>
          </w:tcPr>
          <w:p w14:paraId="4E06250B" w14:textId="51DA3F98" w:rsidR="003F7A8B" w:rsidRDefault="003F7A8B" w:rsidP="001B78BF">
            <w:r>
              <w:t>Action Taken</w:t>
            </w:r>
          </w:p>
        </w:tc>
      </w:tr>
      <w:tr w:rsidR="003F7A8B" w14:paraId="6D23485E" w14:textId="77777777" w:rsidTr="001B78BF">
        <w:tc>
          <w:tcPr>
            <w:tcW w:w="4508" w:type="dxa"/>
          </w:tcPr>
          <w:p w14:paraId="7DE7CDFB" w14:textId="499CE1E8" w:rsidR="003F7A8B" w:rsidRDefault="003F7A8B" w:rsidP="001B78BF"/>
        </w:tc>
        <w:tc>
          <w:tcPr>
            <w:tcW w:w="4508" w:type="dxa"/>
          </w:tcPr>
          <w:p w14:paraId="40D6024E" w14:textId="24FE44AA" w:rsidR="003F7A8B" w:rsidRDefault="003F7A8B" w:rsidP="001B78BF"/>
        </w:tc>
      </w:tr>
      <w:tr w:rsidR="003F7A8B" w14:paraId="0AEF03A7" w14:textId="77777777" w:rsidTr="001B78BF">
        <w:tc>
          <w:tcPr>
            <w:tcW w:w="4508" w:type="dxa"/>
          </w:tcPr>
          <w:p w14:paraId="7D9C3CC6" w14:textId="0C886A01" w:rsidR="003F7A8B" w:rsidRDefault="003F7A8B" w:rsidP="001B78BF"/>
        </w:tc>
        <w:tc>
          <w:tcPr>
            <w:tcW w:w="4508" w:type="dxa"/>
          </w:tcPr>
          <w:p w14:paraId="6DD4773B" w14:textId="22936B4F" w:rsidR="003F7A8B" w:rsidRDefault="003F7A8B" w:rsidP="001B78BF"/>
        </w:tc>
      </w:tr>
      <w:tr w:rsidR="003F7A8B" w14:paraId="2E68B21F" w14:textId="77777777" w:rsidTr="001B78BF">
        <w:tc>
          <w:tcPr>
            <w:tcW w:w="4508" w:type="dxa"/>
          </w:tcPr>
          <w:p w14:paraId="0E6BE2D5" w14:textId="1B299322" w:rsidR="003F7A8B" w:rsidRDefault="003F7A8B" w:rsidP="001B78BF"/>
        </w:tc>
        <w:tc>
          <w:tcPr>
            <w:tcW w:w="4508" w:type="dxa"/>
          </w:tcPr>
          <w:p w14:paraId="5BE9AB97" w14:textId="68575398" w:rsidR="003F7A8B" w:rsidRDefault="003F7A8B" w:rsidP="001B78BF"/>
        </w:tc>
      </w:tr>
      <w:tr w:rsidR="003F7A8B" w14:paraId="2F2F6E2E" w14:textId="77777777" w:rsidTr="001B78BF">
        <w:tc>
          <w:tcPr>
            <w:tcW w:w="4508" w:type="dxa"/>
          </w:tcPr>
          <w:p w14:paraId="0186292E" w14:textId="77777777" w:rsidR="003F7A8B" w:rsidRDefault="003F7A8B" w:rsidP="001B78BF"/>
        </w:tc>
        <w:tc>
          <w:tcPr>
            <w:tcW w:w="4508" w:type="dxa"/>
          </w:tcPr>
          <w:p w14:paraId="12E67BFE" w14:textId="77777777" w:rsidR="003F7A8B" w:rsidRDefault="003F7A8B" w:rsidP="001B78BF"/>
        </w:tc>
      </w:tr>
      <w:tr w:rsidR="003F7A8B" w14:paraId="3E09DB29" w14:textId="77777777" w:rsidTr="001B78BF">
        <w:tc>
          <w:tcPr>
            <w:tcW w:w="4508" w:type="dxa"/>
          </w:tcPr>
          <w:p w14:paraId="49A2B4D0" w14:textId="77777777" w:rsidR="003F7A8B" w:rsidRDefault="003F7A8B" w:rsidP="001B78BF"/>
        </w:tc>
        <w:tc>
          <w:tcPr>
            <w:tcW w:w="4508" w:type="dxa"/>
          </w:tcPr>
          <w:p w14:paraId="01FF6672" w14:textId="77777777" w:rsidR="003F7A8B" w:rsidRDefault="003F7A8B" w:rsidP="001B78BF"/>
        </w:tc>
      </w:tr>
    </w:tbl>
    <w:p w14:paraId="6DE60DF5" w14:textId="77777777" w:rsidR="003F7A8B" w:rsidRPr="00F859D0" w:rsidRDefault="003F7A8B" w:rsidP="00F859D0"/>
    <w:p w14:paraId="76E45738" w14:textId="5D9ACDD9" w:rsidR="003F6B8A" w:rsidRDefault="00F859D0" w:rsidP="008A7CE4">
      <w:r>
        <w:rPr>
          <w:b/>
          <w:bCs/>
          <w:u w:val="single"/>
        </w:rPr>
        <w:t>T</w:t>
      </w:r>
      <w:r w:rsidR="003F6B8A">
        <w:rPr>
          <w:b/>
          <w:bCs/>
          <w:u w:val="single"/>
        </w:rPr>
        <w: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57875AD0" w:rsidR="003F6B8A" w:rsidRDefault="000F3F86" w:rsidP="008A7CE4">
            <w:r>
              <w:t>2D Sprite Artist</w:t>
            </w:r>
          </w:p>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4A52B599" w14:textId="77777777" w:rsidR="00245376" w:rsidRDefault="00245376">
      <w:pPr>
        <w:spacing w:line="259" w:lineRule="auto"/>
        <w:rPr>
          <w:b/>
          <w:bCs/>
          <w:u w:val="single"/>
        </w:rPr>
      </w:pPr>
      <w:r>
        <w:rPr>
          <w:b/>
          <w:bCs/>
          <w:u w:val="single"/>
        </w:rPr>
        <w:br w:type="page"/>
      </w:r>
    </w:p>
    <w:p w14:paraId="3EEF0267" w14:textId="4D978EEB" w:rsidR="008A7CE4" w:rsidRPr="008A7CE4" w:rsidRDefault="003F6B8A" w:rsidP="008A7CE4">
      <w:r>
        <w:rPr>
          <w:b/>
          <w:bCs/>
          <w:u w:val="single"/>
        </w:rPr>
        <w:lastRenderedPageBreak/>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 xml:space="preserve">Added Project Timeline (Prospective and dependant on the world being a nice place. Don’t stress, people!). Ends April 19, will be altered </w:t>
            </w:r>
            <w:proofErr w:type="gramStart"/>
            <w:r>
              <w:t>as-needed</w:t>
            </w:r>
            <w:proofErr w:type="gramEnd"/>
            <w:r>
              <w:t>.</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21BA9796" w:rsidR="004126D6" w:rsidRPr="008A7CE4" w:rsidRDefault="005910C2" w:rsidP="004570CE">
            <w:r>
              <w:t>0.3.2a</w:t>
            </w:r>
          </w:p>
        </w:tc>
        <w:tc>
          <w:tcPr>
            <w:tcW w:w="2564" w:type="dxa"/>
          </w:tcPr>
          <w:p w14:paraId="2C66A9B8" w14:textId="6AA47A90" w:rsidR="004126D6" w:rsidRPr="008A7CE4" w:rsidRDefault="005910C2" w:rsidP="004570CE">
            <w:r>
              <w:t>Added Copyright Register for future use.</w:t>
            </w:r>
            <w:r w:rsidR="00C2693E">
              <w:t xml:space="preserve"> Added Risks/Resolutions section.</w:t>
            </w:r>
            <w:r w:rsidR="00675263">
              <w:t xml:space="preserve"> Added Issues Register.</w:t>
            </w:r>
          </w:p>
        </w:tc>
        <w:tc>
          <w:tcPr>
            <w:tcW w:w="2258" w:type="dxa"/>
          </w:tcPr>
          <w:p w14:paraId="0DAF5F51" w14:textId="568704C1" w:rsidR="004126D6" w:rsidRPr="008A7CE4" w:rsidRDefault="005910C2" w:rsidP="004570CE">
            <w:r>
              <w:t>6/03/2024</w:t>
            </w:r>
          </w:p>
        </w:tc>
        <w:tc>
          <w:tcPr>
            <w:tcW w:w="1896" w:type="dxa"/>
          </w:tcPr>
          <w:p w14:paraId="3452E033" w14:textId="3BC479A4" w:rsidR="004126D6" w:rsidRPr="008A7CE4" w:rsidRDefault="005910C2" w:rsidP="004570CE">
            <w:r>
              <w:t>Phill</w:t>
            </w:r>
          </w:p>
        </w:tc>
      </w:tr>
      <w:tr w:rsidR="005910C2" w:rsidRPr="008A7CE4" w14:paraId="200984F5" w14:textId="77777777" w:rsidTr="004126D6">
        <w:tc>
          <w:tcPr>
            <w:tcW w:w="2298" w:type="dxa"/>
          </w:tcPr>
          <w:p w14:paraId="47B383A8" w14:textId="5D7AE458" w:rsidR="005910C2" w:rsidRDefault="00245376" w:rsidP="004570CE">
            <w:r>
              <w:t>0.3.3a</w:t>
            </w:r>
          </w:p>
        </w:tc>
        <w:tc>
          <w:tcPr>
            <w:tcW w:w="2564" w:type="dxa"/>
          </w:tcPr>
          <w:p w14:paraId="0FB8384F" w14:textId="77777777" w:rsidR="005910C2" w:rsidRDefault="00245376" w:rsidP="004570CE">
            <w:r>
              <w:t>Added SWOT.</w:t>
            </w:r>
          </w:p>
          <w:p w14:paraId="6A0980ED" w14:textId="77777777" w:rsidR="00245376" w:rsidRDefault="00245376" w:rsidP="004570CE">
            <w:r>
              <w:t>Improved spacing (full page break(s)) where appropriate for registry sections.</w:t>
            </w:r>
          </w:p>
          <w:p w14:paraId="4CCEAE21" w14:textId="6B15C962" w:rsidR="00F27F14" w:rsidRDefault="00F27F14" w:rsidP="004570CE">
            <w:r>
              <w:t>Improved image reference guide layout (</w:t>
            </w:r>
            <w:proofErr w:type="gramStart"/>
            <w:r>
              <w:t>Bugger</w:t>
            </w:r>
            <w:proofErr w:type="gramEnd"/>
            <w:r>
              <w:t xml:space="preserve"> you for a joke, white space!).</w:t>
            </w:r>
          </w:p>
        </w:tc>
        <w:tc>
          <w:tcPr>
            <w:tcW w:w="2258" w:type="dxa"/>
          </w:tcPr>
          <w:p w14:paraId="2FFB099F" w14:textId="2ADDCB18" w:rsidR="005910C2" w:rsidRDefault="00245376" w:rsidP="004570CE">
            <w:r>
              <w:t>7/03/2024</w:t>
            </w:r>
          </w:p>
        </w:tc>
        <w:tc>
          <w:tcPr>
            <w:tcW w:w="1896" w:type="dxa"/>
          </w:tcPr>
          <w:p w14:paraId="4CACE63D" w14:textId="2AF6CE15" w:rsidR="005910C2" w:rsidRDefault="00245376" w:rsidP="004570CE">
            <w:r>
              <w:t>Phill</w:t>
            </w:r>
          </w:p>
        </w:tc>
      </w:tr>
      <w:tr w:rsidR="005910C2" w:rsidRPr="008A7CE4" w14:paraId="67FF21CC" w14:textId="77777777" w:rsidTr="004126D6">
        <w:tc>
          <w:tcPr>
            <w:tcW w:w="2298" w:type="dxa"/>
          </w:tcPr>
          <w:p w14:paraId="1B7BBF8B" w14:textId="77777777" w:rsidR="005910C2" w:rsidRDefault="005910C2" w:rsidP="004570CE"/>
        </w:tc>
        <w:tc>
          <w:tcPr>
            <w:tcW w:w="2564" w:type="dxa"/>
          </w:tcPr>
          <w:p w14:paraId="756FF981" w14:textId="77777777" w:rsidR="005910C2" w:rsidRDefault="005910C2" w:rsidP="004570CE"/>
        </w:tc>
        <w:tc>
          <w:tcPr>
            <w:tcW w:w="2258" w:type="dxa"/>
          </w:tcPr>
          <w:p w14:paraId="63C3CB0A" w14:textId="77777777" w:rsidR="005910C2" w:rsidRDefault="005910C2" w:rsidP="004570CE"/>
        </w:tc>
        <w:tc>
          <w:tcPr>
            <w:tcW w:w="1896" w:type="dxa"/>
          </w:tcPr>
          <w:p w14:paraId="69511E2A" w14:textId="77777777" w:rsidR="005910C2" w:rsidRDefault="005910C2" w:rsidP="004570CE"/>
        </w:tc>
      </w:tr>
      <w:tr w:rsidR="005910C2" w:rsidRPr="008A7CE4" w14:paraId="33379C15" w14:textId="77777777" w:rsidTr="004126D6">
        <w:tc>
          <w:tcPr>
            <w:tcW w:w="2298" w:type="dxa"/>
          </w:tcPr>
          <w:p w14:paraId="05A6C7CE" w14:textId="77777777" w:rsidR="005910C2" w:rsidRDefault="005910C2" w:rsidP="004570CE"/>
        </w:tc>
        <w:tc>
          <w:tcPr>
            <w:tcW w:w="2564" w:type="dxa"/>
          </w:tcPr>
          <w:p w14:paraId="6A4BDC7C" w14:textId="77777777" w:rsidR="005910C2" w:rsidRDefault="005910C2" w:rsidP="004570CE"/>
        </w:tc>
        <w:tc>
          <w:tcPr>
            <w:tcW w:w="2258" w:type="dxa"/>
          </w:tcPr>
          <w:p w14:paraId="7B567927" w14:textId="77777777" w:rsidR="005910C2" w:rsidRDefault="005910C2" w:rsidP="004570CE"/>
        </w:tc>
        <w:tc>
          <w:tcPr>
            <w:tcW w:w="1896" w:type="dxa"/>
          </w:tcPr>
          <w:p w14:paraId="3F72D3E4" w14:textId="77777777" w:rsidR="005910C2" w:rsidRDefault="005910C2" w:rsidP="004570CE"/>
        </w:tc>
      </w:tr>
      <w:tr w:rsidR="005910C2" w:rsidRPr="008A7CE4" w14:paraId="12B88F5A" w14:textId="77777777" w:rsidTr="004126D6">
        <w:tc>
          <w:tcPr>
            <w:tcW w:w="2298" w:type="dxa"/>
          </w:tcPr>
          <w:p w14:paraId="5E646389" w14:textId="77777777" w:rsidR="005910C2" w:rsidRDefault="005910C2" w:rsidP="004570CE"/>
        </w:tc>
        <w:tc>
          <w:tcPr>
            <w:tcW w:w="2564" w:type="dxa"/>
          </w:tcPr>
          <w:p w14:paraId="4C4B55E9" w14:textId="77777777" w:rsidR="005910C2" w:rsidRDefault="005910C2" w:rsidP="004570CE"/>
        </w:tc>
        <w:tc>
          <w:tcPr>
            <w:tcW w:w="2258" w:type="dxa"/>
          </w:tcPr>
          <w:p w14:paraId="012BAF01" w14:textId="77777777" w:rsidR="005910C2" w:rsidRDefault="005910C2" w:rsidP="004570CE"/>
        </w:tc>
        <w:tc>
          <w:tcPr>
            <w:tcW w:w="1896" w:type="dxa"/>
          </w:tcPr>
          <w:p w14:paraId="03E5674C" w14:textId="77777777" w:rsidR="005910C2" w:rsidRDefault="005910C2"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C015E"/>
    <w:multiLevelType w:val="hybridMultilevel"/>
    <w:tmpl w:val="36D4B0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AA82B3B"/>
    <w:multiLevelType w:val="hybridMultilevel"/>
    <w:tmpl w:val="3DAC6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57650"/>
    <w:multiLevelType w:val="hybridMultilevel"/>
    <w:tmpl w:val="C4C0A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18965268">
    <w:abstractNumId w:val="0"/>
  </w:num>
  <w:num w:numId="2" w16cid:durableId="1254824242">
    <w:abstractNumId w:val="1"/>
  </w:num>
  <w:num w:numId="3" w16cid:durableId="1875733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0F3F86"/>
    <w:rsid w:val="00140CF3"/>
    <w:rsid w:val="001661E0"/>
    <w:rsid w:val="001760D7"/>
    <w:rsid w:val="001A15FF"/>
    <w:rsid w:val="001E572F"/>
    <w:rsid w:val="00226C3E"/>
    <w:rsid w:val="00245376"/>
    <w:rsid w:val="00250B94"/>
    <w:rsid w:val="00270EB6"/>
    <w:rsid w:val="00273F76"/>
    <w:rsid w:val="0027479E"/>
    <w:rsid w:val="00284E51"/>
    <w:rsid w:val="00287F29"/>
    <w:rsid w:val="00295397"/>
    <w:rsid w:val="002A514E"/>
    <w:rsid w:val="002F6AC3"/>
    <w:rsid w:val="0033085E"/>
    <w:rsid w:val="00333AAF"/>
    <w:rsid w:val="00365BEA"/>
    <w:rsid w:val="00377DDB"/>
    <w:rsid w:val="0038648D"/>
    <w:rsid w:val="003A0C8C"/>
    <w:rsid w:val="003A5E98"/>
    <w:rsid w:val="003E4E8A"/>
    <w:rsid w:val="003F6B8A"/>
    <w:rsid w:val="003F7A8B"/>
    <w:rsid w:val="004126D6"/>
    <w:rsid w:val="00441893"/>
    <w:rsid w:val="00441BA2"/>
    <w:rsid w:val="00444D0C"/>
    <w:rsid w:val="00451601"/>
    <w:rsid w:val="004570CE"/>
    <w:rsid w:val="0046080E"/>
    <w:rsid w:val="004B3BB0"/>
    <w:rsid w:val="00513474"/>
    <w:rsid w:val="00525733"/>
    <w:rsid w:val="00576D83"/>
    <w:rsid w:val="005910C2"/>
    <w:rsid w:val="005D0ABD"/>
    <w:rsid w:val="005D25EA"/>
    <w:rsid w:val="005E44D5"/>
    <w:rsid w:val="00640454"/>
    <w:rsid w:val="00673E68"/>
    <w:rsid w:val="00675263"/>
    <w:rsid w:val="00680671"/>
    <w:rsid w:val="006969FF"/>
    <w:rsid w:val="00697C49"/>
    <w:rsid w:val="006A3323"/>
    <w:rsid w:val="006B2751"/>
    <w:rsid w:val="00711CB0"/>
    <w:rsid w:val="00712A88"/>
    <w:rsid w:val="007156A2"/>
    <w:rsid w:val="007714A4"/>
    <w:rsid w:val="00781ADF"/>
    <w:rsid w:val="00791C76"/>
    <w:rsid w:val="007A4093"/>
    <w:rsid w:val="007A4E3B"/>
    <w:rsid w:val="007A7391"/>
    <w:rsid w:val="00801E36"/>
    <w:rsid w:val="008147CA"/>
    <w:rsid w:val="00824A0A"/>
    <w:rsid w:val="00836C6C"/>
    <w:rsid w:val="008407A9"/>
    <w:rsid w:val="00846677"/>
    <w:rsid w:val="008A7CE4"/>
    <w:rsid w:val="00961295"/>
    <w:rsid w:val="009647C8"/>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01C71"/>
    <w:rsid w:val="00B45B54"/>
    <w:rsid w:val="00BF548B"/>
    <w:rsid w:val="00C03DCD"/>
    <w:rsid w:val="00C2693E"/>
    <w:rsid w:val="00C6796E"/>
    <w:rsid w:val="00CC0890"/>
    <w:rsid w:val="00CE5178"/>
    <w:rsid w:val="00D20F00"/>
    <w:rsid w:val="00D27A0D"/>
    <w:rsid w:val="00D40246"/>
    <w:rsid w:val="00D4407C"/>
    <w:rsid w:val="00D63A0B"/>
    <w:rsid w:val="00D640F9"/>
    <w:rsid w:val="00DA5B1D"/>
    <w:rsid w:val="00DF486C"/>
    <w:rsid w:val="00DF4C22"/>
    <w:rsid w:val="00DF75C8"/>
    <w:rsid w:val="00E049B9"/>
    <w:rsid w:val="00E109BE"/>
    <w:rsid w:val="00E25F60"/>
    <w:rsid w:val="00EC3EAE"/>
    <w:rsid w:val="00ED23D9"/>
    <w:rsid w:val="00ED3FA5"/>
    <w:rsid w:val="00ED6D27"/>
    <w:rsid w:val="00EE0B51"/>
    <w:rsid w:val="00EF571C"/>
    <w:rsid w:val="00EF6BFC"/>
    <w:rsid w:val="00F04083"/>
    <w:rsid w:val="00F27F14"/>
    <w:rsid w:val="00F427D0"/>
    <w:rsid w:val="00F44046"/>
    <w:rsid w:val="00F46ECC"/>
    <w:rsid w:val="00F72B8F"/>
    <w:rsid w:val="00F81CCA"/>
    <w:rsid w:val="00F859D0"/>
    <w:rsid w:val="00FA379B"/>
    <w:rsid w:val="00FA7B1E"/>
    <w:rsid w:val="00FD1952"/>
    <w:rsid w:val="00FD6421"/>
    <w:rsid w:val="00FE4062"/>
    <w:rsid w:val="00FE5F92"/>
    <w:rsid w:val="00FF6D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93E"/>
    <w:pPr>
      <w:ind w:left="720"/>
      <w:contextualSpacing/>
    </w:pPr>
  </w:style>
  <w:style w:type="character" w:styleId="Hyperlink">
    <w:name w:val="Hyperlink"/>
    <w:basedOn w:val="DefaultParagraphFont"/>
    <w:uiPriority w:val="99"/>
    <w:unhideWhenUsed/>
    <w:rsid w:val="00245376"/>
    <w:rPr>
      <w:color w:val="0563C1" w:themeColor="hyperlink"/>
      <w:u w:val="single"/>
    </w:rPr>
  </w:style>
  <w:style w:type="character" w:styleId="UnresolvedMention">
    <w:name w:val="Unresolved Mention"/>
    <w:basedOn w:val="DefaultParagraphFont"/>
    <w:uiPriority w:val="99"/>
    <w:semiHidden/>
    <w:unhideWhenUsed/>
    <w:rsid w:val="00245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playlist?list=PLJJNWk_5GoauF6svQYT6uHwSR0lo1ZDa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4E8D-4422-43AA-9993-A9A43992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13</Pages>
  <Words>2271</Words>
  <Characters>12948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128</cp:revision>
  <dcterms:created xsi:type="dcterms:W3CDTF">2024-02-07T04:10:00Z</dcterms:created>
  <dcterms:modified xsi:type="dcterms:W3CDTF">2024-03-08T01:47:00Z</dcterms:modified>
</cp:coreProperties>
</file>