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ncg3tiwedh6" w:id="0"/>
      <w:bookmarkEnd w:id="0"/>
      <w:r w:rsidDel="00000000" w:rsidR="00000000" w:rsidRPr="00000000">
        <w:rPr>
          <w:rtl w:val="0"/>
        </w:rPr>
        <w:t xml:space="preserve">Entity Tabellen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b w:val="1"/>
          <w:rtl w:val="0"/>
        </w:rPr>
        <w:t xml:space="preserve">Patient</w:t>
      </w:r>
    </w:p>
    <w:tbl>
      <w:tblPr>
        <w:tblStyle w:val="Table1"/>
        <w:tblW w:w="796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25"/>
        <w:gridCol w:w="1995"/>
        <w:gridCol w:w="1605"/>
        <w:gridCol w:w="1770"/>
        <w:tblGridChange w:id="0">
          <w:tblGrid>
            <w:gridCol w:w="1170"/>
            <w:gridCol w:w="1425"/>
            <w:gridCol w:w="1995"/>
            <w:gridCol w:w="1605"/>
            <w:gridCol w:w="177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Patientnr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Geschlecht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Uberlebungschancen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Lokation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Behandlung FK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b w:val="1"/>
          <w:rtl w:val="0"/>
        </w:rPr>
        <w:t xml:space="preserve">Lokation</w:t>
      </w:r>
    </w:p>
    <w:tbl>
      <w:tblPr>
        <w:tblStyle w:val="Table2"/>
        <w:tblW w:w="45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Lokationsnr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Stadt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Region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b w:val="1"/>
          <w:rtl w:val="0"/>
        </w:rPr>
        <w:t xml:space="preserve">Selbshilfegruppe</w:t>
      </w:r>
    </w:p>
    <w:tbl>
      <w:tblPr>
        <w:tblStyle w:val="Table3"/>
        <w:tblW w:w="3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52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Gruppen Nummer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Lokation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b w:val="1"/>
          <w:rtl w:val="0"/>
        </w:rPr>
        <w:t xml:space="preserve">Art des Krebs</w:t>
      </w:r>
      <w:r w:rsidDel="00000000" w:rsidR="00000000" w:rsidRPr="00000000">
        <w:rPr>
          <w:rtl w:val="0"/>
        </w:rPr>
      </w:r>
    </w:p>
    <w:tbl>
      <w:tblPr>
        <w:tblStyle w:val="Table4"/>
        <w:tblW w:w="3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Krebsname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Sterblichkeit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b w:val="1"/>
          <w:rtl w:val="0"/>
        </w:rPr>
        <w:t xml:space="preserve">Behandlung</w:t>
      </w:r>
    </w:p>
    <w:tbl>
      <w:tblPr>
        <w:tblStyle w:val="Table5"/>
        <w:tblW w:w="532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25"/>
        <w:gridCol w:w="1500"/>
        <w:gridCol w:w="1500"/>
        <w:tblGridChange w:id="0">
          <w:tblGrid>
            <w:gridCol w:w="2325"/>
            <w:gridCol w:w="1500"/>
            <w:gridCol w:w="1500"/>
          </w:tblGrid>
        </w:tblGridChange>
      </w:tblGrid>
      <w:tr>
        <w:trPr>
          <w:trHeight w:val="4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Name der Behandlung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Kosten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Arzneimittel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b w:val="1"/>
          <w:rtl w:val="0"/>
        </w:rPr>
        <w:t xml:space="preserve">Nachfolgen</w:t>
      </w:r>
    </w:p>
    <w:tbl>
      <w:tblPr>
        <w:tblStyle w:val="Table6"/>
        <w:tblW w:w="252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Art der Nachfolgen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78ojz0zapik6" w:id="1"/>
      <w:bookmarkEnd w:id="1"/>
      <w:r w:rsidDel="00000000" w:rsidR="00000000" w:rsidRPr="00000000">
        <w:rPr>
          <w:rtl w:val="0"/>
        </w:rPr>
        <w:t xml:space="preserve">Relationen Tabellen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b w:val="1"/>
          <w:rtl w:val="0"/>
        </w:rPr>
        <w:t xml:space="preserve">hat Krebs</w:t>
      </w:r>
      <w:r w:rsidDel="00000000" w:rsidR="00000000" w:rsidRPr="00000000">
        <w:rPr>
          <w:rtl w:val="0"/>
        </w:rPr>
        <w:t xml:space="preserve"> (eine Relation, da die Beziehungstyp zwischen Art des Krebs und Patienten von der Typ M:N)</w:t>
      </w:r>
    </w:p>
    <w:tbl>
      <w:tblPr>
        <w:tblStyle w:val="Table7"/>
        <w:tblW w:w="3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50"/>
        <w:gridCol w:w="1350"/>
        <w:tblGridChange w:id="0">
          <w:tblGrid>
            <w:gridCol w:w="1650"/>
            <w:gridCol w:w="1350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Artdes Krebs FK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Patient FK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b w:val="1"/>
          <w:rtl w:val="0"/>
        </w:rPr>
        <w:t xml:space="preserve">ergibt Nachfolgen</w:t>
      </w:r>
      <w:r w:rsidDel="00000000" w:rsidR="00000000" w:rsidRPr="00000000">
        <w:rPr>
          <w:rtl w:val="0"/>
        </w:rPr>
        <w:t xml:space="preserve"> (eine Relation, da die Beziehungstyp zwischen Behandlug und Nachfolgen von der Typ M:N)</w:t>
      </w:r>
    </w:p>
    <w:tbl>
      <w:tblPr>
        <w:tblStyle w:val="Table8"/>
        <w:tblW w:w="3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Behandlung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Nachfolgen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b w:val="1"/>
          <w:rtl w:val="0"/>
        </w:rPr>
        <w:t xml:space="preserve">wird behandelt</w:t>
      </w:r>
      <w:r w:rsidDel="00000000" w:rsidR="00000000" w:rsidRPr="00000000">
        <w:rPr>
          <w:rtl w:val="0"/>
        </w:rPr>
        <w:t xml:space="preserve"> (eine Relation, da die Beziehung Art des Krebs - Behandlung von der Typ M:N)</w:t>
      </w:r>
    </w:p>
    <w:tbl>
      <w:tblPr>
        <w:tblStyle w:val="Table9"/>
        <w:tblW w:w="408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35"/>
        <w:gridCol w:w="2145"/>
        <w:tblGridChange w:id="0">
          <w:tblGrid>
            <w:gridCol w:w="1935"/>
            <w:gridCol w:w="2145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Art des Krebs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Behandlung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b w:val="1"/>
          <w:rtl w:val="0"/>
        </w:rPr>
        <w:t xml:space="preserve">Patient ist in</w:t>
      </w:r>
      <w:r w:rsidDel="00000000" w:rsidR="00000000" w:rsidRPr="00000000">
        <w:rPr>
          <w:rtl w:val="0"/>
        </w:rPr>
        <w:t xml:space="preserve">(eine Relation, da die Beziehung Patient - Selbshilfegruppe von der Typ M:N)</w:t>
      </w:r>
      <w:r w:rsidDel="00000000" w:rsidR="00000000" w:rsidRPr="00000000">
        <w:rPr>
          <w:rtl w:val="0"/>
        </w:rPr>
      </w:r>
    </w:p>
    <w:tbl>
      <w:tblPr>
        <w:tblStyle w:val="Table10"/>
        <w:tblW w:w="35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1710"/>
        <w:tblGridChange w:id="0">
          <w:tblGrid>
            <w:gridCol w:w="1860"/>
            <w:gridCol w:w="1710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Selbshilfegruppe</w:t>
            </w: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 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Patient 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b w:val="1"/>
          <w:rtl w:val="0"/>
        </w:rPr>
        <w:t xml:space="preserve">bekommt Behnadlung</w:t>
      </w:r>
      <w:r w:rsidDel="00000000" w:rsidR="00000000" w:rsidRPr="00000000">
        <w:rPr>
          <w:rtl w:val="0"/>
        </w:rPr>
        <w:t xml:space="preserve"> (eine Relation, da die Beziehung Behandlung - Patient von der Typ M:N)</w:t>
      </w:r>
    </w:p>
    <w:tbl>
      <w:tblPr>
        <w:tblStyle w:val="Table11"/>
        <w:tblW w:w="30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Behandlung FK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Patient FK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hcl5q7n6zuu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08" w:top="1008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i w:val="1"/>
        <w:rtl w:val="0"/>
      </w:rPr>
      <w:t xml:space="preserve">Kursiv - Foreign Key             </w:t>
    </w:r>
    <w:r w:rsidDel="00000000" w:rsidR="00000000" w:rsidRPr="00000000">
      <w:rPr>
        <w:u w:val="single"/>
        <w:rtl w:val="0"/>
      </w:rPr>
      <w:t xml:space="preserve">Unterstrich - Primary Key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