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EA780" w14:textId="77777777" w:rsidR="003C42EF" w:rsidRDefault="00B059D2">
      <w:pPr>
        <w:pStyle w:val="1"/>
      </w:pPr>
      <w:r>
        <w:t>Диаграмма вариантов использования</w:t>
      </w:r>
    </w:p>
    <w:p w14:paraId="788C92F8" w14:textId="77777777" w:rsidR="003C42EF" w:rsidRDefault="00B059D2">
      <w:pPr>
        <w:pStyle w:val="2"/>
      </w:pPr>
      <w:r>
        <w:t>АС «Анализатор качества сна»</w:t>
      </w:r>
    </w:p>
    <w:p w14:paraId="43EF1A25" w14:textId="77777777" w:rsidR="003C42EF" w:rsidRDefault="003C42EF">
      <w:pPr>
        <w:spacing w:after="60"/>
      </w:pPr>
    </w:p>
    <w:p w14:paraId="46CAE691" w14:textId="4ADADD66" w:rsidR="003C42EF" w:rsidRDefault="00367D87">
      <w:pPr>
        <w:spacing w:before="120" w:after="200"/>
        <w:jc w:val="center"/>
      </w:pPr>
      <w:r>
        <w:rPr>
          <w:noProof/>
        </w:rPr>
        <w:drawing>
          <wp:inline distT="0" distB="0" distL="0" distR="0" wp14:anchorId="496C636D" wp14:editId="2B6276F6">
            <wp:extent cx="6300470" cy="47256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1C71" w14:textId="77777777" w:rsidR="003C42EF" w:rsidRDefault="00B059D2">
      <w:pPr>
        <w:spacing w:after="100"/>
      </w:pPr>
      <w:r>
        <w:t>Рисунок 1 - Диаграмма вариантов использования АС «Анализатор сна»</w:t>
      </w:r>
    </w:p>
    <w:p w14:paraId="12DC1E1A" w14:textId="77777777" w:rsidR="003C42EF" w:rsidRDefault="003C42EF">
      <w:pPr>
        <w:spacing w:after="60"/>
      </w:pPr>
    </w:p>
    <w:p w14:paraId="217B9973" w14:textId="77777777" w:rsidR="003C42EF" w:rsidRDefault="00B059D2">
      <w:pPr>
        <w:pStyle w:val="2"/>
      </w:pPr>
      <w:proofErr w:type="spellStart"/>
      <w:r>
        <w:t>Акторы</w:t>
      </w:r>
      <w:proofErr w:type="spellEnd"/>
      <w:r>
        <w:t xml:space="preserve"> системы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9"/>
        <w:gridCol w:w="1600"/>
        <w:gridCol w:w="4827"/>
      </w:tblGrid>
      <w:tr w:rsidR="003C42EF" w14:paraId="4421B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87A1" w14:textId="77777777" w:rsidR="003C42EF" w:rsidRDefault="00B059D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Актор</w:t>
            </w:r>
            <w:proofErr w:type="spellEnd"/>
          </w:p>
        </w:tc>
        <w:tc>
          <w:tcPr>
            <w:tcW w:w="1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DD78" w14:textId="77777777" w:rsidR="003C42EF" w:rsidRDefault="00B059D2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483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FDFD" w14:textId="77777777" w:rsidR="003C42EF" w:rsidRDefault="00B059D2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3C42EF" w14:paraId="144E7B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4A5E" w14:textId="77777777" w:rsidR="003C42EF" w:rsidRDefault="00B059D2">
            <w:r>
              <w:rPr>
                <w:color w:val="000000"/>
                <w:sz w:val="20"/>
                <w:szCs w:val="20"/>
              </w:rPr>
              <w:t>Пользователь (Застрахованный)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E3F8" w14:textId="77777777" w:rsidR="003C42EF" w:rsidRDefault="00B059D2">
            <w:r>
              <w:rPr>
                <w:color w:val="000000"/>
                <w:sz w:val="20"/>
                <w:szCs w:val="20"/>
              </w:rPr>
              <w:t>Первичный</w:t>
            </w:r>
          </w:p>
        </w:tc>
        <w:tc>
          <w:tcPr>
            <w:tcW w:w="4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898B" w14:textId="77777777" w:rsidR="003C42EF" w:rsidRDefault="00B059D2">
            <w:r>
              <w:rPr>
                <w:color w:val="000000"/>
                <w:sz w:val="20"/>
                <w:szCs w:val="20"/>
              </w:rPr>
              <w:t>Носит устройство, запускает мониторинг, просматривает аналитику, подаёт жалобы</w:t>
            </w:r>
          </w:p>
        </w:tc>
      </w:tr>
      <w:tr w:rsidR="003C42EF" w14:paraId="3662ED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EDF3" w14:textId="77777777" w:rsidR="003C42EF" w:rsidRDefault="00B059D2">
            <w:r>
              <w:rPr>
                <w:color w:val="000000"/>
                <w:sz w:val="20"/>
                <w:szCs w:val="20"/>
              </w:rPr>
              <w:t>Страховая компания (CRM)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4596" w14:textId="77777777" w:rsidR="003C42EF" w:rsidRDefault="00B059D2">
            <w:r>
              <w:rPr>
                <w:color w:val="000000"/>
                <w:sz w:val="20"/>
                <w:szCs w:val="20"/>
              </w:rPr>
              <w:t>Вторичный</w:t>
            </w:r>
          </w:p>
        </w:tc>
        <w:tc>
          <w:tcPr>
            <w:tcW w:w="4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822F" w14:textId="77777777" w:rsidR="003C42EF" w:rsidRDefault="00B059D2">
            <w:r>
              <w:rPr>
                <w:color w:val="000000"/>
                <w:sz w:val="20"/>
                <w:szCs w:val="20"/>
              </w:rPr>
              <w:t>Получает жалобы и отчёты через API-интеграцию</w:t>
            </w:r>
          </w:p>
        </w:tc>
      </w:tr>
      <w:tr w:rsidR="003C42EF" w14:paraId="6D39CC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1D86" w14:textId="77777777" w:rsidR="003C42EF" w:rsidRDefault="00B059D2">
            <w:r>
              <w:rPr>
                <w:color w:val="000000"/>
                <w:sz w:val="20"/>
                <w:szCs w:val="20"/>
              </w:rPr>
              <w:t>Администратор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5354" w14:textId="77777777" w:rsidR="003C42EF" w:rsidRDefault="00B059D2">
            <w:r>
              <w:rPr>
                <w:color w:val="000000"/>
                <w:sz w:val="20"/>
                <w:szCs w:val="20"/>
              </w:rPr>
              <w:t>Вторичный</w:t>
            </w:r>
          </w:p>
        </w:tc>
        <w:tc>
          <w:tcPr>
            <w:tcW w:w="4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9974" w14:textId="77777777" w:rsidR="003C42EF" w:rsidRDefault="00B059D2">
            <w:r>
              <w:rPr>
                <w:color w:val="000000"/>
                <w:sz w:val="20"/>
                <w:szCs w:val="20"/>
              </w:rPr>
              <w:t>Управляет инфраструктурой, обновляет ML-модель</w:t>
            </w:r>
          </w:p>
        </w:tc>
      </w:tr>
    </w:tbl>
    <w:p w14:paraId="5D582743" w14:textId="77777777" w:rsidR="003C42EF" w:rsidRDefault="003C42EF">
      <w:pPr>
        <w:spacing w:after="60"/>
      </w:pPr>
    </w:p>
    <w:p w14:paraId="19E70E22" w14:textId="77777777" w:rsidR="003C42EF" w:rsidRDefault="00B059D2">
      <w:pPr>
        <w:pStyle w:val="2"/>
      </w:pPr>
      <w:r>
        <w:t>Варианты использования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74"/>
        <w:gridCol w:w="2811"/>
        <w:gridCol w:w="1941"/>
      </w:tblGrid>
      <w:tr w:rsidR="003C42EF" w14:paraId="111CE1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EB31" w14:textId="77777777" w:rsidR="003C42EF" w:rsidRDefault="00B059D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A385" w14:textId="77777777" w:rsidR="003C42EF" w:rsidRDefault="00B059D2">
            <w:r>
              <w:rPr>
                <w:b/>
                <w:bCs/>
                <w:color w:val="FFFFFF"/>
                <w:sz w:val="20"/>
                <w:szCs w:val="20"/>
              </w:rPr>
              <w:t>Вариант использования</w:t>
            </w:r>
          </w:p>
        </w:tc>
        <w:tc>
          <w:tcPr>
            <w:tcW w:w="25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14A9" w14:textId="77777777" w:rsidR="003C42EF" w:rsidRDefault="00B059D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Актор</w:t>
            </w:r>
            <w:proofErr w:type="spellEnd"/>
          </w:p>
        </w:tc>
        <w:tc>
          <w:tcPr>
            <w:tcW w:w="17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6E3D" w14:textId="77777777" w:rsidR="003C42EF" w:rsidRDefault="00B059D2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3C42EF" w14:paraId="067BD0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355C" w14:textId="77777777" w:rsidR="003C42EF" w:rsidRDefault="00B059D2">
            <w:r>
              <w:rPr>
                <w:color w:val="000000"/>
                <w:sz w:val="20"/>
                <w:szCs w:val="20"/>
              </w:rPr>
              <w:t>UC-01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C9AA" w14:textId="77777777" w:rsidR="003C42EF" w:rsidRDefault="00B059D2">
            <w:r>
              <w:rPr>
                <w:color w:val="000000"/>
                <w:sz w:val="20"/>
                <w:szCs w:val="20"/>
              </w:rPr>
              <w:t>Запустить ночной мониторинг сна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3DEC" w14:textId="77777777" w:rsidR="003C42EF" w:rsidRDefault="00B059D2">
            <w:r>
              <w:rPr>
                <w:color w:val="000000"/>
                <w:sz w:val="20"/>
                <w:szCs w:val="20"/>
              </w:rPr>
              <w:t>Пользователь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654B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</w:p>
        </w:tc>
      </w:tr>
      <w:tr w:rsidR="003C42EF" w14:paraId="38FB30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F667" w14:textId="77777777" w:rsidR="003C42EF" w:rsidRDefault="00B059D2">
            <w:r>
              <w:rPr>
                <w:color w:val="000000"/>
                <w:sz w:val="20"/>
                <w:szCs w:val="20"/>
              </w:rPr>
              <w:lastRenderedPageBreak/>
              <w:t>UC-02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B33F" w14:textId="77777777" w:rsidR="003C42EF" w:rsidRDefault="00B059D2">
            <w:r>
              <w:rPr>
                <w:color w:val="000000"/>
                <w:sz w:val="20"/>
                <w:szCs w:val="20"/>
              </w:rPr>
              <w:t xml:space="preserve">Просмотреть </w:t>
            </w:r>
            <w:proofErr w:type="spellStart"/>
            <w:r>
              <w:rPr>
                <w:color w:val="000000"/>
                <w:sz w:val="20"/>
                <w:szCs w:val="20"/>
              </w:rPr>
              <w:t>гипнограмму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фазы сна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4BF5" w14:textId="77777777" w:rsidR="003C42EF" w:rsidRDefault="00B059D2">
            <w:r>
              <w:rPr>
                <w:color w:val="000000"/>
                <w:sz w:val="20"/>
                <w:szCs w:val="20"/>
              </w:rPr>
              <w:t>Пользователь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C833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</w:p>
        </w:tc>
      </w:tr>
      <w:tr w:rsidR="003C42EF" w14:paraId="1D1044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049F" w14:textId="77777777" w:rsidR="003C42EF" w:rsidRDefault="00B059D2">
            <w:r>
              <w:rPr>
                <w:color w:val="000000"/>
                <w:sz w:val="20"/>
                <w:szCs w:val="20"/>
              </w:rPr>
              <w:t>UC-03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1623" w14:textId="77777777" w:rsidR="003C42EF" w:rsidRDefault="00B059D2">
            <w:r>
              <w:rPr>
                <w:color w:val="000000"/>
                <w:sz w:val="20"/>
                <w:szCs w:val="20"/>
              </w:rPr>
              <w:t>Получить персональные рекомендации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1667" w14:textId="77777777" w:rsidR="003C42EF" w:rsidRDefault="00B059D2">
            <w:r>
              <w:rPr>
                <w:color w:val="000000"/>
                <w:sz w:val="20"/>
                <w:szCs w:val="20"/>
              </w:rPr>
              <w:t>Пользователь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5784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</w:p>
        </w:tc>
      </w:tr>
      <w:tr w:rsidR="003C42EF" w14:paraId="7F2F56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FC0C" w14:textId="77777777" w:rsidR="003C42EF" w:rsidRDefault="00B059D2">
            <w:r>
              <w:rPr>
                <w:color w:val="000000"/>
                <w:sz w:val="20"/>
                <w:szCs w:val="20"/>
              </w:rPr>
              <w:t>UC-04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0BC3" w14:textId="77777777" w:rsidR="003C42EF" w:rsidRDefault="00B059D2">
            <w:r>
              <w:rPr>
                <w:color w:val="000000"/>
                <w:sz w:val="20"/>
                <w:szCs w:val="20"/>
              </w:rPr>
              <w:t>Подать жалобу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028A" w14:textId="77777777" w:rsidR="003C42EF" w:rsidRDefault="00B059D2">
            <w:r>
              <w:rPr>
                <w:color w:val="000000"/>
                <w:sz w:val="20"/>
                <w:szCs w:val="20"/>
              </w:rPr>
              <w:t>Пользователь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6C02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</w:p>
        </w:tc>
      </w:tr>
      <w:tr w:rsidR="003C42EF" w14:paraId="7ED980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3B0A" w14:textId="77777777" w:rsidR="003C42EF" w:rsidRDefault="00B059D2">
            <w:r>
              <w:rPr>
                <w:color w:val="000000"/>
                <w:sz w:val="20"/>
                <w:szCs w:val="20"/>
              </w:rPr>
              <w:t>UC-05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CF5E" w14:textId="77777777" w:rsidR="003C42EF" w:rsidRDefault="00B059D2">
            <w:r>
              <w:rPr>
                <w:color w:val="000000"/>
                <w:sz w:val="20"/>
                <w:szCs w:val="20"/>
              </w:rPr>
              <w:t>Настроить умный будильник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0FBB" w14:textId="77777777" w:rsidR="003C42EF" w:rsidRDefault="00B059D2">
            <w:r>
              <w:rPr>
                <w:color w:val="000000"/>
                <w:sz w:val="20"/>
                <w:szCs w:val="20"/>
              </w:rPr>
              <w:t>Пользователь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56D1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</w:p>
        </w:tc>
      </w:tr>
      <w:tr w:rsidR="003C42EF" w14:paraId="50EF40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0E6D" w14:textId="77777777" w:rsidR="003C42EF" w:rsidRDefault="00B059D2">
            <w:r>
              <w:rPr>
                <w:color w:val="000000"/>
                <w:sz w:val="20"/>
                <w:szCs w:val="20"/>
              </w:rPr>
              <w:t>UC-06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747F" w14:textId="77777777" w:rsidR="003C42EF" w:rsidRDefault="00B059D2">
            <w:r>
              <w:rPr>
                <w:color w:val="000000"/>
                <w:sz w:val="20"/>
                <w:szCs w:val="20"/>
              </w:rPr>
              <w:t>Просмотреть дневник привычек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DA37" w14:textId="77777777" w:rsidR="003C42EF" w:rsidRDefault="00B059D2">
            <w:r>
              <w:rPr>
                <w:color w:val="000000"/>
                <w:sz w:val="20"/>
                <w:szCs w:val="20"/>
              </w:rPr>
              <w:t>Пользователь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6504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</w:p>
        </w:tc>
      </w:tr>
      <w:tr w:rsidR="003C42EF" w14:paraId="5A9BB3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72E3" w14:textId="77777777" w:rsidR="003C42EF" w:rsidRDefault="00B059D2">
            <w:r>
              <w:rPr>
                <w:color w:val="000000"/>
                <w:sz w:val="20"/>
                <w:szCs w:val="20"/>
              </w:rPr>
              <w:t>UC-07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29F5" w14:textId="77777777" w:rsidR="003C42EF" w:rsidRDefault="00B059D2">
            <w:r>
              <w:rPr>
                <w:color w:val="000000"/>
                <w:sz w:val="20"/>
                <w:szCs w:val="20"/>
              </w:rPr>
              <w:t>Выгрузить PDF-отчёт для врача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7E62" w14:textId="77777777" w:rsidR="003C42EF" w:rsidRDefault="00B059D2">
            <w:r>
              <w:rPr>
                <w:color w:val="000000"/>
                <w:sz w:val="20"/>
                <w:szCs w:val="20"/>
              </w:rPr>
              <w:t>Пользователь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6266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Could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</w:p>
        </w:tc>
      </w:tr>
      <w:tr w:rsidR="003C42EF" w14:paraId="522D8F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FFF0" w14:textId="77777777" w:rsidR="003C42EF" w:rsidRDefault="00B059D2">
            <w:r>
              <w:rPr>
                <w:color w:val="000000"/>
                <w:sz w:val="20"/>
                <w:szCs w:val="20"/>
              </w:rPr>
              <w:t>UC-08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541C" w14:textId="77777777" w:rsidR="003C42EF" w:rsidRDefault="00B059D2">
            <w:r>
              <w:rPr>
                <w:color w:val="000000"/>
                <w:sz w:val="20"/>
                <w:szCs w:val="20"/>
              </w:rPr>
              <w:t>Получить жалобу из приложения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7950" w14:textId="77777777" w:rsidR="003C42EF" w:rsidRDefault="00B059D2">
            <w:r>
              <w:rPr>
                <w:color w:val="000000"/>
                <w:sz w:val="20"/>
                <w:szCs w:val="20"/>
              </w:rPr>
              <w:t>Страховая компания (CRM)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9BF3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</w:p>
        </w:tc>
      </w:tr>
      <w:tr w:rsidR="003C42EF" w14:paraId="15D61D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E4AE" w14:textId="77777777" w:rsidR="003C42EF" w:rsidRDefault="00B059D2">
            <w:r>
              <w:rPr>
                <w:color w:val="000000"/>
                <w:sz w:val="20"/>
                <w:szCs w:val="20"/>
              </w:rPr>
              <w:t>UC-09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C8B1" w14:textId="77777777" w:rsidR="003C42EF" w:rsidRDefault="00B059D2">
            <w:r>
              <w:rPr>
                <w:color w:val="000000"/>
                <w:sz w:val="20"/>
                <w:szCs w:val="20"/>
              </w:rPr>
              <w:t>Запросить статус мониторинга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1434" w14:textId="77777777" w:rsidR="003C42EF" w:rsidRDefault="00B059D2">
            <w:r>
              <w:rPr>
                <w:color w:val="000000"/>
                <w:sz w:val="20"/>
                <w:szCs w:val="20"/>
              </w:rPr>
              <w:t>Страховая компания (CRM)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E9ED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</w:p>
        </w:tc>
      </w:tr>
      <w:tr w:rsidR="003C42EF" w14:paraId="1393B4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F4F3" w14:textId="77777777" w:rsidR="003C42EF" w:rsidRDefault="00B059D2">
            <w:r>
              <w:rPr>
                <w:color w:val="000000"/>
                <w:sz w:val="20"/>
                <w:szCs w:val="20"/>
              </w:rPr>
              <w:t>UC-10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E27F" w14:textId="77777777" w:rsidR="003C42EF" w:rsidRDefault="00B059D2">
            <w:r>
              <w:rPr>
                <w:color w:val="000000"/>
                <w:sz w:val="20"/>
                <w:szCs w:val="20"/>
              </w:rPr>
              <w:t xml:space="preserve">Получить </w:t>
            </w:r>
            <w:proofErr w:type="spellStart"/>
            <w:r>
              <w:rPr>
                <w:color w:val="000000"/>
                <w:sz w:val="20"/>
                <w:szCs w:val="20"/>
              </w:rPr>
              <w:t>webhook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о критических событиях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0245" w14:textId="77777777" w:rsidR="003C42EF" w:rsidRDefault="00B059D2">
            <w:r>
              <w:rPr>
                <w:color w:val="000000"/>
                <w:sz w:val="20"/>
                <w:szCs w:val="20"/>
              </w:rPr>
              <w:t>Страховая компания (CRM)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ECA2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</w:p>
        </w:tc>
      </w:tr>
      <w:tr w:rsidR="003C42EF" w14:paraId="20E8BC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C884" w14:textId="77777777" w:rsidR="003C42EF" w:rsidRDefault="00B059D2">
            <w:r>
              <w:rPr>
                <w:color w:val="000000"/>
                <w:sz w:val="20"/>
                <w:szCs w:val="20"/>
              </w:rPr>
              <w:t>UC-11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46CC" w14:textId="77777777" w:rsidR="003C42EF" w:rsidRDefault="00B059D2">
            <w:r>
              <w:rPr>
                <w:color w:val="000000"/>
                <w:sz w:val="20"/>
                <w:szCs w:val="20"/>
              </w:rPr>
              <w:t>Управлять облачной инфраструктурой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C798" w14:textId="77777777" w:rsidR="003C42EF" w:rsidRDefault="00B059D2">
            <w:r>
              <w:rPr>
                <w:color w:val="000000"/>
                <w:sz w:val="20"/>
                <w:szCs w:val="20"/>
              </w:rPr>
              <w:t>Администратор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D0A2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</w:p>
        </w:tc>
      </w:tr>
      <w:tr w:rsidR="003C42EF" w14:paraId="268E8D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93AC" w14:textId="77777777" w:rsidR="003C42EF" w:rsidRDefault="00B059D2">
            <w:r>
              <w:rPr>
                <w:color w:val="000000"/>
                <w:sz w:val="20"/>
                <w:szCs w:val="20"/>
              </w:rPr>
              <w:t>UC-12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E5AE" w14:textId="77777777" w:rsidR="003C42EF" w:rsidRDefault="00B059D2">
            <w:r>
              <w:rPr>
                <w:color w:val="000000"/>
                <w:sz w:val="20"/>
                <w:szCs w:val="20"/>
              </w:rPr>
              <w:t>Обновить ML-модель классификации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26E4" w14:textId="77777777" w:rsidR="003C42EF" w:rsidRDefault="00B059D2">
            <w:r>
              <w:rPr>
                <w:color w:val="000000"/>
                <w:sz w:val="20"/>
                <w:szCs w:val="20"/>
              </w:rPr>
              <w:t>Администратор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DB23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</w:p>
        </w:tc>
      </w:tr>
      <w:tr w:rsidR="003C42EF" w14:paraId="36615C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F1C8" w14:textId="77777777" w:rsidR="003C42EF" w:rsidRDefault="00B059D2">
            <w:r>
              <w:rPr>
                <w:color w:val="000000"/>
                <w:sz w:val="20"/>
                <w:szCs w:val="20"/>
              </w:rPr>
              <w:t>UC-13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57DB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Мониторить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доступность сервисов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2A00" w14:textId="77777777" w:rsidR="003C42EF" w:rsidRDefault="00B059D2">
            <w:r>
              <w:rPr>
                <w:color w:val="000000"/>
                <w:sz w:val="20"/>
                <w:szCs w:val="20"/>
              </w:rPr>
              <w:t>Администратор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19BD" w14:textId="77777777" w:rsidR="003C42EF" w:rsidRDefault="00B059D2"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</w:p>
        </w:tc>
      </w:tr>
    </w:tbl>
    <w:p w14:paraId="50228EE5" w14:textId="77777777" w:rsidR="003C42EF" w:rsidRDefault="003C42EF">
      <w:pPr>
        <w:spacing w:after="60"/>
      </w:pPr>
    </w:p>
    <w:p w14:paraId="58D0B8DD" w14:textId="77777777" w:rsidR="003C42EF" w:rsidRDefault="00B059D2">
      <w:pPr>
        <w:pStyle w:val="2"/>
      </w:pPr>
      <w:r>
        <w:t>Связи между вариантами использования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599"/>
        <w:gridCol w:w="4227"/>
      </w:tblGrid>
      <w:tr w:rsidR="003C42EF" w14:paraId="4C460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CFAC" w14:textId="77777777" w:rsidR="003C42EF" w:rsidRDefault="00B059D2"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1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EE12" w14:textId="77777777" w:rsidR="003C42EF" w:rsidRDefault="00B059D2">
            <w:r>
              <w:rPr>
                <w:b/>
                <w:bCs/>
                <w:color w:val="FFFFFF"/>
                <w:sz w:val="20"/>
                <w:szCs w:val="20"/>
              </w:rPr>
              <w:t>Тип связи</w:t>
            </w:r>
          </w:p>
        </w:tc>
        <w:tc>
          <w:tcPr>
            <w:tcW w:w="1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1AA8" w14:textId="77777777" w:rsidR="003C42EF" w:rsidRDefault="00B059D2">
            <w:r>
              <w:rPr>
                <w:b/>
                <w:bCs/>
                <w:color w:val="FFFFFF"/>
                <w:sz w:val="20"/>
                <w:szCs w:val="20"/>
              </w:rPr>
              <w:t>Цель</w:t>
            </w:r>
          </w:p>
        </w:tc>
        <w:tc>
          <w:tcPr>
            <w:tcW w:w="423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6B02" w14:textId="77777777" w:rsidR="003C42EF" w:rsidRDefault="00B059D2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3C42EF" w14:paraId="156029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9131" w14:textId="77777777" w:rsidR="003C42EF" w:rsidRDefault="00B059D2">
            <w:r>
              <w:rPr>
                <w:color w:val="000000"/>
                <w:sz w:val="20"/>
                <w:szCs w:val="20"/>
              </w:rPr>
              <w:t>UC-01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DA71" w14:textId="77777777" w:rsidR="003C42EF" w:rsidRDefault="00B059D2">
            <w:r>
              <w:rPr>
                <w:color w:val="000000"/>
                <w:sz w:val="20"/>
                <w:szCs w:val="20"/>
              </w:rPr>
              <w:t>&lt;&lt;</w:t>
            </w:r>
            <w:proofErr w:type="spellStart"/>
            <w:r>
              <w:rPr>
                <w:color w:val="000000"/>
                <w:sz w:val="20"/>
                <w:szCs w:val="20"/>
              </w:rPr>
              <w:t>include</w:t>
            </w:r>
            <w:proofErr w:type="spellEnd"/>
            <w:r>
              <w:rPr>
                <w:color w:val="000000"/>
                <w:sz w:val="20"/>
                <w:szCs w:val="20"/>
              </w:rPr>
              <w:t>&gt;&gt;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127F" w14:textId="77777777" w:rsidR="003C42EF" w:rsidRDefault="00B059D2">
            <w:r>
              <w:rPr>
                <w:color w:val="000000"/>
                <w:sz w:val="20"/>
                <w:szCs w:val="20"/>
              </w:rPr>
              <w:t>UC-02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45C4" w14:textId="77777777" w:rsidR="003C42EF" w:rsidRDefault="00B059D2">
            <w:r>
              <w:rPr>
                <w:color w:val="000000"/>
                <w:sz w:val="20"/>
                <w:szCs w:val="20"/>
              </w:rPr>
              <w:t xml:space="preserve">Запуск мониторинга всегда включает сохранение и отображение </w:t>
            </w:r>
            <w:proofErr w:type="spellStart"/>
            <w:r>
              <w:rPr>
                <w:color w:val="000000"/>
                <w:sz w:val="20"/>
                <w:szCs w:val="20"/>
              </w:rPr>
              <w:t>гипнограммы</w:t>
            </w:r>
            <w:proofErr w:type="spellEnd"/>
          </w:p>
        </w:tc>
      </w:tr>
      <w:tr w:rsidR="003C42EF" w14:paraId="7696E4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F1ED" w14:textId="77777777" w:rsidR="003C42EF" w:rsidRDefault="00B059D2">
            <w:r>
              <w:rPr>
                <w:color w:val="000000"/>
                <w:sz w:val="20"/>
                <w:szCs w:val="20"/>
              </w:rPr>
              <w:t>UC-02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E012" w14:textId="77777777" w:rsidR="003C42EF" w:rsidRDefault="00B059D2">
            <w:r>
              <w:rPr>
                <w:color w:val="000000"/>
                <w:sz w:val="20"/>
                <w:szCs w:val="20"/>
              </w:rPr>
              <w:t>&lt;&lt;</w:t>
            </w:r>
            <w:proofErr w:type="spellStart"/>
            <w:r>
              <w:rPr>
                <w:color w:val="000000"/>
                <w:sz w:val="20"/>
                <w:szCs w:val="20"/>
              </w:rPr>
              <w:t>extend</w:t>
            </w:r>
            <w:proofErr w:type="spellEnd"/>
            <w:r>
              <w:rPr>
                <w:color w:val="000000"/>
                <w:sz w:val="20"/>
                <w:szCs w:val="20"/>
              </w:rPr>
              <w:t>&gt;&gt;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FD9C" w14:textId="77777777" w:rsidR="003C42EF" w:rsidRDefault="00B059D2">
            <w:r>
              <w:rPr>
                <w:color w:val="000000"/>
                <w:sz w:val="20"/>
                <w:szCs w:val="20"/>
              </w:rPr>
              <w:t>UC-03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392A" w14:textId="77777777" w:rsidR="003C42EF" w:rsidRDefault="00B059D2">
            <w:r>
              <w:rPr>
                <w:color w:val="000000"/>
                <w:sz w:val="20"/>
                <w:szCs w:val="20"/>
              </w:rPr>
              <w:t xml:space="preserve">После просмотра </w:t>
            </w:r>
            <w:proofErr w:type="spellStart"/>
            <w:r>
              <w:rPr>
                <w:color w:val="000000"/>
                <w:sz w:val="20"/>
                <w:szCs w:val="20"/>
              </w:rPr>
              <w:t>гипнограммы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система может предложить рекомендации</w:t>
            </w:r>
          </w:p>
        </w:tc>
      </w:tr>
      <w:tr w:rsidR="003C42EF" w14:paraId="454A7D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B022" w14:textId="77777777" w:rsidR="003C42EF" w:rsidRDefault="00B059D2">
            <w:r>
              <w:rPr>
                <w:color w:val="000000"/>
                <w:sz w:val="20"/>
                <w:szCs w:val="20"/>
              </w:rPr>
              <w:t>UC-04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CFE9" w14:textId="77777777" w:rsidR="003C42EF" w:rsidRDefault="00B059D2">
            <w:r>
              <w:rPr>
                <w:color w:val="000000"/>
                <w:sz w:val="20"/>
                <w:szCs w:val="20"/>
              </w:rPr>
              <w:t>&lt;&lt;</w:t>
            </w:r>
            <w:proofErr w:type="spellStart"/>
            <w:r>
              <w:rPr>
                <w:color w:val="000000"/>
                <w:sz w:val="20"/>
                <w:szCs w:val="20"/>
              </w:rPr>
              <w:t>include</w:t>
            </w:r>
            <w:proofErr w:type="spellEnd"/>
            <w:r>
              <w:rPr>
                <w:color w:val="000000"/>
                <w:sz w:val="20"/>
                <w:szCs w:val="20"/>
              </w:rPr>
              <w:t>&gt;&gt;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E307" w14:textId="77777777" w:rsidR="003C42EF" w:rsidRDefault="00B059D2">
            <w:r>
              <w:rPr>
                <w:color w:val="000000"/>
                <w:sz w:val="20"/>
                <w:szCs w:val="20"/>
              </w:rPr>
              <w:t>UC-08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6506" w14:textId="77777777" w:rsidR="003C42EF" w:rsidRDefault="00B059D2">
            <w:r>
              <w:rPr>
                <w:color w:val="000000"/>
                <w:sz w:val="20"/>
                <w:szCs w:val="20"/>
              </w:rPr>
              <w:t>Подача жалобы всегда инициирует передачу в CRM страховой</w:t>
            </w:r>
          </w:p>
        </w:tc>
      </w:tr>
      <w:tr w:rsidR="003C42EF" w14:paraId="4CFF36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69AA" w14:textId="77777777" w:rsidR="003C42EF" w:rsidRDefault="00B059D2">
            <w:r>
              <w:rPr>
                <w:color w:val="000000"/>
                <w:sz w:val="20"/>
                <w:szCs w:val="20"/>
              </w:rPr>
              <w:t>UC-06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9331" w14:textId="77777777" w:rsidR="003C42EF" w:rsidRDefault="00B059D2">
            <w:r>
              <w:rPr>
                <w:color w:val="000000"/>
                <w:sz w:val="20"/>
                <w:szCs w:val="20"/>
              </w:rPr>
              <w:t>&lt;&lt;</w:t>
            </w:r>
            <w:proofErr w:type="spellStart"/>
            <w:r>
              <w:rPr>
                <w:color w:val="000000"/>
                <w:sz w:val="20"/>
                <w:szCs w:val="20"/>
              </w:rPr>
              <w:t>extend</w:t>
            </w:r>
            <w:proofErr w:type="spellEnd"/>
            <w:r>
              <w:rPr>
                <w:color w:val="000000"/>
                <w:sz w:val="20"/>
                <w:szCs w:val="20"/>
              </w:rPr>
              <w:t>&gt;&gt;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C958" w14:textId="77777777" w:rsidR="003C42EF" w:rsidRDefault="00B059D2">
            <w:r>
              <w:rPr>
                <w:color w:val="000000"/>
                <w:sz w:val="20"/>
                <w:szCs w:val="20"/>
              </w:rPr>
              <w:t>UC-03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0943" w14:textId="77777777" w:rsidR="003C42EF" w:rsidRDefault="00B059D2">
            <w:r>
              <w:rPr>
                <w:color w:val="000000"/>
                <w:sz w:val="20"/>
                <w:szCs w:val="20"/>
              </w:rPr>
              <w:t>Данные о привычках расширяют персональные рекомендации</w:t>
            </w:r>
          </w:p>
        </w:tc>
      </w:tr>
    </w:tbl>
    <w:p w14:paraId="75D8647D" w14:textId="77777777" w:rsidR="00B059D2" w:rsidRDefault="00B059D2"/>
    <w:sectPr w:rsidR="00B059D2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33D7"/>
    <w:multiLevelType w:val="hybridMultilevel"/>
    <w:tmpl w:val="EA76782E"/>
    <w:lvl w:ilvl="0" w:tplc="1A348348">
      <w:start w:val="1"/>
      <w:numFmt w:val="bullet"/>
      <w:lvlText w:val="●"/>
      <w:lvlJc w:val="left"/>
      <w:pPr>
        <w:ind w:left="720" w:hanging="360"/>
      </w:pPr>
    </w:lvl>
    <w:lvl w:ilvl="1" w:tplc="DE2A9604">
      <w:start w:val="1"/>
      <w:numFmt w:val="bullet"/>
      <w:lvlText w:val="○"/>
      <w:lvlJc w:val="left"/>
      <w:pPr>
        <w:ind w:left="1440" w:hanging="360"/>
      </w:pPr>
    </w:lvl>
    <w:lvl w:ilvl="2" w:tplc="ACAE2CE6">
      <w:start w:val="1"/>
      <w:numFmt w:val="bullet"/>
      <w:lvlText w:val="■"/>
      <w:lvlJc w:val="left"/>
      <w:pPr>
        <w:ind w:left="2160" w:hanging="360"/>
      </w:pPr>
    </w:lvl>
    <w:lvl w:ilvl="3" w:tplc="D4E4C824">
      <w:start w:val="1"/>
      <w:numFmt w:val="bullet"/>
      <w:lvlText w:val="●"/>
      <w:lvlJc w:val="left"/>
      <w:pPr>
        <w:ind w:left="2880" w:hanging="360"/>
      </w:pPr>
    </w:lvl>
    <w:lvl w:ilvl="4" w:tplc="B42C8136">
      <w:start w:val="1"/>
      <w:numFmt w:val="bullet"/>
      <w:lvlText w:val="○"/>
      <w:lvlJc w:val="left"/>
      <w:pPr>
        <w:ind w:left="3600" w:hanging="360"/>
      </w:pPr>
    </w:lvl>
    <w:lvl w:ilvl="5" w:tplc="8B9416E8">
      <w:start w:val="1"/>
      <w:numFmt w:val="bullet"/>
      <w:lvlText w:val="■"/>
      <w:lvlJc w:val="left"/>
      <w:pPr>
        <w:ind w:left="4320" w:hanging="360"/>
      </w:pPr>
    </w:lvl>
    <w:lvl w:ilvl="6" w:tplc="35EE34A0">
      <w:start w:val="1"/>
      <w:numFmt w:val="bullet"/>
      <w:lvlText w:val="●"/>
      <w:lvlJc w:val="left"/>
      <w:pPr>
        <w:ind w:left="5040" w:hanging="360"/>
      </w:pPr>
    </w:lvl>
    <w:lvl w:ilvl="7" w:tplc="510EDE02">
      <w:start w:val="1"/>
      <w:numFmt w:val="bullet"/>
      <w:lvlText w:val="●"/>
      <w:lvlJc w:val="left"/>
      <w:pPr>
        <w:ind w:left="5760" w:hanging="360"/>
      </w:pPr>
    </w:lvl>
    <w:lvl w:ilvl="8" w:tplc="75BA03EE">
      <w:start w:val="1"/>
      <w:numFmt w:val="bullet"/>
      <w:lvlText w:val="●"/>
      <w:lvlJc w:val="left"/>
      <w:pPr>
        <w:ind w:left="6480" w:hanging="360"/>
      </w:pPr>
    </w:lvl>
  </w:abstractNum>
  <w:num w:numId="1" w16cid:durableId="1110052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2EF"/>
    <w:rsid w:val="00367D87"/>
    <w:rsid w:val="003C42EF"/>
    <w:rsid w:val="00B0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57F2D0"/>
  <w15:docId w15:val="{82CFF9C1-18B2-964F-8DAB-1A78233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2026-05-30T12:40:00Z</dcterms:created>
  <dcterms:modified xsi:type="dcterms:W3CDTF">2026-05-30T14:19:00Z</dcterms:modified>
</cp:coreProperties>
</file>