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F5" w:rsidRPr="00A67AFC" w:rsidRDefault="00A67AFC" w:rsidP="00A67AFC">
      <w:pPr>
        <w:pStyle w:val="Heading1"/>
        <w:rPr>
          <w:rFonts w:ascii="Algerian" w:hAnsi="Algerian"/>
          <w:color w:val="auto"/>
          <w:sz w:val="32"/>
          <w:szCs w:val="32"/>
        </w:rPr>
      </w:pPr>
      <w:r w:rsidRPr="00A67AFC">
        <w:rPr>
          <w:rFonts w:ascii="Algerian" w:hAnsi="Algerian"/>
          <w:color w:val="auto"/>
          <w:sz w:val="32"/>
          <w:szCs w:val="32"/>
        </w:rPr>
        <w:t>PROP</w:t>
      </w:r>
      <w:r w:rsidR="0050502C">
        <w:rPr>
          <w:rFonts w:ascii="Algerian" w:hAnsi="Algerian"/>
          <w:color w:val="auto"/>
          <w:sz w:val="32"/>
          <w:szCs w:val="32"/>
        </w:rPr>
        <w:t>O</w:t>
      </w:r>
      <w:r w:rsidR="00FF2240">
        <w:rPr>
          <w:rFonts w:ascii="Algerian" w:hAnsi="Algerian"/>
          <w:color w:val="auto"/>
          <w:sz w:val="32"/>
          <w:szCs w:val="32"/>
        </w:rPr>
        <w:t>SAL ON UNBEATABLE</w:t>
      </w:r>
      <w:r w:rsidRPr="00A67AFC">
        <w:rPr>
          <w:rFonts w:ascii="Algerian" w:hAnsi="Algerian"/>
          <w:color w:val="auto"/>
          <w:sz w:val="32"/>
          <w:szCs w:val="32"/>
        </w:rPr>
        <w:t xml:space="preserve"> SECURITY ACHIETECTURE</w:t>
      </w:r>
      <w:r w:rsidR="00FF2240">
        <w:rPr>
          <w:rFonts w:ascii="Algerian" w:hAnsi="Algerian"/>
          <w:color w:val="auto"/>
          <w:sz w:val="32"/>
          <w:szCs w:val="32"/>
        </w:rPr>
        <w:t xml:space="preserve"> IN SCHOOL TRANSPORTATION SYSTEM</w:t>
      </w:r>
    </w:p>
    <w:p w:rsidR="00A67AFC" w:rsidRPr="00A67AFC" w:rsidRDefault="00A67AFC">
      <w:pPr>
        <w:rPr>
          <w:rFonts w:ascii="Algerian" w:hAnsi="Algerian"/>
          <w:b/>
          <w:sz w:val="32"/>
          <w:szCs w:val="32"/>
        </w:rPr>
      </w:pPr>
      <w:r w:rsidRPr="00A67AFC">
        <w:rPr>
          <w:rFonts w:ascii="Algerian" w:hAnsi="Algerian"/>
          <w:b/>
          <w:sz w:val="32"/>
          <w:szCs w:val="32"/>
        </w:rPr>
        <w:t>TARGETS: COMMERCIAL MOTORISTS AND MOTORCYCLSTS</w:t>
      </w:r>
    </w:p>
    <w:p w:rsidR="00A67AFC" w:rsidRPr="00A67AFC" w:rsidRDefault="00A67AFC">
      <w:pPr>
        <w:rPr>
          <w:rFonts w:ascii="Algerian" w:hAnsi="Algerian"/>
          <w:b/>
          <w:sz w:val="32"/>
          <w:szCs w:val="32"/>
        </w:rPr>
      </w:pPr>
      <w:r w:rsidRPr="00A67AFC">
        <w:rPr>
          <w:rFonts w:ascii="Algerian" w:hAnsi="Algerian"/>
          <w:b/>
          <w:sz w:val="32"/>
          <w:szCs w:val="32"/>
        </w:rPr>
        <w:t>PR</w:t>
      </w:r>
      <w:r w:rsidR="00ED518D">
        <w:rPr>
          <w:rFonts w:ascii="Algerian" w:hAnsi="Algerian"/>
          <w:b/>
          <w:sz w:val="32"/>
          <w:szCs w:val="32"/>
        </w:rPr>
        <w:t>EPARED FOR: EDUCATIONAL INSTITUTIONS</w:t>
      </w:r>
    </w:p>
    <w:p w:rsidR="00A67AFC" w:rsidRDefault="00A67AFC">
      <w:pPr>
        <w:rPr>
          <w:rFonts w:ascii="Algerian" w:hAnsi="Algerian"/>
          <w:b/>
          <w:sz w:val="32"/>
          <w:szCs w:val="32"/>
        </w:rPr>
      </w:pPr>
      <w:r w:rsidRPr="00A67AFC">
        <w:rPr>
          <w:rFonts w:ascii="Algerian" w:hAnsi="Algerian"/>
          <w:b/>
          <w:sz w:val="32"/>
          <w:szCs w:val="32"/>
        </w:rPr>
        <w:t>PREPARED BY: GOALCHOICE LIMITED</w:t>
      </w:r>
    </w:p>
    <w:p w:rsidR="005F0021" w:rsidRDefault="005F0021">
      <w:pPr>
        <w:rPr>
          <w:rFonts w:ascii="Algerian" w:hAnsi="Algerian"/>
          <w:b/>
          <w:sz w:val="32"/>
          <w:szCs w:val="32"/>
        </w:rPr>
      </w:pPr>
    </w:p>
    <w:p w:rsidR="005F0021" w:rsidRPr="005F0021" w:rsidRDefault="005F0021">
      <w:pPr>
        <w:rPr>
          <w:rFonts w:ascii="Algerian" w:hAnsi="Algerian"/>
          <w:sz w:val="32"/>
          <w:szCs w:val="32"/>
        </w:rPr>
      </w:pPr>
      <w:r w:rsidRPr="005F0021">
        <w:rPr>
          <w:rFonts w:ascii="Algerian" w:hAnsi="Algerian"/>
          <w:sz w:val="32"/>
          <w:szCs w:val="32"/>
        </w:rPr>
        <w:t>TO:</w:t>
      </w:r>
    </w:p>
    <w:p w:rsidR="00FB16DA" w:rsidRPr="00FB16DA" w:rsidRDefault="00FB16DA">
      <w:pPr>
        <w:rPr>
          <w:rFonts w:cstheme="minorHAnsi"/>
          <w:b/>
          <w:sz w:val="32"/>
          <w:szCs w:val="32"/>
        </w:rPr>
      </w:pPr>
    </w:p>
    <w:p w:rsidR="00D96DEF" w:rsidRDefault="00D96DEF">
      <w:pPr>
        <w:rPr>
          <w:rFonts w:ascii="Algerian" w:hAnsi="Algerian"/>
          <w:b/>
          <w:sz w:val="32"/>
          <w:szCs w:val="32"/>
        </w:rPr>
      </w:pPr>
    </w:p>
    <w:p w:rsidR="009F24E9" w:rsidRDefault="009F24E9">
      <w:pPr>
        <w:rPr>
          <w:rFonts w:asciiTheme="majorHAnsi" w:hAnsiTheme="majorHAnsi"/>
          <w:sz w:val="28"/>
          <w:szCs w:val="28"/>
        </w:rPr>
      </w:pPr>
      <w:r>
        <w:rPr>
          <w:rFonts w:asciiTheme="majorHAnsi" w:hAnsiTheme="majorHAnsi"/>
          <w:sz w:val="28"/>
          <w:szCs w:val="28"/>
        </w:rPr>
        <w:t>Dear Sir</w:t>
      </w:r>
      <w:r w:rsidR="00EB2DB2">
        <w:rPr>
          <w:rFonts w:asciiTheme="majorHAnsi" w:hAnsiTheme="majorHAnsi"/>
          <w:sz w:val="28"/>
          <w:szCs w:val="28"/>
        </w:rPr>
        <w:t>/Ma</w:t>
      </w:r>
    </w:p>
    <w:p w:rsidR="002219BF" w:rsidRPr="00D96DEF" w:rsidRDefault="002219BF">
      <w:pPr>
        <w:rPr>
          <w:rFonts w:asciiTheme="majorHAnsi" w:hAnsiTheme="majorHAnsi"/>
          <w:b/>
          <w:sz w:val="30"/>
          <w:szCs w:val="30"/>
        </w:rPr>
      </w:pPr>
      <w:r w:rsidRPr="00D96DEF">
        <w:rPr>
          <w:rFonts w:asciiTheme="majorHAnsi" w:hAnsiTheme="majorHAnsi"/>
          <w:b/>
          <w:sz w:val="30"/>
          <w:szCs w:val="30"/>
        </w:rPr>
        <w:t>Introduction</w:t>
      </w:r>
    </w:p>
    <w:p w:rsidR="00832FD7" w:rsidRPr="00D96DEF" w:rsidRDefault="00A6216C">
      <w:pPr>
        <w:rPr>
          <w:rFonts w:asciiTheme="majorHAnsi" w:hAnsiTheme="majorHAnsi"/>
          <w:sz w:val="30"/>
          <w:szCs w:val="30"/>
        </w:rPr>
      </w:pPr>
      <w:r w:rsidRPr="00D96DEF">
        <w:rPr>
          <w:rFonts w:asciiTheme="majorHAnsi" w:hAnsiTheme="majorHAnsi"/>
          <w:sz w:val="30"/>
          <w:szCs w:val="30"/>
        </w:rPr>
        <w:t>Security of lives and property in every</w:t>
      </w:r>
      <w:r w:rsidR="001D0E0E">
        <w:rPr>
          <w:rFonts w:asciiTheme="majorHAnsi" w:hAnsiTheme="majorHAnsi"/>
          <w:sz w:val="30"/>
          <w:szCs w:val="30"/>
        </w:rPr>
        <w:t xml:space="preserve"> organization </w:t>
      </w:r>
      <w:r w:rsidR="00CC1E79">
        <w:rPr>
          <w:rFonts w:asciiTheme="majorHAnsi" w:hAnsiTheme="majorHAnsi"/>
          <w:sz w:val="30"/>
          <w:szCs w:val="30"/>
        </w:rPr>
        <w:t xml:space="preserve">or </w:t>
      </w:r>
      <w:r w:rsidR="00CC1E79" w:rsidRPr="00D96DEF">
        <w:rPr>
          <w:rFonts w:asciiTheme="majorHAnsi" w:hAnsiTheme="majorHAnsi"/>
          <w:sz w:val="30"/>
          <w:szCs w:val="30"/>
        </w:rPr>
        <w:t>community is</w:t>
      </w:r>
      <w:r w:rsidRPr="00D96DEF">
        <w:rPr>
          <w:rFonts w:asciiTheme="majorHAnsi" w:hAnsiTheme="majorHAnsi"/>
          <w:sz w:val="30"/>
          <w:szCs w:val="30"/>
        </w:rPr>
        <w:t xml:space="preserve"> not only desirable </w:t>
      </w:r>
      <w:r w:rsidR="003D76A1">
        <w:rPr>
          <w:rFonts w:asciiTheme="majorHAnsi" w:hAnsiTheme="majorHAnsi"/>
          <w:sz w:val="30"/>
          <w:szCs w:val="30"/>
        </w:rPr>
        <w:t xml:space="preserve">but requisite </w:t>
      </w:r>
      <w:r w:rsidR="004D07F9">
        <w:rPr>
          <w:rFonts w:asciiTheme="majorHAnsi" w:hAnsiTheme="majorHAnsi"/>
          <w:sz w:val="30"/>
          <w:szCs w:val="30"/>
        </w:rPr>
        <w:t>condition and</w:t>
      </w:r>
      <w:r w:rsidR="003D76A1">
        <w:rPr>
          <w:rFonts w:asciiTheme="majorHAnsi" w:hAnsiTheme="majorHAnsi"/>
          <w:sz w:val="30"/>
          <w:szCs w:val="30"/>
        </w:rPr>
        <w:t xml:space="preserve"> ladder for </w:t>
      </w:r>
      <w:r w:rsidR="004D07F9">
        <w:rPr>
          <w:rFonts w:asciiTheme="majorHAnsi" w:hAnsiTheme="majorHAnsi"/>
          <w:sz w:val="30"/>
          <w:szCs w:val="30"/>
        </w:rPr>
        <w:t xml:space="preserve">attainment </w:t>
      </w:r>
      <w:r w:rsidR="004D07F9" w:rsidRPr="00D96DEF">
        <w:rPr>
          <w:rFonts w:asciiTheme="majorHAnsi" w:hAnsiTheme="majorHAnsi"/>
          <w:sz w:val="30"/>
          <w:szCs w:val="30"/>
        </w:rPr>
        <w:t>of</w:t>
      </w:r>
      <w:r w:rsidR="00832FD7" w:rsidRPr="00D96DEF">
        <w:rPr>
          <w:rFonts w:asciiTheme="majorHAnsi" w:hAnsiTheme="majorHAnsi"/>
          <w:sz w:val="30"/>
          <w:szCs w:val="30"/>
        </w:rPr>
        <w:t xml:space="preserve"> great</w:t>
      </w:r>
      <w:r w:rsidR="003D76A1">
        <w:rPr>
          <w:rFonts w:asciiTheme="majorHAnsi" w:hAnsiTheme="majorHAnsi"/>
          <w:sz w:val="30"/>
          <w:szCs w:val="30"/>
        </w:rPr>
        <w:t>ness and fulfillment of l</w:t>
      </w:r>
      <w:r w:rsidR="00CC1E79">
        <w:rPr>
          <w:rFonts w:asciiTheme="majorHAnsi" w:hAnsiTheme="majorHAnsi"/>
          <w:sz w:val="30"/>
          <w:szCs w:val="30"/>
        </w:rPr>
        <w:t>ife dream of individual student</w:t>
      </w:r>
      <w:r w:rsidR="003D76A1">
        <w:rPr>
          <w:rFonts w:asciiTheme="majorHAnsi" w:hAnsiTheme="majorHAnsi"/>
          <w:sz w:val="30"/>
          <w:szCs w:val="30"/>
        </w:rPr>
        <w:t>,</w:t>
      </w:r>
      <w:r w:rsidR="00CC1E79">
        <w:rPr>
          <w:rFonts w:asciiTheme="majorHAnsi" w:hAnsiTheme="majorHAnsi"/>
          <w:sz w:val="30"/>
          <w:szCs w:val="30"/>
        </w:rPr>
        <w:t xml:space="preserve"> as well as</w:t>
      </w:r>
      <w:r w:rsidR="003D76A1">
        <w:rPr>
          <w:rFonts w:asciiTheme="majorHAnsi" w:hAnsiTheme="majorHAnsi"/>
          <w:sz w:val="30"/>
          <w:szCs w:val="30"/>
        </w:rPr>
        <w:t xml:space="preserve"> teachers, staff and administrative members of every educational institution.</w:t>
      </w:r>
      <w:r w:rsidR="00754FE9">
        <w:rPr>
          <w:rFonts w:asciiTheme="majorHAnsi" w:hAnsiTheme="majorHAnsi"/>
          <w:sz w:val="30"/>
          <w:szCs w:val="30"/>
        </w:rPr>
        <w:t xml:space="preserve"> </w:t>
      </w:r>
      <w:r w:rsidR="004D07F9">
        <w:rPr>
          <w:rFonts w:asciiTheme="majorHAnsi" w:hAnsiTheme="majorHAnsi"/>
          <w:sz w:val="30"/>
          <w:szCs w:val="30"/>
        </w:rPr>
        <w:t xml:space="preserve">Nigeria’s present precarious security situation is, no doubt, worrisome and no security measure taken can be said to be too much or too expensive to tackle the situation. In a society where serious organized crimes and kidnapping either for ransom or ritual have taken astronomical level, the essence of being proactive </w:t>
      </w:r>
      <w:r w:rsidR="00134A3C">
        <w:rPr>
          <w:rFonts w:asciiTheme="majorHAnsi" w:hAnsiTheme="majorHAnsi"/>
          <w:sz w:val="30"/>
          <w:szCs w:val="30"/>
        </w:rPr>
        <w:t xml:space="preserve">security wise and the need to embrace intelligence led security architecture by the appropriate authorities cannot be over </w:t>
      </w:r>
      <w:r w:rsidR="00124E53">
        <w:rPr>
          <w:rFonts w:asciiTheme="majorHAnsi" w:hAnsiTheme="majorHAnsi"/>
          <w:sz w:val="30"/>
          <w:szCs w:val="30"/>
        </w:rPr>
        <w:t xml:space="preserve">emphasized. </w:t>
      </w:r>
      <w:r w:rsidR="00134A3C">
        <w:rPr>
          <w:rFonts w:asciiTheme="majorHAnsi" w:hAnsiTheme="majorHAnsi"/>
          <w:sz w:val="30"/>
          <w:szCs w:val="30"/>
        </w:rPr>
        <w:t xml:space="preserve">This thereby inspired a security initiative by </w:t>
      </w:r>
      <w:proofErr w:type="spellStart"/>
      <w:r w:rsidR="00124E53">
        <w:rPr>
          <w:rFonts w:asciiTheme="majorHAnsi" w:hAnsiTheme="majorHAnsi"/>
          <w:b/>
          <w:sz w:val="30"/>
          <w:szCs w:val="30"/>
        </w:rPr>
        <w:t>GoalChoice</w:t>
      </w:r>
      <w:proofErr w:type="spellEnd"/>
      <w:r w:rsidR="00124E53">
        <w:rPr>
          <w:rFonts w:asciiTheme="majorHAnsi" w:hAnsiTheme="majorHAnsi"/>
          <w:b/>
          <w:sz w:val="30"/>
          <w:szCs w:val="30"/>
        </w:rPr>
        <w:t xml:space="preserve"> Limited</w:t>
      </w:r>
      <w:r w:rsidR="00134A3C" w:rsidRPr="00134A3C">
        <w:rPr>
          <w:rFonts w:asciiTheme="majorHAnsi" w:hAnsiTheme="majorHAnsi"/>
          <w:b/>
          <w:sz w:val="30"/>
          <w:szCs w:val="30"/>
        </w:rPr>
        <w:t>.</w:t>
      </w:r>
      <w:r w:rsidR="00124E53">
        <w:rPr>
          <w:rFonts w:asciiTheme="majorHAnsi" w:hAnsiTheme="majorHAnsi"/>
          <w:b/>
          <w:sz w:val="30"/>
          <w:szCs w:val="30"/>
        </w:rPr>
        <w:t xml:space="preserve"> </w:t>
      </w:r>
    </w:p>
    <w:p w:rsidR="001C45BB" w:rsidRDefault="003C3545">
      <w:pPr>
        <w:rPr>
          <w:rFonts w:asciiTheme="majorHAnsi" w:hAnsiTheme="majorHAnsi"/>
          <w:sz w:val="30"/>
          <w:szCs w:val="30"/>
        </w:rPr>
      </w:pPr>
      <w:r>
        <w:rPr>
          <w:rFonts w:asciiTheme="majorHAnsi" w:hAnsiTheme="majorHAnsi"/>
          <w:b/>
          <w:sz w:val="30"/>
          <w:szCs w:val="30"/>
        </w:rPr>
        <w:t xml:space="preserve">Brief </w:t>
      </w:r>
      <w:r w:rsidR="00CC575E" w:rsidRPr="00CC575E">
        <w:rPr>
          <w:rFonts w:asciiTheme="majorHAnsi" w:hAnsiTheme="majorHAnsi"/>
          <w:b/>
          <w:sz w:val="30"/>
          <w:szCs w:val="30"/>
        </w:rPr>
        <w:t>Description of</w:t>
      </w:r>
      <w:r>
        <w:rPr>
          <w:rFonts w:asciiTheme="majorHAnsi" w:hAnsiTheme="majorHAnsi"/>
          <w:b/>
          <w:sz w:val="30"/>
          <w:szCs w:val="30"/>
        </w:rPr>
        <w:t xml:space="preserve"> the</w:t>
      </w:r>
      <w:r w:rsidR="00CC575E" w:rsidRPr="00CC575E">
        <w:rPr>
          <w:rFonts w:asciiTheme="majorHAnsi" w:hAnsiTheme="majorHAnsi"/>
          <w:b/>
          <w:sz w:val="30"/>
          <w:szCs w:val="30"/>
        </w:rPr>
        <w:t xml:space="preserve"> Schemes</w:t>
      </w:r>
    </w:p>
    <w:p w:rsidR="00CC575E" w:rsidRDefault="00CC575E">
      <w:pPr>
        <w:rPr>
          <w:rFonts w:asciiTheme="majorHAnsi" w:hAnsiTheme="majorHAnsi"/>
          <w:sz w:val="30"/>
          <w:szCs w:val="30"/>
        </w:rPr>
      </w:pPr>
      <w:r>
        <w:rPr>
          <w:rFonts w:asciiTheme="majorHAnsi" w:hAnsiTheme="majorHAnsi"/>
          <w:sz w:val="30"/>
          <w:szCs w:val="30"/>
        </w:rPr>
        <w:t xml:space="preserve">This can be in form of a tag or any other means of identity presentation between </w:t>
      </w:r>
      <w:r w:rsidR="001E39F4">
        <w:rPr>
          <w:rFonts w:asciiTheme="majorHAnsi" w:hAnsiTheme="majorHAnsi"/>
          <w:sz w:val="30"/>
          <w:szCs w:val="30"/>
        </w:rPr>
        <w:t xml:space="preserve">transport </w:t>
      </w:r>
      <w:r>
        <w:rPr>
          <w:rFonts w:asciiTheme="majorHAnsi" w:hAnsiTheme="majorHAnsi"/>
          <w:sz w:val="30"/>
          <w:szCs w:val="30"/>
        </w:rPr>
        <w:t>service providers</w:t>
      </w:r>
      <w:r w:rsidR="001E39F4">
        <w:rPr>
          <w:rFonts w:asciiTheme="majorHAnsi" w:hAnsiTheme="majorHAnsi"/>
          <w:sz w:val="30"/>
          <w:szCs w:val="30"/>
        </w:rPr>
        <w:t xml:space="preserve"> (motorcycle riders or other means of approved transport system)</w:t>
      </w:r>
      <w:r>
        <w:rPr>
          <w:rFonts w:asciiTheme="majorHAnsi" w:hAnsiTheme="majorHAnsi"/>
          <w:sz w:val="30"/>
          <w:szCs w:val="30"/>
        </w:rPr>
        <w:t xml:space="preserve"> and </w:t>
      </w:r>
      <w:r w:rsidR="001E39F4">
        <w:rPr>
          <w:rFonts w:asciiTheme="majorHAnsi" w:hAnsiTheme="majorHAnsi"/>
          <w:sz w:val="30"/>
          <w:szCs w:val="30"/>
        </w:rPr>
        <w:t xml:space="preserve">transport </w:t>
      </w:r>
      <w:r>
        <w:rPr>
          <w:rFonts w:asciiTheme="majorHAnsi" w:hAnsiTheme="majorHAnsi"/>
          <w:sz w:val="30"/>
          <w:szCs w:val="30"/>
        </w:rPr>
        <w:t>service users. (This may even serve as an action before a product is transacted)</w:t>
      </w:r>
      <w:r w:rsidR="001E39F4">
        <w:rPr>
          <w:rFonts w:asciiTheme="majorHAnsi" w:hAnsiTheme="majorHAnsi"/>
          <w:sz w:val="30"/>
          <w:szCs w:val="30"/>
        </w:rPr>
        <w:t xml:space="preserve"> for other school’s businesses</w:t>
      </w:r>
      <w:r>
        <w:rPr>
          <w:rFonts w:asciiTheme="majorHAnsi" w:hAnsiTheme="majorHAnsi"/>
          <w:sz w:val="30"/>
          <w:szCs w:val="30"/>
        </w:rPr>
        <w:t xml:space="preserve">. </w:t>
      </w:r>
      <w:r w:rsidR="0094006F">
        <w:rPr>
          <w:rFonts w:asciiTheme="majorHAnsi" w:hAnsiTheme="majorHAnsi"/>
          <w:sz w:val="30"/>
          <w:szCs w:val="30"/>
        </w:rPr>
        <w:t>The</w:t>
      </w:r>
      <w:r w:rsidR="001E39F4">
        <w:rPr>
          <w:rFonts w:asciiTheme="majorHAnsi" w:hAnsiTheme="majorHAnsi"/>
          <w:sz w:val="30"/>
          <w:szCs w:val="30"/>
        </w:rPr>
        <w:t xml:space="preserve"> transport</w:t>
      </w:r>
      <w:r w:rsidR="0094006F">
        <w:rPr>
          <w:rFonts w:asciiTheme="majorHAnsi" w:hAnsiTheme="majorHAnsi"/>
          <w:sz w:val="30"/>
          <w:szCs w:val="30"/>
        </w:rPr>
        <w:t xml:space="preserve"> service provider will be given the </w:t>
      </w:r>
      <w:proofErr w:type="spellStart"/>
      <w:r w:rsidR="0094006F" w:rsidRPr="0094006F">
        <w:rPr>
          <w:rFonts w:asciiTheme="majorHAnsi" w:hAnsiTheme="majorHAnsi"/>
          <w:b/>
          <w:sz w:val="30"/>
          <w:szCs w:val="30"/>
        </w:rPr>
        <w:t>biocode</w:t>
      </w:r>
      <w:proofErr w:type="spellEnd"/>
      <w:r w:rsidR="0094006F">
        <w:rPr>
          <w:rFonts w:asciiTheme="majorHAnsi" w:hAnsiTheme="majorHAnsi"/>
          <w:b/>
          <w:sz w:val="30"/>
          <w:szCs w:val="30"/>
        </w:rPr>
        <w:t xml:space="preserve"> </w:t>
      </w:r>
      <w:r w:rsidR="0094006F">
        <w:rPr>
          <w:rFonts w:asciiTheme="majorHAnsi" w:hAnsiTheme="majorHAnsi"/>
          <w:sz w:val="30"/>
          <w:szCs w:val="30"/>
        </w:rPr>
        <w:t>and the user will have a means of ascertaining the authenticity of the provider through a d</w:t>
      </w:r>
      <w:r w:rsidR="0094006F" w:rsidRPr="0094006F">
        <w:rPr>
          <w:rFonts w:asciiTheme="majorHAnsi" w:hAnsiTheme="majorHAnsi"/>
          <w:sz w:val="30"/>
          <w:szCs w:val="30"/>
        </w:rPr>
        <w:t xml:space="preserve">evice. </w:t>
      </w:r>
      <w:r w:rsidR="0094006F">
        <w:rPr>
          <w:rFonts w:asciiTheme="majorHAnsi" w:hAnsiTheme="majorHAnsi"/>
          <w:sz w:val="30"/>
          <w:szCs w:val="30"/>
        </w:rPr>
        <w:t xml:space="preserve"> This takes place within seconds in a good and amicable atmosphere. The</w:t>
      </w:r>
      <w:r w:rsidR="001E39F4">
        <w:rPr>
          <w:rFonts w:asciiTheme="majorHAnsi" w:hAnsiTheme="majorHAnsi"/>
          <w:sz w:val="30"/>
          <w:szCs w:val="30"/>
        </w:rPr>
        <w:t xml:space="preserve"> result of this process will </w:t>
      </w:r>
      <w:r w:rsidR="001E39F4">
        <w:rPr>
          <w:rFonts w:asciiTheme="majorHAnsi" w:hAnsiTheme="majorHAnsi"/>
          <w:sz w:val="30"/>
          <w:szCs w:val="30"/>
        </w:rPr>
        <w:lastRenderedPageBreak/>
        <w:t xml:space="preserve">also be sent, </w:t>
      </w:r>
      <w:r w:rsidR="00322ADC">
        <w:rPr>
          <w:rFonts w:asciiTheme="majorHAnsi" w:hAnsiTheme="majorHAnsi"/>
          <w:sz w:val="30"/>
          <w:szCs w:val="30"/>
        </w:rPr>
        <w:t>automatically,</w:t>
      </w:r>
      <w:r w:rsidR="005624F9">
        <w:rPr>
          <w:rFonts w:asciiTheme="majorHAnsi" w:hAnsiTheme="majorHAnsi"/>
          <w:sz w:val="30"/>
          <w:szCs w:val="30"/>
        </w:rPr>
        <w:t xml:space="preserve"> to designated/authorized end, etc for record taking and record keeping.</w:t>
      </w:r>
      <w:r w:rsidR="0094006F">
        <w:rPr>
          <w:rFonts w:asciiTheme="majorHAnsi" w:hAnsiTheme="majorHAnsi"/>
          <w:sz w:val="30"/>
          <w:szCs w:val="30"/>
        </w:rPr>
        <w:t xml:space="preserve"> </w:t>
      </w:r>
    </w:p>
    <w:p w:rsidR="0094006F" w:rsidRDefault="00815C2C">
      <w:pPr>
        <w:rPr>
          <w:rFonts w:asciiTheme="majorHAnsi" w:hAnsiTheme="majorHAnsi"/>
          <w:b/>
          <w:sz w:val="30"/>
          <w:szCs w:val="30"/>
        </w:rPr>
      </w:pPr>
      <w:r w:rsidRPr="00815C2C">
        <w:rPr>
          <w:rFonts w:asciiTheme="majorHAnsi" w:hAnsiTheme="majorHAnsi"/>
          <w:b/>
          <w:sz w:val="30"/>
          <w:szCs w:val="30"/>
        </w:rPr>
        <w:t xml:space="preserve">How </w:t>
      </w:r>
      <w:proofErr w:type="spellStart"/>
      <w:r w:rsidRPr="00815C2C">
        <w:rPr>
          <w:rFonts w:asciiTheme="majorHAnsi" w:hAnsiTheme="majorHAnsi"/>
          <w:b/>
          <w:sz w:val="30"/>
          <w:szCs w:val="30"/>
        </w:rPr>
        <w:t>Biocode</w:t>
      </w:r>
      <w:proofErr w:type="spellEnd"/>
      <w:r w:rsidRPr="00815C2C">
        <w:rPr>
          <w:rFonts w:asciiTheme="majorHAnsi" w:hAnsiTheme="majorHAnsi"/>
          <w:b/>
          <w:sz w:val="30"/>
          <w:szCs w:val="30"/>
        </w:rPr>
        <w:t xml:space="preserve"> Works</w:t>
      </w:r>
      <w:r>
        <w:rPr>
          <w:rFonts w:asciiTheme="majorHAnsi" w:hAnsiTheme="majorHAnsi"/>
          <w:b/>
          <w:sz w:val="30"/>
          <w:szCs w:val="30"/>
        </w:rPr>
        <w:t xml:space="preserve"> </w:t>
      </w:r>
      <w:r w:rsidR="00451AEB">
        <w:rPr>
          <w:rFonts w:asciiTheme="majorHAnsi" w:hAnsiTheme="majorHAnsi"/>
          <w:b/>
          <w:sz w:val="30"/>
          <w:szCs w:val="30"/>
        </w:rPr>
        <w:t>for Educational Institutions</w:t>
      </w:r>
    </w:p>
    <w:p w:rsidR="00844C15" w:rsidRDefault="00815C2C">
      <w:pPr>
        <w:rPr>
          <w:rFonts w:asciiTheme="majorHAnsi" w:hAnsiTheme="majorHAnsi"/>
          <w:sz w:val="30"/>
          <w:szCs w:val="30"/>
        </w:rPr>
      </w:pPr>
      <w:r>
        <w:rPr>
          <w:rFonts w:asciiTheme="majorHAnsi" w:hAnsiTheme="majorHAnsi"/>
          <w:sz w:val="30"/>
          <w:szCs w:val="30"/>
        </w:rPr>
        <w:t>In view of the above</w:t>
      </w:r>
      <w:r w:rsidR="00451AEB">
        <w:rPr>
          <w:rFonts w:asciiTheme="majorHAnsi" w:hAnsiTheme="majorHAnsi"/>
          <w:sz w:val="30"/>
          <w:szCs w:val="30"/>
        </w:rPr>
        <w:t xml:space="preserve"> description</w:t>
      </w:r>
      <w:r>
        <w:rPr>
          <w:rFonts w:asciiTheme="majorHAnsi" w:hAnsiTheme="majorHAnsi"/>
          <w:sz w:val="30"/>
          <w:szCs w:val="30"/>
        </w:rPr>
        <w:t>, a nee</w:t>
      </w:r>
      <w:r w:rsidR="00451AEB">
        <w:rPr>
          <w:rFonts w:asciiTheme="majorHAnsi" w:hAnsiTheme="majorHAnsi"/>
          <w:sz w:val="30"/>
          <w:szCs w:val="30"/>
        </w:rPr>
        <w:t>d to nip threats to people’s protection</w:t>
      </w:r>
      <w:r>
        <w:rPr>
          <w:rFonts w:asciiTheme="majorHAnsi" w:hAnsiTheme="majorHAnsi"/>
          <w:sz w:val="30"/>
          <w:szCs w:val="30"/>
        </w:rPr>
        <w:t xml:space="preserve"> in the bud is not only the most effective means of crime fighting but also the cheapest and safest security arrangement. Prevention is better than cure, they say.</w:t>
      </w:r>
      <w:r w:rsidR="00D63483">
        <w:rPr>
          <w:rFonts w:asciiTheme="majorHAnsi" w:hAnsiTheme="majorHAnsi"/>
          <w:sz w:val="30"/>
          <w:szCs w:val="30"/>
        </w:rPr>
        <w:t xml:space="preserve"> This can be organized and arrange by the school authority, individual bases or any other means of implementation process approved by the school. The procedure will be the same. On the other hand, agreement would be formulated in principle with transport provider(s) either on individual bases or through organized means, on how </w:t>
      </w:r>
      <w:proofErr w:type="spellStart"/>
      <w:r w:rsidR="00D63483">
        <w:rPr>
          <w:rFonts w:asciiTheme="majorHAnsi" w:hAnsiTheme="majorHAnsi"/>
          <w:sz w:val="30"/>
          <w:szCs w:val="30"/>
        </w:rPr>
        <w:t>biocode</w:t>
      </w:r>
      <w:proofErr w:type="spellEnd"/>
      <w:r w:rsidR="00D63483">
        <w:rPr>
          <w:rFonts w:asciiTheme="majorHAnsi" w:hAnsiTheme="majorHAnsi"/>
          <w:sz w:val="30"/>
          <w:szCs w:val="30"/>
        </w:rPr>
        <w:t xml:space="preserve"> would given to them.</w:t>
      </w:r>
    </w:p>
    <w:p w:rsidR="0040589A" w:rsidRDefault="00611618">
      <w:pPr>
        <w:rPr>
          <w:rFonts w:asciiTheme="majorHAnsi" w:hAnsiTheme="majorHAnsi"/>
          <w:sz w:val="30"/>
          <w:szCs w:val="30"/>
        </w:rPr>
      </w:pPr>
      <w:r>
        <w:rPr>
          <w:rFonts w:asciiTheme="majorHAnsi" w:hAnsiTheme="majorHAnsi"/>
          <w:sz w:val="30"/>
          <w:szCs w:val="30"/>
        </w:rPr>
        <w:t xml:space="preserve">This </w:t>
      </w:r>
      <w:r w:rsidR="00850E68">
        <w:rPr>
          <w:rFonts w:asciiTheme="majorHAnsi" w:hAnsiTheme="majorHAnsi"/>
          <w:sz w:val="30"/>
          <w:szCs w:val="30"/>
        </w:rPr>
        <w:t xml:space="preserve">reduces the risk of all kinds to zero level, if used according to instructions. It is pertinent to stress here that it is better, inter alia, to prevent a crime before it is committed than spending a lot of resources in investigating a cause of the crime which may have destroyed lives and property. </w:t>
      </w:r>
    </w:p>
    <w:p w:rsidR="000A3642" w:rsidRDefault="000A3642">
      <w:pPr>
        <w:rPr>
          <w:rFonts w:asciiTheme="majorHAnsi" w:hAnsiTheme="majorHAnsi"/>
          <w:sz w:val="30"/>
          <w:szCs w:val="30"/>
        </w:rPr>
      </w:pPr>
      <w:r>
        <w:rPr>
          <w:rFonts w:asciiTheme="majorHAnsi" w:hAnsiTheme="majorHAnsi"/>
          <w:sz w:val="30"/>
          <w:szCs w:val="30"/>
        </w:rPr>
        <w:t>Advantages To The</w:t>
      </w:r>
      <w:r w:rsidR="00B47DE4">
        <w:rPr>
          <w:rFonts w:asciiTheme="majorHAnsi" w:hAnsiTheme="majorHAnsi"/>
          <w:sz w:val="30"/>
          <w:szCs w:val="30"/>
        </w:rPr>
        <w:t>:</w:t>
      </w:r>
    </w:p>
    <w:p w:rsidR="000A3642" w:rsidRPr="00B47DE4" w:rsidRDefault="000A3642" w:rsidP="00B47DE4">
      <w:pPr>
        <w:pStyle w:val="ListParagraph"/>
        <w:numPr>
          <w:ilvl w:val="0"/>
          <w:numId w:val="3"/>
        </w:numPr>
        <w:rPr>
          <w:rFonts w:asciiTheme="majorHAnsi" w:hAnsiTheme="majorHAnsi"/>
          <w:sz w:val="30"/>
          <w:szCs w:val="30"/>
        </w:rPr>
      </w:pPr>
      <w:r w:rsidRPr="00B47DE4">
        <w:rPr>
          <w:rFonts w:asciiTheme="majorHAnsi" w:hAnsiTheme="majorHAnsi"/>
          <w:sz w:val="30"/>
          <w:szCs w:val="30"/>
        </w:rPr>
        <w:t>Educational Institutions</w:t>
      </w:r>
    </w:p>
    <w:p w:rsidR="000A3642" w:rsidRDefault="00C41D48" w:rsidP="00B47DE4">
      <w:pPr>
        <w:pStyle w:val="ListParagraph"/>
        <w:numPr>
          <w:ilvl w:val="0"/>
          <w:numId w:val="4"/>
        </w:numPr>
        <w:rPr>
          <w:rFonts w:asciiTheme="majorHAnsi" w:hAnsiTheme="majorHAnsi"/>
          <w:sz w:val="30"/>
          <w:szCs w:val="30"/>
        </w:rPr>
      </w:pPr>
      <w:r>
        <w:rPr>
          <w:rFonts w:asciiTheme="majorHAnsi" w:hAnsiTheme="majorHAnsi"/>
          <w:sz w:val="30"/>
          <w:szCs w:val="30"/>
        </w:rPr>
        <w:t>The issue of kidnapping, for any reason, will be laid to rest</w:t>
      </w:r>
      <w:r w:rsidR="003E02C7">
        <w:rPr>
          <w:rFonts w:asciiTheme="majorHAnsi" w:hAnsiTheme="majorHAnsi"/>
          <w:sz w:val="30"/>
          <w:szCs w:val="30"/>
        </w:rPr>
        <w:t>, to allow authorities to plan for other developmental processes with the use of limited resources.</w:t>
      </w:r>
    </w:p>
    <w:p w:rsidR="003E02C7" w:rsidRDefault="003E02C7" w:rsidP="00B47DE4">
      <w:pPr>
        <w:pStyle w:val="ListParagraph"/>
        <w:numPr>
          <w:ilvl w:val="0"/>
          <w:numId w:val="4"/>
        </w:numPr>
        <w:rPr>
          <w:rFonts w:asciiTheme="majorHAnsi" w:hAnsiTheme="majorHAnsi"/>
          <w:sz w:val="30"/>
          <w:szCs w:val="30"/>
        </w:rPr>
      </w:pPr>
      <w:r>
        <w:rPr>
          <w:rFonts w:asciiTheme="majorHAnsi" w:hAnsiTheme="majorHAnsi"/>
          <w:sz w:val="30"/>
          <w:szCs w:val="30"/>
        </w:rPr>
        <w:t>Data base can be created for security purpose and for any other means advantageous for the institution.</w:t>
      </w:r>
    </w:p>
    <w:p w:rsidR="003E02C7" w:rsidRDefault="003E02C7" w:rsidP="003E02C7">
      <w:pPr>
        <w:pStyle w:val="ListParagraph"/>
        <w:numPr>
          <w:ilvl w:val="0"/>
          <w:numId w:val="3"/>
        </w:numPr>
        <w:rPr>
          <w:rFonts w:asciiTheme="majorHAnsi" w:hAnsiTheme="majorHAnsi"/>
          <w:sz w:val="30"/>
          <w:szCs w:val="30"/>
        </w:rPr>
      </w:pPr>
      <w:r>
        <w:rPr>
          <w:rFonts w:asciiTheme="majorHAnsi" w:hAnsiTheme="majorHAnsi"/>
          <w:sz w:val="30"/>
          <w:szCs w:val="30"/>
        </w:rPr>
        <w:t>Parents and Guardians</w:t>
      </w:r>
    </w:p>
    <w:p w:rsidR="003B4322" w:rsidRDefault="003E02C7" w:rsidP="003E02C7">
      <w:pPr>
        <w:pStyle w:val="ListParagraph"/>
        <w:numPr>
          <w:ilvl w:val="0"/>
          <w:numId w:val="5"/>
        </w:numPr>
        <w:rPr>
          <w:rFonts w:asciiTheme="majorHAnsi" w:hAnsiTheme="majorHAnsi"/>
          <w:sz w:val="30"/>
          <w:szCs w:val="30"/>
        </w:rPr>
      </w:pPr>
      <w:r>
        <w:rPr>
          <w:rFonts w:asciiTheme="majorHAnsi" w:hAnsiTheme="majorHAnsi"/>
          <w:sz w:val="30"/>
          <w:szCs w:val="30"/>
        </w:rPr>
        <w:t xml:space="preserve">Parent/Guardian will know the exact time </w:t>
      </w:r>
      <w:r w:rsidR="003B4322">
        <w:rPr>
          <w:rFonts w:asciiTheme="majorHAnsi" w:hAnsiTheme="majorHAnsi"/>
          <w:sz w:val="30"/>
          <w:szCs w:val="30"/>
        </w:rPr>
        <w:t>their wards/children are leaving home for school and coming from school through a device.</w:t>
      </w:r>
    </w:p>
    <w:p w:rsidR="003B4322" w:rsidRDefault="003B4322" w:rsidP="003E02C7">
      <w:pPr>
        <w:pStyle w:val="ListParagraph"/>
        <w:numPr>
          <w:ilvl w:val="0"/>
          <w:numId w:val="5"/>
        </w:numPr>
        <w:rPr>
          <w:rFonts w:asciiTheme="majorHAnsi" w:hAnsiTheme="majorHAnsi"/>
          <w:sz w:val="30"/>
          <w:szCs w:val="30"/>
        </w:rPr>
      </w:pPr>
      <w:r>
        <w:rPr>
          <w:rFonts w:asciiTheme="majorHAnsi" w:hAnsiTheme="majorHAnsi"/>
          <w:sz w:val="30"/>
          <w:szCs w:val="30"/>
        </w:rPr>
        <w:t>They can monitor their wards/children’s movement through a device, if they so wish.</w:t>
      </w:r>
    </w:p>
    <w:p w:rsidR="003E02C7" w:rsidRPr="003E02C7" w:rsidRDefault="003E02C7" w:rsidP="003E02C7">
      <w:pPr>
        <w:pStyle w:val="ListParagraph"/>
        <w:numPr>
          <w:ilvl w:val="0"/>
          <w:numId w:val="5"/>
        </w:numPr>
        <w:rPr>
          <w:rFonts w:asciiTheme="majorHAnsi" w:hAnsiTheme="majorHAnsi"/>
          <w:sz w:val="30"/>
          <w:szCs w:val="30"/>
        </w:rPr>
      </w:pPr>
      <w:r w:rsidRPr="003E02C7">
        <w:rPr>
          <w:rFonts w:asciiTheme="majorHAnsi" w:hAnsiTheme="majorHAnsi"/>
          <w:sz w:val="30"/>
          <w:szCs w:val="30"/>
        </w:rPr>
        <w:t xml:space="preserve"> </w:t>
      </w:r>
      <w:r w:rsidR="00581D71">
        <w:rPr>
          <w:rFonts w:asciiTheme="majorHAnsi" w:hAnsiTheme="majorHAnsi"/>
          <w:sz w:val="30"/>
          <w:szCs w:val="30"/>
        </w:rPr>
        <w:t>One (</w:t>
      </w:r>
      <w:r w:rsidR="003B4322">
        <w:rPr>
          <w:rFonts w:asciiTheme="majorHAnsi" w:hAnsiTheme="majorHAnsi"/>
          <w:sz w:val="30"/>
          <w:szCs w:val="30"/>
        </w:rPr>
        <w:t xml:space="preserve">1) and </w:t>
      </w:r>
      <w:r w:rsidR="00581D71">
        <w:rPr>
          <w:rFonts w:asciiTheme="majorHAnsi" w:hAnsiTheme="majorHAnsi"/>
          <w:sz w:val="30"/>
          <w:szCs w:val="30"/>
        </w:rPr>
        <w:t>two (</w:t>
      </w:r>
      <w:r w:rsidR="003B4322">
        <w:rPr>
          <w:rFonts w:asciiTheme="majorHAnsi" w:hAnsiTheme="majorHAnsi"/>
          <w:sz w:val="30"/>
          <w:szCs w:val="30"/>
        </w:rPr>
        <w:t>2) above provide rest of mind in the safety of their wards/children.</w:t>
      </w:r>
    </w:p>
    <w:p w:rsidR="00877BF8" w:rsidRDefault="00877BF8">
      <w:pPr>
        <w:rPr>
          <w:rFonts w:asciiTheme="majorHAnsi" w:hAnsiTheme="majorHAnsi"/>
          <w:sz w:val="30"/>
          <w:szCs w:val="30"/>
        </w:rPr>
      </w:pPr>
      <w:r w:rsidRPr="00877BF8">
        <w:rPr>
          <w:rFonts w:asciiTheme="majorHAnsi" w:hAnsiTheme="majorHAnsi"/>
          <w:b/>
          <w:sz w:val="30"/>
          <w:szCs w:val="30"/>
        </w:rPr>
        <w:t>Cost Schedule/Implication</w:t>
      </w:r>
      <w:r>
        <w:rPr>
          <w:rFonts w:asciiTheme="majorHAnsi" w:hAnsiTheme="majorHAnsi"/>
          <w:b/>
          <w:sz w:val="30"/>
          <w:szCs w:val="30"/>
        </w:rPr>
        <w:t xml:space="preserve"> </w:t>
      </w:r>
    </w:p>
    <w:p w:rsidR="00877BF8" w:rsidRDefault="00877BF8">
      <w:pPr>
        <w:rPr>
          <w:rFonts w:asciiTheme="majorHAnsi" w:hAnsiTheme="majorHAnsi"/>
          <w:sz w:val="30"/>
          <w:szCs w:val="30"/>
        </w:rPr>
      </w:pPr>
      <w:r>
        <w:rPr>
          <w:rFonts w:asciiTheme="majorHAnsi" w:hAnsiTheme="majorHAnsi"/>
          <w:sz w:val="30"/>
          <w:szCs w:val="30"/>
        </w:rPr>
        <w:t>The cost covers production, administration and activation. I</w:t>
      </w:r>
      <w:r w:rsidR="000B3684">
        <w:rPr>
          <w:rFonts w:asciiTheme="majorHAnsi" w:hAnsiTheme="majorHAnsi"/>
          <w:sz w:val="30"/>
          <w:szCs w:val="30"/>
        </w:rPr>
        <w:t>t will be sold to the Schools</w:t>
      </w:r>
      <w:r>
        <w:rPr>
          <w:rFonts w:asciiTheme="majorHAnsi" w:hAnsiTheme="majorHAnsi"/>
          <w:sz w:val="30"/>
          <w:szCs w:val="30"/>
        </w:rPr>
        <w:t xml:space="preserve"> at 2,000.00 </w:t>
      </w:r>
      <w:r w:rsidR="00214F34">
        <w:rPr>
          <w:rFonts w:asciiTheme="majorHAnsi" w:hAnsiTheme="majorHAnsi"/>
          <w:sz w:val="30"/>
          <w:szCs w:val="30"/>
        </w:rPr>
        <w:t>each (</w:t>
      </w:r>
      <w:r>
        <w:rPr>
          <w:rFonts w:asciiTheme="majorHAnsi" w:hAnsiTheme="majorHAnsi"/>
          <w:sz w:val="30"/>
          <w:szCs w:val="30"/>
        </w:rPr>
        <w:t>sligh</w:t>
      </w:r>
      <w:r w:rsidR="000B3684">
        <w:rPr>
          <w:rFonts w:asciiTheme="majorHAnsi" w:hAnsiTheme="majorHAnsi"/>
          <w:sz w:val="30"/>
          <w:szCs w:val="30"/>
        </w:rPr>
        <w:t>tly negotiable) while schools</w:t>
      </w:r>
      <w:r>
        <w:rPr>
          <w:rFonts w:asciiTheme="majorHAnsi" w:hAnsiTheme="majorHAnsi"/>
          <w:sz w:val="30"/>
          <w:szCs w:val="30"/>
        </w:rPr>
        <w:t xml:space="preserve"> will exclusively determine the selling price to the final consumers</w:t>
      </w:r>
      <w:r w:rsidR="004B7EC2">
        <w:rPr>
          <w:rFonts w:asciiTheme="majorHAnsi" w:hAnsiTheme="majorHAnsi"/>
          <w:sz w:val="30"/>
          <w:szCs w:val="30"/>
        </w:rPr>
        <w:t xml:space="preserve"> (</w:t>
      </w:r>
      <w:proofErr w:type="spellStart"/>
      <w:r w:rsidR="004B7EC2">
        <w:rPr>
          <w:rFonts w:asciiTheme="majorHAnsi" w:hAnsiTheme="majorHAnsi"/>
          <w:sz w:val="30"/>
          <w:szCs w:val="30"/>
        </w:rPr>
        <w:t>i.e</w:t>
      </w:r>
      <w:proofErr w:type="spellEnd"/>
      <w:r w:rsidR="004B7EC2">
        <w:rPr>
          <w:rFonts w:asciiTheme="majorHAnsi" w:hAnsiTheme="majorHAnsi"/>
          <w:sz w:val="30"/>
          <w:szCs w:val="30"/>
        </w:rPr>
        <w:t xml:space="preserve"> commercial drivers and</w:t>
      </w:r>
      <w:r w:rsidR="000B3684">
        <w:rPr>
          <w:rFonts w:asciiTheme="majorHAnsi" w:hAnsiTheme="majorHAnsi"/>
          <w:sz w:val="30"/>
          <w:szCs w:val="30"/>
        </w:rPr>
        <w:t xml:space="preserve"> motorcyclists</w:t>
      </w:r>
      <w:proofErr w:type="gramStart"/>
      <w:r w:rsidR="000B3684">
        <w:rPr>
          <w:rFonts w:asciiTheme="majorHAnsi" w:hAnsiTheme="majorHAnsi"/>
          <w:sz w:val="30"/>
          <w:szCs w:val="30"/>
        </w:rPr>
        <w:t xml:space="preserve">) </w:t>
      </w:r>
      <w:r w:rsidR="004B7EC2">
        <w:rPr>
          <w:rFonts w:asciiTheme="majorHAnsi" w:hAnsiTheme="majorHAnsi"/>
          <w:sz w:val="30"/>
          <w:szCs w:val="30"/>
        </w:rPr>
        <w:t>.</w:t>
      </w:r>
      <w:proofErr w:type="gramEnd"/>
    </w:p>
    <w:p w:rsidR="004B7EC2" w:rsidRDefault="004B7EC2">
      <w:pPr>
        <w:rPr>
          <w:rFonts w:asciiTheme="majorHAnsi" w:hAnsiTheme="majorHAnsi"/>
          <w:sz w:val="30"/>
          <w:szCs w:val="30"/>
        </w:rPr>
      </w:pPr>
      <w:r w:rsidRPr="004B7EC2">
        <w:rPr>
          <w:rFonts w:asciiTheme="majorHAnsi" w:hAnsiTheme="majorHAnsi"/>
          <w:b/>
          <w:sz w:val="30"/>
          <w:szCs w:val="30"/>
        </w:rPr>
        <w:lastRenderedPageBreak/>
        <w:t>Conclusion</w:t>
      </w:r>
    </w:p>
    <w:p w:rsidR="004B7EC2" w:rsidRPr="004B7EC2" w:rsidRDefault="004B7EC2">
      <w:pPr>
        <w:rPr>
          <w:rFonts w:asciiTheme="majorHAnsi" w:hAnsiTheme="majorHAnsi"/>
          <w:sz w:val="30"/>
          <w:szCs w:val="30"/>
        </w:rPr>
      </w:pPr>
      <w:r>
        <w:rPr>
          <w:rFonts w:asciiTheme="majorHAnsi" w:hAnsiTheme="majorHAnsi"/>
          <w:sz w:val="30"/>
          <w:szCs w:val="30"/>
        </w:rPr>
        <w:t xml:space="preserve">The global trends in security industry in the light of attempt to shift from traditional system of reactive policing towards proactive approach necessitate the adoption of this type of security </w:t>
      </w:r>
      <w:r w:rsidRPr="004B7EC2">
        <w:rPr>
          <w:rFonts w:asciiTheme="majorHAnsi" w:hAnsiTheme="majorHAnsi"/>
          <w:b/>
          <w:sz w:val="30"/>
          <w:szCs w:val="30"/>
        </w:rPr>
        <w:t>BIOCODE</w:t>
      </w:r>
      <w:r>
        <w:rPr>
          <w:rFonts w:asciiTheme="majorHAnsi" w:hAnsiTheme="majorHAnsi"/>
          <w:b/>
          <w:sz w:val="30"/>
          <w:szCs w:val="30"/>
        </w:rPr>
        <w:t xml:space="preserve"> </w:t>
      </w:r>
      <w:r>
        <w:rPr>
          <w:rFonts w:asciiTheme="majorHAnsi" w:hAnsiTheme="majorHAnsi"/>
          <w:sz w:val="30"/>
          <w:szCs w:val="30"/>
        </w:rPr>
        <w:t>so that virtually all crimes and criminality would be nipped in the bud before committing them.</w:t>
      </w:r>
    </w:p>
    <w:p w:rsidR="0040589A" w:rsidRPr="00537A3B" w:rsidRDefault="0040589A">
      <w:pPr>
        <w:rPr>
          <w:rFonts w:asciiTheme="majorHAnsi" w:hAnsiTheme="majorHAnsi"/>
          <w:sz w:val="30"/>
          <w:szCs w:val="30"/>
        </w:rPr>
      </w:pPr>
    </w:p>
    <w:p w:rsidR="00850E68" w:rsidRDefault="00537A3B">
      <w:pPr>
        <w:rPr>
          <w:rFonts w:asciiTheme="majorHAnsi" w:hAnsiTheme="majorHAnsi"/>
          <w:sz w:val="30"/>
          <w:szCs w:val="30"/>
        </w:rPr>
      </w:pPr>
      <w:r>
        <w:rPr>
          <w:rFonts w:asciiTheme="majorHAnsi" w:hAnsiTheme="majorHAnsi"/>
          <w:sz w:val="30"/>
          <w:szCs w:val="30"/>
        </w:rPr>
        <w:t xml:space="preserve"> </w:t>
      </w:r>
      <w:proofErr w:type="spellStart"/>
      <w:r w:rsidR="00A43A11">
        <w:rPr>
          <w:rFonts w:asciiTheme="majorHAnsi" w:hAnsiTheme="majorHAnsi"/>
          <w:sz w:val="30"/>
          <w:szCs w:val="30"/>
        </w:rPr>
        <w:t>Mr</w:t>
      </w:r>
      <w:proofErr w:type="spellEnd"/>
      <w:r w:rsidR="00A43A11">
        <w:rPr>
          <w:rFonts w:asciiTheme="majorHAnsi" w:hAnsiTheme="majorHAnsi"/>
          <w:sz w:val="30"/>
          <w:szCs w:val="30"/>
        </w:rPr>
        <w:t xml:space="preserve"> </w:t>
      </w:r>
      <w:proofErr w:type="spellStart"/>
      <w:r w:rsidR="00A43A11">
        <w:rPr>
          <w:rFonts w:asciiTheme="majorHAnsi" w:hAnsiTheme="majorHAnsi"/>
          <w:sz w:val="30"/>
          <w:szCs w:val="30"/>
        </w:rPr>
        <w:t>Sulaiman</w:t>
      </w:r>
      <w:proofErr w:type="spellEnd"/>
      <w:r w:rsidR="00A43A11">
        <w:rPr>
          <w:rFonts w:asciiTheme="majorHAnsi" w:hAnsiTheme="majorHAnsi"/>
          <w:sz w:val="30"/>
          <w:szCs w:val="30"/>
        </w:rPr>
        <w:t xml:space="preserve"> </w:t>
      </w:r>
      <w:proofErr w:type="spellStart"/>
      <w:r w:rsidR="00A43A11">
        <w:rPr>
          <w:rFonts w:asciiTheme="majorHAnsi" w:hAnsiTheme="majorHAnsi"/>
          <w:sz w:val="30"/>
          <w:szCs w:val="30"/>
        </w:rPr>
        <w:t>Idris</w:t>
      </w:r>
      <w:proofErr w:type="spellEnd"/>
      <w:r w:rsidR="00A43A11">
        <w:rPr>
          <w:rFonts w:asciiTheme="majorHAnsi" w:hAnsiTheme="majorHAnsi"/>
          <w:sz w:val="30"/>
          <w:szCs w:val="30"/>
        </w:rPr>
        <w:t xml:space="preserve"> </w:t>
      </w:r>
      <w:proofErr w:type="spellStart"/>
      <w:r w:rsidR="00A43A11">
        <w:rPr>
          <w:rFonts w:asciiTheme="majorHAnsi" w:hAnsiTheme="majorHAnsi"/>
          <w:sz w:val="30"/>
          <w:szCs w:val="30"/>
        </w:rPr>
        <w:t>Olawale</w:t>
      </w:r>
      <w:proofErr w:type="spellEnd"/>
    </w:p>
    <w:p w:rsidR="00A43A11" w:rsidRDefault="00A43A11">
      <w:pPr>
        <w:rPr>
          <w:rFonts w:asciiTheme="majorHAnsi" w:hAnsiTheme="majorHAnsi"/>
          <w:sz w:val="30"/>
          <w:szCs w:val="30"/>
        </w:rPr>
      </w:pPr>
      <w:r>
        <w:rPr>
          <w:rFonts w:asciiTheme="majorHAnsi" w:hAnsiTheme="majorHAnsi"/>
          <w:sz w:val="30"/>
          <w:szCs w:val="30"/>
        </w:rPr>
        <w:t xml:space="preserve">CEO </w:t>
      </w:r>
      <w:proofErr w:type="spellStart"/>
      <w:r>
        <w:rPr>
          <w:rFonts w:asciiTheme="majorHAnsi" w:hAnsiTheme="majorHAnsi"/>
          <w:sz w:val="30"/>
          <w:szCs w:val="30"/>
        </w:rPr>
        <w:t>Goalchoice</w:t>
      </w:r>
      <w:proofErr w:type="spellEnd"/>
      <w:r>
        <w:rPr>
          <w:rFonts w:asciiTheme="majorHAnsi" w:hAnsiTheme="majorHAnsi"/>
          <w:sz w:val="30"/>
          <w:szCs w:val="30"/>
        </w:rPr>
        <w:t xml:space="preserve"> </w:t>
      </w:r>
      <w:r w:rsidR="00A04162">
        <w:rPr>
          <w:rFonts w:asciiTheme="majorHAnsi" w:hAnsiTheme="majorHAnsi"/>
          <w:sz w:val="30"/>
          <w:szCs w:val="30"/>
        </w:rPr>
        <w:t>Mega Network Limited.</w:t>
      </w:r>
    </w:p>
    <w:p w:rsidR="006B3859" w:rsidRDefault="006B3859">
      <w:pPr>
        <w:rPr>
          <w:rFonts w:asciiTheme="majorHAnsi" w:hAnsiTheme="majorHAnsi"/>
          <w:sz w:val="30"/>
          <w:szCs w:val="30"/>
        </w:rPr>
      </w:pPr>
    </w:p>
    <w:p w:rsidR="006B3859" w:rsidRDefault="006B3859">
      <w:pPr>
        <w:rPr>
          <w:rFonts w:asciiTheme="majorHAnsi" w:hAnsiTheme="majorHAnsi"/>
          <w:sz w:val="30"/>
          <w:szCs w:val="30"/>
        </w:rPr>
      </w:pPr>
    </w:p>
    <w:p w:rsidR="006B3859" w:rsidRDefault="00F144E9" w:rsidP="006B3859">
      <w:pPr>
        <w:rPr>
          <w:sz w:val="30"/>
          <w:szCs w:val="30"/>
        </w:rPr>
      </w:pPr>
      <w:r>
        <w:rPr>
          <w:rFonts w:asciiTheme="majorHAnsi" w:hAnsiTheme="majorHAnsi"/>
          <w:sz w:val="30"/>
          <w:szCs w:val="30"/>
        </w:rPr>
        <w:t xml:space="preserve"> </w:t>
      </w:r>
      <w:r w:rsidR="006B3859">
        <w:rPr>
          <w:sz w:val="30"/>
          <w:szCs w:val="30"/>
        </w:rPr>
        <w:t xml:space="preserve">Email: </w:t>
      </w:r>
      <w:hyperlink r:id="rId6" w:history="1">
        <w:r w:rsidR="006B3859" w:rsidRPr="005E0C30">
          <w:rPr>
            <w:rStyle w:val="Hyperlink"/>
            <w:sz w:val="30"/>
            <w:szCs w:val="30"/>
          </w:rPr>
          <w:t>goalchoicelinks@gmail.com</w:t>
        </w:r>
      </w:hyperlink>
    </w:p>
    <w:p w:rsidR="006B3859" w:rsidRPr="00D96DEF" w:rsidRDefault="006B3859" w:rsidP="006B3859">
      <w:pPr>
        <w:rPr>
          <w:sz w:val="30"/>
          <w:szCs w:val="30"/>
        </w:rPr>
      </w:pPr>
    </w:p>
    <w:p w:rsidR="00815C2C" w:rsidRPr="00815C2C" w:rsidRDefault="00815C2C">
      <w:pPr>
        <w:rPr>
          <w:rFonts w:asciiTheme="majorHAnsi" w:hAnsiTheme="majorHAnsi"/>
          <w:sz w:val="30"/>
          <w:szCs w:val="30"/>
        </w:rPr>
      </w:pPr>
    </w:p>
    <w:p w:rsidR="001C45BB" w:rsidRDefault="001C45BB">
      <w:pPr>
        <w:rPr>
          <w:rFonts w:asciiTheme="majorHAnsi" w:hAnsiTheme="majorHAnsi"/>
          <w:sz w:val="30"/>
          <w:szCs w:val="30"/>
        </w:rPr>
      </w:pPr>
    </w:p>
    <w:p w:rsidR="00B13DBC" w:rsidRDefault="00B13DBC">
      <w:pPr>
        <w:rPr>
          <w:rFonts w:asciiTheme="majorHAnsi" w:hAnsiTheme="majorHAnsi"/>
          <w:sz w:val="30"/>
          <w:szCs w:val="30"/>
        </w:rPr>
      </w:pPr>
    </w:p>
    <w:p w:rsidR="00B13DBC" w:rsidRDefault="00B13DBC">
      <w:pPr>
        <w:rPr>
          <w:rFonts w:asciiTheme="majorHAnsi" w:hAnsiTheme="majorHAnsi"/>
          <w:sz w:val="30"/>
          <w:szCs w:val="30"/>
        </w:rPr>
      </w:pPr>
    </w:p>
    <w:p w:rsidR="00190881" w:rsidRPr="00D96DEF" w:rsidRDefault="00190881">
      <w:pPr>
        <w:rPr>
          <w:rFonts w:asciiTheme="majorHAnsi" w:hAnsiTheme="majorHAnsi"/>
          <w:sz w:val="30"/>
          <w:szCs w:val="30"/>
        </w:rPr>
      </w:pPr>
    </w:p>
    <w:sectPr w:rsidR="00190881" w:rsidRPr="00D96DEF" w:rsidSect="006B3859">
      <w:pgSz w:w="12240" w:h="15840"/>
      <w:pgMar w:top="180" w:right="720" w:bottom="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F5D"/>
    <w:multiLevelType w:val="hybridMultilevel"/>
    <w:tmpl w:val="A294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43B77"/>
    <w:multiLevelType w:val="hybridMultilevel"/>
    <w:tmpl w:val="286403F8"/>
    <w:lvl w:ilvl="0" w:tplc="AA948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D448A4"/>
    <w:multiLevelType w:val="hybridMultilevel"/>
    <w:tmpl w:val="F8601EB0"/>
    <w:lvl w:ilvl="0" w:tplc="CF64B8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200242"/>
    <w:multiLevelType w:val="hybridMultilevel"/>
    <w:tmpl w:val="C24C8EFC"/>
    <w:lvl w:ilvl="0" w:tplc="6854EDA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73845B19"/>
    <w:multiLevelType w:val="hybridMultilevel"/>
    <w:tmpl w:val="3890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7AFC"/>
    <w:rsid w:val="0008481F"/>
    <w:rsid w:val="0008603B"/>
    <w:rsid w:val="000A3642"/>
    <w:rsid w:val="000B3684"/>
    <w:rsid w:val="000B4ECB"/>
    <w:rsid w:val="000E01D4"/>
    <w:rsid w:val="000F37A6"/>
    <w:rsid w:val="00124E53"/>
    <w:rsid w:val="00134A3C"/>
    <w:rsid w:val="00190881"/>
    <w:rsid w:val="001C45BB"/>
    <w:rsid w:val="001D0E0E"/>
    <w:rsid w:val="001E39F4"/>
    <w:rsid w:val="002052F9"/>
    <w:rsid w:val="00214F34"/>
    <w:rsid w:val="002219BF"/>
    <w:rsid w:val="00322ADC"/>
    <w:rsid w:val="00355B99"/>
    <w:rsid w:val="003762FA"/>
    <w:rsid w:val="0037791C"/>
    <w:rsid w:val="003A193A"/>
    <w:rsid w:val="003B4322"/>
    <w:rsid w:val="003C3545"/>
    <w:rsid w:val="003D76A1"/>
    <w:rsid w:val="003E02C7"/>
    <w:rsid w:val="0040589A"/>
    <w:rsid w:val="00433588"/>
    <w:rsid w:val="00451AEB"/>
    <w:rsid w:val="00452B19"/>
    <w:rsid w:val="004B7EC2"/>
    <w:rsid w:val="004D07F9"/>
    <w:rsid w:val="004D2F7B"/>
    <w:rsid w:val="0050502C"/>
    <w:rsid w:val="00537A3B"/>
    <w:rsid w:val="005624F9"/>
    <w:rsid w:val="00581D71"/>
    <w:rsid w:val="005F0021"/>
    <w:rsid w:val="00611618"/>
    <w:rsid w:val="006A7F8F"/>
    <w:rsid w:val="006B3859"/>
    <w:rsid w:val="00706EF2"/>
    <w:rsid w:val="00722B71"/>
    <w:rsid w:val="007333B9"/>
    <w:rsid w:val="00754FE9"/>
    <w:rsid w:val="007C7E2C"/>
    <w:rsid w:val="00815C2C"/>
    <w:rsid w:val="00832FD7"/>
    <w:rsid w:val="00844C15"/>
    <w:rsid w:val="00850E68"/>
    <w:rsid w:val="00877BF8"/>
    <w:rsid w:val="00897062"/>
    <w:rsid w:val="008C2B8C"/>
    <w:rsid w:val="0094006F"/>
    <w:rsid w:val="00971DFF"/>
    <w:rsid w:val="009F24E9"/>
    <w:rsid w:val="00A04162"/>
    <w:rsid w:val="00A37903"/>
    <w:rsid w:val="00A43A11"/>
    <w:rsid w:val="00A6216C"/>
    <w:rsid w:val="00A67AFC"/>
    <w:rsid w:val="00B13DBC"/>
    <w:rsid w:val="00B47DE4"/>
    <w:rsid w:val="00BA1728"/>
    <w:rsid w:val="00C41D48"/>
    <w:rsid w:val="00CC1927"/>
    <w:rsid w:val="00CC1E79"/>
    <w:rsid w:val="00CC575E"/>
    <w:rsid w:val="00D63483"/>
    <w:rsid w:val="00D673B4"/>
    <w:rsid w:val="00D96DEF"/>
    <w:rsid w:val="00EB2DB2"/>
    <w:rsid w:val="00ED518D"/>
    <w:rsid w:val="00F06177"/>
    <w:rsid w:val="00F144E9"/>
    <w:rsid w:val="00F22E46"/>
    <w:rsid w:val="00F23BF5"/>
    <w:rsid w:val="00F24388"/>
    <w:rsid w:val="00FB16DA"/>
    <w:rsid w:val="00FF2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BF5"/>
  </w:style>
  <w:style w:type="paragraph" w:styleId="Heading1">
    <w:name w:val="heading 1"/>
    <w:basedOn w:val="Normal"/>
    <w:next w:val="Normal"/>
    <w:link w:val="Heading1Char"/>
    <w:uiPriority w:val="9"/>
    <w:qFormat/>
    <w:rsid w:val="00A67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F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B3859"/>
    <w:rPr>
      <w:color w:val="0000FF" w:themeColor="hyperlink"/>
      <w:u w:val="single"/>
    </w:rPr>
  </w:style>
  <w:style w:type="paragraph" w:styleId="ListParagraph">
    <w:name w:val="List Paragraph"/>
    <w:basedOn w:val="Normal"/>
    <w:uiPriority w:val="34"/>
    <w:qFormat/>
    <w:rsid w:val="000A36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oalchoicelink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C56D0-E610-4443-A550-E8544214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2022-09-13T11:16:00Z</dcterms:created>
  <dcterms:modified xsi:type="dcterms:W3CDTF">2022-09-20T06:01:00Z</dcterms:modified>
</cp:coreProperties>
</file>