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3B8B" w14:textId="4D6075C6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F954E2">
        <w:rPr>
          <w:b/>
          <w:bCs/>
          <w:caps/>
          <w:sz w:val="28"/>
          <w:szCs w:val="28"/>
        </w:rPr>
        <w:t>8527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F954E2">
        <w:rPr>
          <w:b/>
          <w:bCs/>
          <w:caps/>
          <w:sz w:val="28"/>
          <w:szCs w:val="28"/>
        </w:rPr>
        <w:t>Introduction to</w:t>
      </w:r>
      <w:r w:rsidR="00A376E9">
        <w:rPr>
          <w:b/>
          <w:bCs/>
          <w:caps/>
          <w:sz w:val="28"/>
          <w:szCs w:val="28"/>
        </w:rPr>
        <w:br/>
      </w:r>
      <w:r w:rsidR="00F954E2">
        <w:rPr>
          <w:b/>
          <w:bCs/>
          <w:caps/>
          <w:sz w:val="28"/>
          <w:szCs w:val="28"/>
        </w:rPr>
        <w:t>Machine Learning and Pattern Recognition</w:t>
      </w:r>
    </w:p>
    <w:p w14:paraId="0FF5395D" w14:textId="2CCCE426" w:rsidR="00557E53" w:rsidRPr="00F954E2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F954E2">
        <w:rPr>
          <w:rFonts w:cs="Times New Roman"/>
          <w:szCs w:val="22"/>
        </w:rPr>
        <w:t xml:space="preserve">HW </w:t>
      </w:r>
      <w:r w:rsidR="001D6EA4" w:rsidRPr="00F954E2">
        <w:rPr>
          <w:rFonts w:cs="Times New Roman"/>
          <w:szCs w:val="22"/>
        </w:rPr>
        <w:t>No. 1</w:t>
      </w:r>
      <w:r w:rsidR="00557E53" w:rsidRPr="00F954E2">
        <w:rPr>
          <w:rFonts w:cs="Times New Roman"/>
          <w:szCs w:val="22"/>
        </w:rPr>
        <w:t xml:space="preserve">: </w:t>
      </w:r>
      <w:r w:rsidRPr="00F954E2">
        <w:rPr>
          <w:rFonts w:cs="Times New Roman"/>
          <w:szCs w:val="22"/>
        </w:rPr>
        <w:t>Gausssian Distributions and MAXIMUM LIKELIHOOD DECODING</w:t>
      </w:r>
    </w:p>
    <w:p w14:paraId="0A58122D" w14:textId="0D03700F" w:rsidR="00A376E9" w:rsidRDefault="00A376E9" w:rsidP="00A376E9">
      <w:pPr>
        <w:spacing w:after="120"/>
      </w:pPr>
      <w:r>
        <w:t>For this assignment, you will use the data set located here:</w:t>
      </w:r>
    </w:p>
    <w:p w14:paraId="38AC197E" w14:textId="13EFBB84" w:rsidR="00A376E9" w:rsidRPr="008876C6" w:rsidRDefault="00A376E9" w:rsidP="00A376E9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4"/>
        </w:rPr>
      </w:pPr>
      <w:r w:rsidRPr="008876C6">
        <w:rPr>
          <w:i/>
          <w:iCs/>
        </w:rPr>
        <w:t>https://www.isip.piconepress.com/courses/temple/ece_8527/resources/data/set_04/</w:t>
      </w:r>
    </w:p>
    <w:p w14:paraId="57EEB5BB" w14:textId="6E5319A7" w:rsidR="00A376E9" w:rsidRDefault="00A376E9" w:rsidP="00557E53">
      <w:r>
        <w:t xml:space="preserve">We will focus on the files </w:t>
      </w:r>
      <w:r w:rsidRPr="008876C6">
        <w:rPr>
          <w:i/>
          <w:iCs/>
        </w:rPr>
        <w:t>train.txt</w:t>
      </w:r>
      <w:r>
        <w:t xml:space="preserve"> and </w:t>
      </w:r>
      <w:r w:rsidRPr="008876C6">
        <w:rPr>
          <w:i/>
          <w:iCs/>
        </w:rPr>
        <w:t>dev.txt</w:t>
      </w:r>
      <w:r>
        <w:t>, which containing training and development test set data.</w:t>
      </w:r>
    </w:p>
    <w:p w14:paraId="07EAD30C" w14:textId="0892FF48" w:rsidR="00557E53" w:rsidRDefault="00557E53" w:rsidP="008876C6">
      <w:pPr>
        <w:spacing w:after="120"/>
      </w:pPr>
      <w:r>
        <w:t>The ta</w:t>
      </w:r>
      <w:r w:rsidR="00F954E2">
        <w:t>sks to be accomplished in this homework assignment are:</w:t>
      </w:r>
    </w:p>
    <w:p w14:paraId="75465D1C" w14:textId="4D778E80" w:rsidR="00A376E9" w:rsidRPr="00A376E9" w:rsidRDefault="00A376E9" w:rsidP="008876C6">
      <w:pPr>
        <w:pStyle w:val="ListParagraph"/>
        <w:numPr>
          <w:ilvl w:val="0"/>
          <w:numId w:val="21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Select the two dimensions of the data that have the greatest variance and do a scatter plot of each class. Estimate the mean and covariance </w:t>
      </w:r>
      <w:r w:rsidR="008876C6">
        <w:rPr>
          <w:color w:val="333333"/>
          <w:sz w:val="22"/>
          <w:szCs w:val="22"/>
          <w:shd w:val="clear" w:color="auto" w:fill="FFFFFF"/>
        </w:rPr>
        <w:t>for each class</w:t>
      </w:r>
      <w:r>
        <w:rPr>
          <w:color w:val="333333"/>
          <w:sz w:val="22"/>
          <w:szCs w:val="22"/>
          <w:shd w:val="clear" w:color="auto" w:fill="FFFFFF"/>
        </w:rPr>
        <w:t>. Write an expression for a Gaussian distribution that models th</w:t>
      </w:r>
      <w:r w:rsidR="008876C6">
        <w:rPr>
          <w:color w:val="333333"/>
          <w:sz w:val="22"/>
          <w:szCs w:val="22"/>
          <w:shd w:val="clear" w:color="auto" w:fill="FFFFFF"/>
        </w:rPr>
        <w:t>e data in each class. Superimpose this model on your scatter plot (hint: using support regions).</w:t>
      </w:r>
    </w:p>
    <w:p w14:paraId="4C54A80C" w14:textId="5D195B9C" w:rsidR="00A376E9" w:rsidRPr="00A376E9" w:rsidRDefault="00A376E9" w:rsidP="00F954E2">
      <w:pPr>
        <w:pStyle w:val="ListParagraph"/>
        <w:numPr>
          <w:ilvl w:val="0"/>
          <w:numId w:val="21"/>
        </w:numPr>
        <w:shd w:val="clear" w:color="auto" w:fill="FFFFFF"/>
        <w:spacing w:after="24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Repeat this for the two dimensions that have the greatest overlap.</w:t>
      </w:r>
    </w:p>
    <w:p w14:paraId="5113AC71" w14:textId="77777777" w:rsidR="00A376E9" w:rsidRDefault="00A376E9" w:rsidP="008876C6">
      <w:pPr>
        <w:shd w:val="clear" w:color="auto" w:fill="FFFFFF"/>
        <w:spacing w:after="120"/>
        <w:jc w:val="left"/>
        <w:rPr>
          <w:color w:val="333333"/>
          <w:szCs w:val="22"/>
        </w:rPr>
      </w:pPr>
      <w:r>
        <w:rPr>
          <w:color w:val="333333"/>
          <w:szCs w:val="22"/>
        </w:rPr>
        <w:t>Consider classification of the data using:</w:t>
      </w:r>
    </w:p>
    <w:p w14:paraId="714D7850" w14:textId="77777777" w:rsidR="00A376E9" w:rsidRPr="00A376E9" w:rsidRDefault="00A376E9" w:rsidP="008876C6">
      <w:pPr>
        <w:pStyle w:val="ListParagraph"/>
        <w:numPr>
          <w:ilvl w:val="0"/>
          <w:numId w:val="23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The feature with the largest covariance.</w:t>
      </w:r>
    </w:p>
    <w:p w14:paraId="5B06C978" w14:textId="77777777" w:rsidR="00A376E9" w:rsidRPr="00A376E9" w:rsidRDefault="00A376E9" w:rsidP="008876C6">
      <w:pPr>
        <w:pStyle w:val="ListParagraph"/>
        <w:numPr>
          <w:ilvl w:val="0"/>
          <w:numId w:val="23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The two features with the largest covariance.</w:t>
      </w:r>
    </w:p>
    <w:p w14:paraId="14406504" w14:textId="77777777" w:rsidR="008876C6" w:rsidRPr="008876C6" w:rsidRDefault="00A376E9" w:rsidP="008876C6">
      <w:pPr>
        <w:pStyle w:val="ListParagraph"/>
        <w:numPr>
          <w:ilvl w:val="0"/>
          <w:numId w:val="23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The feature with the smallest covariance.</w:t>
      </w:r>
    </w:p>
    <w:p w14:paraId="38748E13" w14:textId="139A8569" w:rsidR="00C7685C" w:rsidRDefault="008876C6" w:rsidP="008876C6">
      <w:pPr>
        <w:pStyle w:val="ListParagraph"/>
        <w:numPr>
          <w:ilvl w:val="0"/>
          <w:numId w:val="23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Two features: the feature with the largest covariance and the feature with the smallest covariance.</w:t>
      </w:r>
    </w:p>
    <w:p w14:paraId="29FCCDCF" w14:textId="634DC374" w:rsidR="008876C6" w:rsidRDefault="008876C6" w:rsidP="008876C6">
      <w:pPr>
        <w:shd w:val="clear" w:color="auto" w:fill="FFFFFF"/>
        <w:spacing w:after="120"/>
        <w:jc w:val="left"/>
        <w:rPr>
          <w:color w:val="333333"/>
          <w:szCs w:val="22"/>
          <w:shd w:val="clear" w:color="auto" w:fill="FFFFFF"/>
        </w:rPr>
      </w:pPr>
      <w:r>
        <w:rPr>
          <w:color w:val="333333"/>
          <w:szCs w:val="22"/>
          <w:shd w:val="clear" w:color="auto" w:fill="FFFFFF"/>
        </w:rPr>
        <w:t>Comment on your ability to classify the data using these features.</w:t>
      </w:r>
    </w:p>
    <w:p w14:paraId="217C08C3" w14:textId="77777777" w:rsidR="000C7FF8" w:rsidRDefault="000C7FF8" w:rsidP="008876C6">
      <w:pPr>
        <w:shd w:val="clear" w:color="auto" w:fill="FFFFFF"/>
        <w:spacing w:after="120"/>
        <w:jc w:val="left"/>
        <w:rPr>
          <w:color w:val="333333"/>
          <w:szCs w:val="22"/>
          <w:shd w:val="clear" w:color="auto" w:fill="FFFFFF"/>
        </w:rPr>
        <w:sectPr w:rsidR="000C7FF8" w:rsidSect="003156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576" w:gutter="0"/>
          <w:pgNumType w:start="1"/>
          <w:cols w:space="720"/>
          <w:docGrid w:linePitch="360"/>
        </w:sectPr>
      </w:pPr>
    </w:p>
    <w:p w14:paraId="3950147B" w14:textId="502E7645" w:rsidR="000C7FF8" w:rsidRDefault="000C7FF8" w:rsidP="008876C6">
      <w:pPr>
        <w:shd w:val="clear" w:color="auto" w:fill="FFFFFF"/>
        <w:spacing w:after="120"/>
        <w:jc w:val="left"/>
        <w:rPr>
          <w:color w:val="333333"/>
          <w:szCs w:val="22"/>
          <w:shd w:val="clear" w:color="auto" w:fill="FFFFFF"/>
        </w:rPr>
      </w:pPr>
    </w:p>
    <w:p w14:paraId="54EBC8FA" w14:textId="7489FD27" w:rsidR="000C7FF8" w:rsidRDefault="000C7FF8" w:rsidP="008876C6">
      <w:pPr>
        <w:shd w:val="clear" w:color="auto" w:fill="FFFFFF"/>
        <w:spacing w:after="120"/>
        <w:jc w:val="left"/>
        <w:rPr>
          <w:color w:val="333333"/>
          <w:szCs w:val="22"/>
          <w:shd w:val="clear" w:color="auto" w:fill="FFFFFF"/>
        </w:rPr>
      </w:pPr>
    </w:p>
    <w:p w14:paraId="6CC1B54E" w14:textId="5E556027" w:rsidR="000C7FF8" w:rsidRDefault="000C7FF8" w:rsidP="008876C6">
      <w:pPr>
        <w:shd w:val="clear" w:color="auto" w:fill="FFFFFF"/>
        <w:spacing w:after="120"/>
        <w:jc w:val="left"/>
        <w:rPr>
          <w:color w:val="333333"/>
          <w:szCs w:val="22"/>
          <w:shd w:val="clear" w:color="auto" w:fill="FFFFFF"/>
        </w:rPr>
      </w:pPr>
    </w:p>
    <w:p w14:paraId="0C56AAE3" w14:textId="73E67D76" w:rsidR="000C7FF8" w:rsidRDefault="000C7FF8" w:rsidP="008876C6">
      <w:pPr>
        <w:shd w:val="clear" w:color="auto" w:fill="FFFFFF"/>
        <w:spacing w:after="120"/>
        <w:jc w:val="left"/>
        <w:rPr>
          <w:color w:val="333333"/>
          <w:szCs w:val="22"/>
          <w:shd w:val="clear" w:color="auto" w:fill="FFFFFF"/>
        </w:rPr>
      </w:pPr>
    </w:p>
    <w:p w14:paraId="63E2C015" w14:textId="77777777" w:rsidR="000C7FF8" w:rsidRPr="008876C6" w:rsidRDefault="000C7FF8" w:rsidP="008876C6">
      <w:pPr>
        <w:shd w:val="clear" w:color="auto" w:fill="FFFFFF"/>
        <w:spacing w:after="120"/>
        <w:jc w:val="left"/>
        <w:rPr>
          <w:color w:val="333333"/>
          <w:szCs w:val="22"/>
          <w:shd w:val="clear" w:color="auto" w:fill="FFFFFF"/>
        </w:rPr>
      </w:pPr>
    </w:p>
    <w:sectPr w:rsidR="000C7FF8" w:rsidRPr="008876C6" w:rsidSect="000C7FF8">
      <w:headerReference w:type="default" r:id="rId14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B97F6" w14:textId="77777777" w:rsidR="00BB68A2" w:rsidRDefault="00BB68A2">
      <w:pPr>
        <w:spacing w:after="0"/>
      </w:pPr>
      <w:r>
        <w:separator/>
      </w:r>
    </w:p>
  </w:endnote>
  <w:endnote w:type="continuationSeparator" w:id="0">
    <w:p w14:paraId="57206348" w14:textId="77777777" w:rsidR="00BB68A2" w:rsidRDefault="00BB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8EE3E" w14:textId="77777777" w:rsidR="00BF24C0" w:rsidRDefault="00BF24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A1EC8" w14:textId="776D3930" w:rsidR="005A0B97" w:rsidRDefault="001E12F2">
    <w:pPr>
      <w:pStyle w:val="Footer"/>
      <w:tabs>
        <w:tab w:val="clear" w:pos="8640"/>
      </w:tabs>
    </w:pPr>
    <w:r>
      <w:t>E</w:t>
    </w:r>
    <w:r w:rsidR="001D6EA4">
      <w:t xml:space="preserve">CE </w:t>
    </w:r>
    <w:r w:rsidR="00C7685C">
      <w:t>8527</w:t>
    </w:r>
    <w:r>
      <w:t xml:space="preserve">: </w:t>
    </w:r>
    <w:r w:rsidR="00C7685C">
      <w:t>Introduction to Pattern Recognition and Machine Learning</w:t>
    </w:r>
    <w:r w:rsidR="006A3001">
      <w:tab/>
    </w:r>
    <w:r w:rsidR="00BF24C0">
      <w:t>Spring 2020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F82FF" w14:textId="77777777" w:rsidR="00BF24C0" w:rsidRDefault="00BF2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D01B8" w14:textId="77777777" w:rsidR="00BB68A2" w:rsidRDefault="00BB68A2">
      <w:pPr>
        <w:spacing w:after="0"/>
      </w:pPr>
      <w:r>
        <w:separator/>
      </w:r>
    </w:p>
  </w:footnote>
  <w:footnote w:type="continuationSeparator" w:id="0">
    <w:p w14:paraId="41971AB5" w14:textId="77777777" w:rsidR="00BB68A2" w:rsidRDefault="00BB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7DCE2" w14:textId="77777777" w:rsidR="00BF24C0" w:rsidRDefault="00BF24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F4C56" w14:textId="5FF70F11" w:rsidR="005A0B97" w:rsidRDefault="005A0B97">
    <w:pPr>
      <w:pStyle w:val="Header"/>
      <w:tabs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14ABB" w14:textId="77777777" w:rsidR="00BF24C0" w:rsidRDefault="00BF24C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3129" w14:textId="77777777" w:rsidR="000C7FF8" w:rsidRDefault="000C7FF8">
    <w:pPr>
      <w:pStyle w:val="Header"/>
      <w:tabs>
        <w:tab w:val="clear" w:pos="8640"/>
      </w:tabs>
    </w:pPr>
    <w:r>
      <w:t>HW #1: Gaussian Distributions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1"/>
  </w:num>
  <w:num w:numId="11">
    <w:abstractNumId w:val="15"/>
  </w:num>
  <w:num w:numId="12">
    <w:abstractNumId w:val="8"/>
  </w:num>
  <w:num w:numId="13">
    <w:abstractNumId w:val="1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857C8"/>
    <w:rsid w:val="000A0C24"/>
    <w:rsid w:val="000A392D"/>
    <w:rsid w:val="000C155F"/>
    <w:rsid w:val="000C7FF8"/>
    <w:rsid w:val="00196ED8"/>
    <w:rsid w:val="001D6EA4"/>
    <w:rsid w:val="001E12F2"/>
    <w:rsid w:val="0029427A"/>
    <w:rsid w:val="002B09CD"/>
    <w:rsid w:val="002F3EE6"/>
    <w:rsid w:val="0031568D"/>
    <w:rsid w:val="00366F6D"/>
    <w:rsid w:val="003C7142"/>
    <w:rsid w:val="004006EE"/>
    <w:rsid w:val="0044049E"/>
    <w:rsid w:val="0047293A"/>
    <w:rsid w:val="004B7DEF"/>
    <w:rsid w:val="00557E53"/>
    <w:rsid w:val="005603CD"/>
    <w:rsid w:val="005A0B97"/>
    <w:rsid w:val="005A38B2"/>
    <w:rsid w:val="00685B7C"/>
    <w:rsid w:val="006A3001"/>
    <w:rsid w:val="006B4BF0"/>
    <w:rsid w:val="007B6DC2"/>
    <w:rsid w:val="007D07DF"/>
    <w:rsid w:val="00812ECD"/>
    <w:rsid w:val="00860951"/>
    <w:rsid w:val="008876C6"/>
    <w:rsid w:val="008C4C30"/>
    <w:rsid w:val="008F177A"/>
    <w:rsid w:val="00923F20"/>
    <w:rsid w:val="00974BC4"/>
    <w:rsid w:val="009B0636"/>
    <w:rsid w:val="009E6391"/>
    <w:rsid w:val="00A376E9"/>
    <w:rsid w:val="00A771F6"/>
    <w:rsid w:val="00AA35F5"/>
    <w:rsid w:val="00B00ABC"/>
    <w:rsid w:val="00B244B2"/>
    <w:rsid w:val="00BB68A2"/>
    <w:rsid w:val="00BB70A9"/>
    <w:rsid w:val="00BF07A5"/>
    <w:rsid w:val="00BF24C0"/>
    <w:rsid w:val="00BF31D5"/>
    <w:rsid w:val="00C7685C"/>
    <w:rsid w:val="00CB77BA"/>
    <w:rsid w:val="00CC171E"/>
    <w:rsid w:val="00DC5F3E"/>
    <w:rsid w:val="00DE6353"/>
    <w:rsid w:val="00EE4314"/>
    <w:rsid w:val="00F06A10"/>
    <w:rsid w:val="00F12955"/>
    <w:rsid w:val="00F26A5B"/>
    <w:rsid w:val="00F76A8A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F2C548-1059-D142-91C6-611C8F11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Company>Mississippi State University</Company>
  <LinksUpToDate>false</LinksUpToDate>
  <CharactersWithSpaces>1168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6</cp:revision>
  <cp:lastPrinted>2003-08-24T19:53:00Z</cp:lastPrinted>
  <dcterms:created xsi:type="dcterms:W3CDTF">2019-08-26T01:52:00Z</dcterms:created>
  <dcterms:modified xsi:type="dcterms:W3CDTF">2020-01-13T03:41:00Z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