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368" w:type="dxa"/>
        <w:tblLayout w:type="fixed"/>
        <w:tblLook w:val="04A0" w:firstRow="1" w:lastRow="0" w:firstColumn="1" w:lastColumn="0" w:noHBand="0" w:noVBand="1"/>
      </w:tblPr>
      <w:tblGrid>
        <w:gridCol w:w="3618"/>
        <w:gridCol w:w="2700"/>
        <w:gridCol w:w="4050"/>
      </w:tblGrid>
      <w:tr w:rsidR="005E5471" w14:paraId="1E2A85A1" w14:textId="77777777" w:rsidTr="00D80B0E">
        <w:tc>
          <w:tcPr>
            <w:tcW w:w="3618" w:type="dxa"/>
            <w:vMerge w:val="restart"/>
            <w:tcBorders>
              <w:bottom w:val="single" w:sz="18" w:space="0" w:color="auto"/>
            </w:tcBorders>
            <w:shd w:val="clear" w:color="auto" w:fill="FF9900"/>
          </w:tcPr>
          <w:p w14:paraId="39E4D40A" w14:textId="0C9E4397" w:rsidR="00E44A8A" w:rsidRPr="00FD47D8" w:rsidRDefault="0011660D" w:rsidP="00E44A8A">
            <w:pPr>
              <w:rPr>
                <w:b/>
              </w:rPr>
            </w:pPr>
            <w:r>
              <w:rPr>
                <w:b/>
                <w:noProof/>
              </w:rPr>
              <mc:AlternateContent>
                <mc:Choice Requires="wps">
                  <w:drawing>
                    <wp:anchor distT="0" distB="0" distL="114300" distR="114300" simplePos="0" relativeHeight="251660288" behindDoc="0" locked="0" layoutInCell="1" allowOverlap="1" wp14:anchorId="61E99F8F" wp14:editId="6028833C">
                      <wp:simplePos x="0" y="0"/>
                      <wp:positionH relativeFrom="column">
                        <wp:posOffset>0</wp:posOffset>
                      </wp:positionH>
                      <wp:positionV relativeFrom="paragraph">
                        <wp:posOffset>43815</wp:posOffset>
                      </wp:positionV>
                      <wp:extent cx="2171700" cy="6858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1717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51E51F" w14:textId="4CBA8A6F" w:rsidR="00645FCB" w:rsidRPr="00BB1FA7" w:rsidRDefault="00645FCB" w:rsidP="00D80B0E">
                                  <w:pPr>
                                    <w:jc w:val="center"/>
                                    <w:rPr>
                                      <w:b/>
                                      <w:sz w:val="28"/>
                                      <w:szCs w:val="28"/>
                                    </w:rPr>
                                  </w:pPr>
                                  <w:r w:rsidRPr="00BB1FA7">
                                    <w:rPr>
                                      <w:b/>
                                      <w:sz w:val="28"/>
                                      <w:szCs w:val="28"/>
                                    </w:rPr>
                                    <w:t>Philadelphia Federation of Teachers Health &amp; Welfare Fund &amp; Union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9" o:spid="_x0000_s1026" type="#_x0000_t202" style="position:absolute;margin-left:0;margin-top:3.45pt;width:171pt;height: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" filled="f" stroked="f">
                      <v:textbox>
                        <w:txbxContent>
                          <w:p w14:paraId="1C51E51F" w14:textId="4CBA8A6F" w:rsidR="002832FD" w:rsidRPr="00BB1FA7" w:rsidRDefault="002832FD" w:rsidP="00D80B0E">
                            <w:pPr>
                              <w:jc w:val="center"/>
                              <w:rPr>
                                <w:b/>
                                <w:sz w:val="28"/>
                                <w:szCs w:val="28"/>
                              </w:rPr>
                            </w:pPr>
                            <w:r w:rsidRPr="00BB1FA7">
                              <w:rPr>
                                <w:b/>
                                <w:sz w:val="28"/>
                                <w:szCs w:val="28"/>
                              </w:rPr>
                              <w:t>Philadelphia Federation of Teachers Health &amp; Welfare Fund &amp; Union</w:t>
                            </w:r>
                          </w:p>
                        </w:txbxContent>
                      </v:textbox>
                      <w10:wrap type="square"/>
                    </v:shape>
                  </w:pict>
                </mc:Fallback>
              </mc:AlternateContent>
            </w:r>
            <w:r w:rsidR="00E44A8A">
              <w:rPr>
                <w:b/>
                <w:noProof/>
              </w:rPr>
              <mc:AlternateContent>
                <mc:Choice Requires="wps">
                  <w:drawing>
                    <wp:anchor distT="0" distB="0" distL="114300" distR="114300" simplePos="0" relativeHeight="251659264" behindDoc="0" locked="0" layoutInCell="1" allowOverlap="1" wp14:anchorId="17B5291D" wp14:editId="58D524EB">
                      <wp:simplePos x="0" y="0"/>
                      <wp:positionH relativeFrom="column">
                        <wp:posOffset>1028700</wp:posOffset>
                      </wp:positionH>
                      <wp:positionV relativeFrom="paragraph">
                        <wp:posOffset>222250</wp:posOffset>
                      </wp:positionV>
                      <wp:extent cx="685800" cy="2286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6858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DE8B59" w14:textId="77777777" w:rsidR="00645FCB" w:rsidRDefault="00645F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 o:spid="_x0000_s1027" type="#_x0000_t202" style="position:absolute;margin-left:81pt;margin-top:17.5pt;width:54pt;height:1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" filled="f" stroked="f">
                      <v:textbox>
                        <w:txbxContent>
                          <w:p w14:paraId="6EDE8B59" w14:textId="77777777" w:rsidR="002832FD" w:rsidRDefault="002832FD"/>
                        </w:txbxContent>
                      </v:textbox>
                      <w10:wrap type="square"/>
                    </v:shape>
                  </w:pict>
                </mc:Fallback>
              </mc:AlternateContent>
            </w:r>
            <w:r w:rsidR="00E44A8A">
              <w:rPr>
                <w:b/>
              </w:rPr>
              <w:t xml:space="preserve"> </w:t>
            </w:r>
          </w:p>
        </w:tc>
        <w:tc>
          <w:tcPr>
            <w:tcW w:w="6750" w:type="dxa"/>
            <w:gridSpan w:val="2"/>
          </w:tcPr>
          <w:p w14:paraId="1AA745B9" w14:textId="438C3259" w:rsidR="005E5471" w:rsidRPr="00E94584" w:rsidRDefault="00E94584" w:rsidP="0011660D">
            <w:pPr>
              <w:rPr>
                <w:sz w:val="18"/>
                <w:szCs w:val="18"/>
              </w:rPr>
            </w:pPr>
            <w:r w:rsidRPr="00C51A5F">
              <w:rPr>
                <w:b/>
                <w:sz w:val="18"/>
                <w:szCs w:val="18"/>
              </w:rPr>
              <w:t>Evaluation Requested By</w:t>
            </w:r>
            <w:r w:rsidRPr="00E94584">
              <w:rPr>
                <w:sz w:val="18"/>
                <w:szCs w:val="18"/>
              </w:rPr>
              <w:t>:</w:t>
            </w:r>
            <w:r w:rsidR="0039361E">
              <w:rPr>
                <w:sz w:val="18"/>
                <w:szCs w:val="18"/>
              </w:rPr>
              <w:t xml:space="preserve"> </w:t>
            </w:r>
            <w:r w:rsidR="004D71E5">
              <w:rPr>
                <w:sz w:val="18"/>
                <w:szCs w:val="18"/>
              </w:rPr>
              <w:t xml:space="preserve">  </w:t>
            </w:r>
            <w:r w:rsidR="0011660D">
              <w:rPr>
                <w:sz w:val="18"/>
                <w:szCs w:val="18"/>
              </w:rPr>
              <w:t>PFT H&amp;W Fund</w:t>
            </w:r>
            <w:r w:rsidR="004D71E5">
              <w:rPr>
                <w:sz w:val="18"/>
                <w:szCs w:val="18"/>
              </w:rPr>
              <w:t xml:space="preserve"> &amp; Union</w:t>
            </w:r>
            <w:r w:rsidR="00204AA8">
              <w:rPr>
                <w:sz w:val="18"/>
                <w:szCs w:val="18"/>
              </w:rPr>
              <w:t xml:space="preserve">         </w:t>
            </w:r>
            <w:r w:rsidR="00C51A5F">
              <w:rPr>
                <w:sz w:val="18"/>
                <w:szCs w:val="18"/>
              </w:rPr>
              <w:t xml:space="preserve">              </w:t>
            </w:r>
            <w:r w:rsidR="00204AA8">
              <w:rPr>
                <w:sz w:val="18"/>
                <w:szCs w:val="18"/>
              </w:rPr>
              <w:t xml:space="preserve"> </w:t>
            </w:r>
            <w:r w:rsidR="00204AA8" w:rsidRPr="00204AA8">
              <w:rPr>
                <w:b/>
                <w:sz w:val="18"/>
                <w:szCs w:val="18"/>
              </w:rPr>
              <w:t>Page 1 of</w:t>
            </w:r>
            <w:r w:rsidR="00204AA8">
              <w:rPr>
                <w:sz w:val="18"/>
                <w:szCs w:val="18"/>
              </w:rPr>
              <w:t xml:space="preserve"> </w:t>
            </w:r>
          </w:p>
        </w:tc>
      </w:tr>
      <w:tr w:rsidR="005E5471" w14:paraId="55488819" w14:textId="77777777" w:rsidTr="003A446B">
        <w:trPr>
          <w:trHeight w:val="981"/>
        </w:trPr>
        <w:tc>
          <w:tcPr>
            <w:tcW w:w="3618" w:type="dxa"/>
            <w:vMerge/>
            <w:tcBorders>
              <w:bottom w:val="single" w:sz="18" w:space="0" w:color="auto"/>
            </w:tcBorders>
            <w:shd w:val="clear" w:color="auto" w:fill="FF9900"/>
          </w:tcPr>
          <w:p w14:paraId="60552689" w14:textId="77777777" w:rsidR="005E5471" w:rsidRDefault="005E5471"/>
        </w:tc>
        <w:tc>
          <w:tcPr>
            <w:tcW w:w="2700" w:type="dxa"/>
            <w:tcBorders>
              <w:bottom w:val="single" w:sz="18" w:space="0" w:color="auto"/>
            </w:tcBorders>
          </w:tcPr>
          <w:p w14:paraId="40CE59DA" w14:textId="08D93E39" w:rsidR="0039361E" w:rsidRPr="00C51A5F" w:rsidRDefault="00E94584">
            <w:pPr>
              <w:rPr>
                <w:sz w:val="18"/>
                <w:szCs w:val="18"/>
              </w:rPr>
            </w:pPr>
            <w:r w:rsidRPr="0039361E">
              <w:rPr>
                <w:b/>
                <w:sz w:val="18"/>
                <w:szCs w:val="18"/>
              </w:rPr>
              <w:t>Date Inspected</w:t>
            </w:r>
            <w:r w:rsidRPr="00E94584">
              <w:rPr>
                <w:sz w:val="18"/>
                <w:szCs w:val="18"/>
              </w:rPr>
              <w:t>:</w:t>
            </w:r>
            <w:r>
              <w:rPr>
                <w:sz w:val="18"/>
                <w:szCs w:val="18"/>
              </w:rPr>
              <w:t xml:space="preserve"> </w:t>
            </w:r>
            <w:r w:rsidR="0039361E">
              <w:rPr>
                <w:sz w:val="18"/>
                <w:szCs w:val="18"/>
              </w:rPr>
              <w:t xml:space="preserve"> </w:t>
            </w:r>
            <w:r w:rsidR="0090084B">
              <w:rPr>
                <w:sz w:val="18"/>
                <w:szCs w:val="18"/>
              </w:rPr>
              <w:t>12</w:t>
            </w:r>
            <w:r w:rsidR="00C51A5F">
              <w:rPr>
                <w:sz w:val="18"/>
                <w:szCs w:val="18"/>
              </w:rPr>
              <w:t>/</w:t>
            </w:r>
            <w:r w:rsidR="0090084B">
              <w:rPr>
                <w:sz w:val="18"/>
                <w:szCs w:val="18"/>
              </w:rPr>
              <w:t>2</w:t>
            </w:r>
            <w:r w:rsidR="00C51A5F">
              <w:rPr>
                <w:sz w:val="18"/>
                <w:szCs w:val="18"/>
              </w:rPr>
              <w:t>/</w:t>
            </w:r>
            <w:r w:rsidR="0039361E" w:rsidRPr="00C51A5F">
              <w:rPr>
                <w:sz w:val="18"/>
                <w:szCs w:val="18"/>
              </w:rPr>
              <w:t xml:space="preserve">2013 </w:t>
            </w:r>
            <w:r w:rsidR="003168AA">
              <w:rPr>
                <w:sz w:val="18"/>
                <w:szCs w:val="18"/>
              </w:rPr>
              <w:t>&amp; 12/3</w:t>
            </w:r>
          </w:p>
          <w:p w14:paraId="20D5FB65" w14:textId="5BFCEFBB" w:rsidR="0039361E" w:rsidRDefault="0039361E">
            <w:pPr>
              <w:rPr>
                <w:sz w:val="18"/>
                <w:szCs w:val="18"/>
              </w:rPr>
            </w:pPr>
            <w:r w:rsidRPr="0039361E">
              <w:rPr>
                <w:b/>
                <w:sz w:val="18"/>
                <w:szCs w:val="18"/>
              </w:rPr>
              <w:t>Initial Inspection</w:t>
            </w:r>
            <w:r w:rsidR="00D615B7">
              <w:rPr>
                <w:b/>
                <w:sz w:val="18"/>
                <w:szCs w:val="18"/>
              </w:rPr>
              <w:t>?</w:t>
            </w:r>
            <w:r w:rsidR="00D615B7">
              <w:rPr>
                <w:sz w:val="18"/>
                <w:szCs w:val="18"/>
              </w:rPr>
              <w:t xml:space="preserve">  </w:t>
            </w:r>
            <w:r w:rsidR="00D80B0E" w:rsidRPr="0039361E">
              <w:rPr>
                <w:rFonts w:ascii="ＭＳ ゴシック" w:eastAsia="ＭＳ ゴシック" w:hAnsi="ＭＳ ゴシック"/>
                <w:b/>
                <w:color w:val="000000"/>
              </w:rPr>
              <w:t>☐</w:t>
            </w:r>
          </w:p>
          <w:p w14:paraId="3DB446B0" w14:textId="02824E27" w:rsidR="0039361E" w:rsidRPr="00E94584" w:rsidRDefault="0039361E" w:rsidP="00D80B0E">
            <w:pPr>
              <w:rPr>
                <w:sz w:val="18"/>
                <w:szCs w:val="18"/>
              </w:rPr>
            </w:pPr>
            <w:r w:rsidRPr="0039361E">
              <w:rPr>
                <w:b/>
                <w:sz w:val="18"/>
                <w:szCs w:val="18"/>
              </w:rPr>
              <w:t>Follow-Up Inspection</w:t>
            </w:r>
            <w:r w:rsidR="00D615B7">
              <w:rPr>
                <w:b/>
                <w:sz w:val="18"/>
                <w:szCs w:val="18"/>
              </w:rPr>
              <w:t xml:space="preserve">? </w:t>
            </w:r>
            <w:r w:rsidR="00D80B0E" w:rsidRPr="00BC3920">
              <w:rPr>
                <w:rFonts w:ascii="Wingdings" w:hAnsi="Wingdings"/>
                <w:color w:val="000000"/>
              </w:rPr>
              <w:t></w:t>
            </w:r>
          </w:p>
        </w:tc>
        <w:tc>
          <w:tcPr>
            <w:tcW w:w="4050" w:type="dxa"/>
            <w:tcBorders>
              <w:bottom w:val="single" w:sz="18" w:space="0" w:color="auto"/>
            </w:tcBorders>
          </w:tcPr>
          <w:p w14:paraId="246AF9B4" w14:textId="74744616" w:rsidR="00044336" w:rsidRDefault="00E94584">
            <w:pPr>
              <w:rPr>
                <w:sz w:val="18"/>
                <w:szCs w:val="18"/>
              </w:rPr>
            </w:pPr>
            <w:r w:rsidRPr="00044336">
              <w:rPr>
                <w:b/>
                <w:sz w:val="18"/>
                <w:szCs w:val="18"/>
              </w:rPr>
              <w:t>Inspected by:</w:t>
            </w:r>
            <w:r>
              <w:rPr>
                <w:sz w:val="18"/>
                <w:szCs w:val="18"/>
              </w:rPr>
              <w:t xml:space="preserve"> </w:t>
            </w:r>
            <w:r w:rsidR="004A7162">
              <w:rPr>
                <w:sz w:val="18"/>
                <w:szCs w:val="18"/>
              </w:rPr>
              <w:t>Jerry Roseman</w:t>
            </w:r>
            <w:r w:rsidR="004D71E5">
              <w:rPr>
                <w:sz w:val="18"/>
                <w:szCs w:val="18"/>
              </w:rPr>
              <w:t xml:space="preserve"> M.Sc. I.H.</w:t>
            </w:r>
          </w:p>
          <w:p w14:paraId="1EF1576C" w14:textId="52C617BA" w:rsidR="008550C8" w:rsidRDefault="004A7162">
            <w:pPr>
              <w:rPr>
                <w:sz w:val="18"/>
                <w:szCs w:val="18"/>
              </w:rPr>
            </w:pPr>
            <w:r>
              <w:rPr>
                <w:b/>
                <w:sz w:val="18"/>
                <w:szCs w:val="18"/>
              </w:rPr>
              <w:t xml:space="preserve">Others Present? </w:t>
            </w:r>
            <w:r w:rsidR="0090084B">
              <w:rPr>
                <w:rFonts w:asciiTheme="majorHAnsi" w:eastAsia="ＭＳ ゴシック" w:hAnsiTheme="majorHAnsi"/>
                <w:b/>
                <w:color w:val="000000"/>
              </w:rPr>
              <w:t>N</w:t>
            </w:r>
            <w:r>
              <w:rPr>
                <w:sz w:val="18"/>
                <w:szCs w:val="18"/>
              </w:rPr>
              <w:t xml:space="preserve"> </w:t>
            </w:r>
            <w:r w:rsidR="003168AA">
              <w:rPr>
                <w:sz w:val="18"/>
                <w:szCs w:val="18"/>
              </w:rPr>
              <w:t xml:space="preserve">on 12/2 &amp; </w:t>
            </w:r>
            <w:r w:rsidR="003168AA">
              <w:rPr>
                <w:rFonts w:asciiTheme="majorHAnsi" w:eastAsia="ＭＳ ゴシック" w:hAnsiTheme="majorHAnsi"/>
                <w:b/>
                <w:color w:val="000000"/>
              </w:rPr>
              <w:t xml:space="preserve">Y </w:t>
            </w:r>
            <w:r w:rsidR="003168AA">
              <w:rPr>
                <w:sz w:val="18"/>
                <w:szCs w:val="18"/>
              </w:rPr>
              <w:t>on 12/3</w:t>
            </w:r>
          </w:p>
          <w:p w14:paraId="0D8F80B0" w14:textId="14890D85" w:rsidR="00E94584" w:rsidRPr="004A7162" w:rsidRDefault="004A7162">
            <w:pPr>
              <w:rPr>
                <w:sz w:val="18"/>
                <w:szCs w:val="18"/>
              </w:rPr>
            </w:pPr>
            <w:r>
              <w:rPr>
                <w:b/>
                <w:sz w:val="18"/>
                <w:szCs w:val="18"/>
              </w:rPr>
              <w:t>Name</w:t>
            </w:r>
            <w:r w:rsidR="004D71E5">
              <w:rPr>
                <w:b/>
                <w:sz w:val="18"/>
                <w:szCs w:val="18"/>
              </w:rPr>
              <w:t>[</w:t>
            </w:r>
            <w:r>
              <w:rPr>
                <w:b/>
                <w:sz w:val="18"/>
                <w:szCs w:val="18"/>
              </w:rPr>
              <w:t>s</w:t>
            </w:r>
            <w:r w:rsidR="004D71E5">
              <w:rPr>
                <w:b/>
                <w:sz w:val="18"/>
                <w:szCs w:val="18"/>
              </w:rPr>
              <w:t>]</w:t>
            </w:r>
            <w:r>
              <w:rPr>
                <w:b/>
                <w:sz w:val="18"/>
                <w:szCs w:val="18"/>
              </w:rPr>
              <w:t xml:space="preserve">: </w:t>
            </w:r>
            <w:r w:rsidR="003168AA" w:rsidRPr="003168AA">
              <w:rPr>
                <w:sz w:val="18"/>
                <w:szCs w:val="18"/>
              </w:rPr>
              <w:t>Brian Joseph [on 12/3]</w:t>
            </w:r>
          </w:p>
        </w:tc>
      </w:tr>
      <w:tr w:rsidR="005E5471" w14:paraId="6C843646" w14:textId="77777777" w:rsidTr="003A446B">
        <w:trPr>
          <w:trHeight w:val="846"/>
        </w:trPr>
        <w:tc>
          <w:tcPr>
            <w:tcW w:w="3618" w:type="dxa"/>
            <w:tcBorders>
              <w:top w:val="single" w:sz="18" w:space="0" w:color="auto"/>
              <w:bottom w:val="single" w:sz="36" w:space="0" w:color="auto"/>
            </w:tcBorders>
            <w:shd w:val="clear" w:color="auto" w:fill="33CCCC"/>
          </w:tcPr>
          <w:p w14:paraId="3A1D9E0E" w14:textId="5EB8118C" w:rsidR="005E5471" w:rsidRPr="008550C8" w:rsidRDefault="004A7162" w:rsidP="008550C8">
            <w:pPr>
              <w:jc w:val="center"/>
              <w:rPr>
                <w:color w:val="000000" w:themeColor="text1"/>
                <w:sz w:val="28"/>
                <w:szCs w:val="28"/>
              </w:rPr>
            </w:pPr>
            <w:r>
              <w:rPr>
                <w:b/>
                <w:color w:val="000000" w:themeColor="text1"/>
                <w:sz w:val="28"/>
                <w:szCs w:val="28"/>
              </w:rPr>
              <w:t xml:space="preserve">IEQ </w:t>
            </w:r>
            <w:r w:rsidR="005A0653" w:rsidRPr="00FD47D8">
              <w:rPr>
                <w:b/>
                <w:color w:val="000000" w:themeColor="text1"/>
                <w:sz w:val="28"/>
                <w:szCs w:val="28"/>
              </w:rPr>
              <w:t xml:space="preserve">Evaluation </w:t>
            </w:r>
            <w:r w:rsidR="00D80B0E">
              <w:rPr>
                <w:b/>
                <w:color w:val="000000" w:themeColor="text1"/>
                <w:sz w:val="28"/>
                <w:szCs w:val="28"/>
              </w:rPr>
              <w:t xml:space="preserve">&amp; </w:t>
            </w:r>
            <w:r w:rsidR="008550C8">
              <w:rPr>
                <w:b/>
                <w:color w:val="000000" w:themeColor="text1"/>
                <w:sz w:val="28"/>
                <w:szCs w:val="28"/>
              </w:rPr>
              <w:t>Inspection Summary Report</w:t>
            </w:r>
            <w:r w:rsidR="003168AA">
              <w:rPr>
                <w:b/>
                <w:color w:val="000000" w:themeColor="text1"/>
                <w:sz w:val="28"/>
                <w:szCs w:val="28"/>
              </w:rPr>
              <w:t xml:space="preserve"> – Bryant E.S.</w:t>
            </w:r>
          </w:p>
        </w:tc>
        <w:tc>
          <w:tcPr>
            <w:tcW w:w="2700" w:type="dxa"/>
            <w:tcBorders>
              <w:top w:val="single" w:sz="18" w:space="0" w:color="auto"/>
              <w:bottom w:val="single" w:sz="36" w:space="0" w:color="auto"/>
            </w:tcBorders>
          </w:tcPr>
          <w:p w14:paraId="1BFAF12A" w14:textId="055B7D7A" w:rsidR="005E5471" w:rsidRDefault="00E94584" w:rsidP="0039361E">
            <w:pPr>
              <w:rPr>
                <w:sz w:val="18"/>
                <w:szCs w:val="18"/>
              </w:rPr>
            </w:pPr>
            <w:r w:rsidRPr="0096558E">
              <w:rPr>
                <w:b/>
                <w:sz w:val="16"/>
                <w:szCs w:val="16"/>
              </w:rPr>
              <w:t>Date Report Issued</w:t>
            </w:r>
            <w:r w:rsidRPr="00E94584">
              <w:rPr>
                <w:sz w:val="18"/>
                <w:szCs w:val="18"/>
              </w:rPr>
              <w:t>:</w:t>
            </w:r>
            <w:r>
              <w:rPr>
                <w:sz w:val="18"/>
                <w:szCs w:val="18"/>
              </w:rPr>
              <w:t xml:space="preserve"> </w:t>
            </w:r>
            <w:r w:rsidR="0090084B">
              <w:rPr>
                <w:sz w:val="18"/>
                <w:szCs w:val="18"/>
              </w:rPr>
              <w:t xml:space="preserve"> 12</w:t>
            </w:r>
            <w:r w:rsidR="0096558E">
              <w:rPr>
                <w:sz w:val="18"/>
                <w:szCs w:val="18"/>
              </w:rPr>
              <w:t>-</w:t>
            </w:r>
            <w:r w:rsidR="0090084B">
              <w:rPr>
                <w:sz w:val="18"/>
                <w:szCs w:val="18"/>
              </w:rPr>
              <w:t>2-</w:t>
            </w:r>
            <w:r w:rsidR="0096558E">
              <w:rPr>
                <w:sz w:val="18"/>
                <w:szCs w:val="18"/>
              </w:rPr>
              <w:t>13</w:t>
            </w:r>
          </w:p>
          <w:p w14:paraId="05029B66" w14:textId="77777777" w:rsidR="007273A9" w:rsidRDefault="007273A9" w:rsidP="0039361E">
            <w:pPr>
              <w:rPr>
                <w:sz w:val="18"/>
                <w:szCs w:val="18"/>
              </w:rPr>
            </w:pPr>
          </w:p>
          <w:p w14:paraId="1D454585" w14:textId="03AD9499" w:rsidR="007273A9" w:rsidRPr="0096558E" w:rsidRDefault="007273A9" w:rsidP="004D71E5">
            <w:pPr>
              <w:rPr>
                <w:sz w:val="16"/>
                <w:szCs w:val="16"/>
              </w:rPr>
            </w:pPr>
            <w:r w:rsidRPr="0096558E">
              <w:rPr>
                <w:b/>
                <w:sz w:val="16"/>
                <w:szCs w:val="16"/>
              </w:rPr>
              <w:t>Report Provided To:</w:t>
            </w:r>
            <w:r w:rsidRPr="0096558E">
              <w:rPr>
                <w:sz w:val="16"/>
                <w:szCs w:val="16"/>
              </w:rPr>
              <w:t xml:space="preserve"> </w:t>
            </w:r>
            <w:r w:rsidR="00203FEF">
              <w:rPr>
                <w:sz w:val="16"/>
                <w:szCs w:val="16"/>
              </w:rPr>
              <w:t>Arthur Steinberg, PFTH&amp;W Fund</w:t>
            </w:r>
          </w:p>
        </w:tc>
        <w:tc>
          <w:tcPr>
            <w:tcW w:w="4050" w:type="dxa"/>
            <w:tcBorders>
              <w:top w:val="single" w:sz="18" w:space="0" w:color="auto"/>
              <w:bottom w:val="single" w:sz="36" w:space="0" w:color="auto"/>
            </w:tcBorders>
          </w:tcPr>
          <w:p w14:paraId="74B719A4" w14:textId="6B1442AE" w:rsidR="005E5471" w:rsidRDefault="00E94584">
            <w:pPr>
              <w:rPr>
                <w:rFonts w:ascii="ＭＳ ゴシック" w:eastAsia="ＭＳ ゴシック" w:hAnsi="ＭＳ ゴシック"/>
                <w:color w:val="000000"/>
              </w:rPr>
            </w:pPr>
            <w:r>
              <w:rPr>
                <w:sz w:val="18"/>
                <w:szCs w:val="18"/>
              </w:rPr>
              <w:t>Photos Attached</w:t>
            </w:r>
            <w:r w:rsidR="0039361E" w:rsidRPr="0039361E">
              <w:rPr>
                <w:b/>
                <w:sz w:val="18"/>
                <w:szCs w:val="18"/>
              </w:rPr>
              <w:t xml:space="preserve">:  </w:t>
            </w:r>
            <w:r w:rsidR="00BD30DA">
              <w:rPr>
                <w:rFonts w:ascii="Wingdings" w:eastAsia="ＭＳ ゴシック" w:hAnsi="Wingdings"/>
                <w:b/>
                <w:color w:val="000000"/>
              </w:rPr>
              <w:t></w:t>
            </w:r>
          </w:p>
          <w:p w14:paraId="0588CF45" w14:textId="22B35209" w:rsidR="0039361E" w:rsidRPr="00E94584" w:rsidRDefault="0039361E">
            <w:pPr>
              <w:rPr>
                <w:sz w:val="18"/>
                <w:szCs w:val="18"/>
              </w:rPr>
            </w:pPr>
            <w:r>
              <w:rPr>
                <w:sz w:val="18"/>
                <w:szCs w:val="18"/>
              </w:rPr>
              <w:t xml:space="preserve">Sketches Attached: </w:t>
            </w:r>
            <w:r w:rsidRPr="0039361E">
              <w:rPr>
                <w:rFonts w:ascii="ＭＳ ゴシック" w:eastAsia="ＭＳ ゴシック" w:hAnsi="ＭＳ ゴシック"/>
                <w:b/>
                <w:color w:val="000000"/>
              </w:rPr>
              <w:t>☐</w:t>
            </w:r>
          </w:p>
        </w:tc>
      </w:tr>
      <w:tr w:rsidR="007B3E9B" w14:paraId="041F5EB2" w14:textId="77777777" w:rsidTr="00CA45EF">
        <w:trPr>
          <w:trHeight w:val="765"/>
        </w:trPr>
        <w:tc>
          <w:tcPr>
            <w:tcW w:w="10368" w:type="dxa"/>
            <w:gridSpan w:val="3"/>
            <w:tcBorders>
              <w:bottom w:val="double" w:sz="4" w:space="0" w:color="auto"/>
            </w:tcBorders>
          </w:tcPr>
          <w:p w14:paraId="0811A86D" w14:textId="77777777" w:rsidR="00D30FC7" w:rsidRDefault="00D30FC7">
            <w:pPr>
              <w:rPr>
                <w:b/>
                <w:sz w:val="20"/>
                <w:szCs w:val="20"/>
              </w:rPr>
            </w:pPr>
          </w:p>
          <w:p w14:paraId="46B52C2F" w14:textId="132E7589" w:rsidR="00C77B33" w:rsidRPr="0096558E" w:rsidRDefault="00C77B33" w:rsidP="005D298F">
            <w:pPr>
              <w:rPr>
                <w:sz w:val="18"/>
                <w:szCs w:val="18"/>
              </w:rPr>
            </w:pPr>
            <w:r w:rsidRPr="0096558E">
              <w:rPr>
                <w:b/>
                <w:sz w:val="18"/>
                <w:szCs w:val="18"/>
              </w:rPr>
              <w:t>Building Name:</w:t>
            </w:r>
            <w:r w:rsidR="00D80B0E">
              <w:rPr>
                <w:sz w:val="18"/>
                <w:szCs w:val="18"/>
              </w:rPr>
              <w:t xml:space="preserve">  </w:t>
            </w:r>
            <w:r w:rsidR="003168AA">
              <w:rPr>
                <w:sz w:val="16"/>
                <w:szCs w:val="16"/>
              </w:rPr>
              <w:t>Bryant E.S.</w:t>
            </w:r>
            <w:r w:rsidR="00D80B0E">
              <w:rPr>
                <w:sz w:val="18"/>
                <w:szCs w:val="18"/>
              </w:rPr>
              <w:t xml:space="preserve">    </w:t>
            </w:r>
            <w:r w:rsidR="00825735">
              <w:rPr>
                <w:sz w:val="18"/>
                <w:szCs w:val="18"/>
              </w:rPr>
              <w:t xml:space="preserve">     </w:t>
            </w:r>
            <w:r w:rsidRPr="0096558E">
              <w:rPr>
                <w:b/>
                <w:sz w:val="18"/>
                <w:szCs w:val="18"/>
              </w:rPr>
              <w:t>Building Address:</w:t>
            </w:r>
            <w:r w:rsidR="00D80B0E">
              <w:rPr>
                <w:sz w:val="18"/>
                <w:szCs w:val="18"/>
              </w:rPr>
              <w:t xml:space="preserve">  </w:t>
            </w:r>
            <w:r w:rsidR="003168AA">
              <w:rPr>
                <w:sz w:val="18"/>
                <w:szCs w:val="18"/>
              </w:rPr>
              <w:t>60</w:t>
            </w:r>
            <w:r w:rsidR="003168AA" w:rsidRPr="003168AA">
              <w:rPr>
                <w:sz w:val="18"/>
                <w:szCs w:val="18"/>
                <w:vertAlign w:val="superscript"/>
              </w:rPr>
              <w:t>th</w:t>
            </w:r>
            <w:r w:rsidR="003168AA">
              <w:rPr>
                <w:sz w:val="18"/>
                <w:szCs w:val="18"/>
              </w:rPr>
              <w:t xml:space="preserve"> &amp; Cedar Ave</w:t>
            </w:r>
            <w:r w:rsidR="00825735">
              <w:rPr>
                <w:sz w:val="18"/>
                <w:szCs w:val="18"/>
              </w:rPr>
              <w:t xml:space="preserve">    </w:t>
            </w:r>
            <w:r w:rsidR="0035042C" w:rsidRPr="0096558E">
              <w:rPr>
                <w:b/>
                <w:sz w:val="18"/>
                <w:szCs w:val="18"/>
              </w:rPr>
              <w:t>Phone #:</w:t>
            </w:r>
            <w:r w:rsidR="00825735">
              <w:rPr>
                <w:b/>
                <w:sz w:val="18"/>
                <w:szCs w:val="18"/>
              </w:rPr>
              <w:t xml:space="preserve"> </w:t>
            </w:r>
          </w:p>
          <w:p w14:paraId="2722FBB7" w14:textId="76C186EB" w:rsidR="00C77B33" w:rsidRPr="00C77B33" w:rsidRDefault="00C77B33" w:rsidP="0035042C">
            <w:pPr>
              <w:rPr>
                <w:sz w:val="20"/>
                <w:szCs w:val="20"/>
              </w:rPr>
            </w:pPr>
            <w:r w:rsidRPr="0096558E">
              <w:rPr>
                <w:b/>
                <w:sz w:val="18"/>
                <w:szCs w:val="18"/>
              </w:rPr>
              <w:t>Main Contact[s]:</w:t>
            </w:r>
            <w:r w:rsidR="003168AA">
              <w:rPr>
                <w:sz w:val="18"/>
                <w:szCs w:val="18"/>
              </w:rPr>
              <w:t xml:space="preserve"> </w:t>
            </w:r>
          </w:p>
        </w:tc>
      </w:tr>
      <w:tr w:rsidR="00C30B5D" w14:paraId="233A949A" w14:textId="77777777" w:rsidTr="00937478">
        <w:trPr>
          <w:trHeight w:val="3876"/>
        </w:trPr>
        <w:tc>
          <w:tcPr>
            <w:tcW w:w="10368" w:type="dxa"/>
            <w:gridSpan w:val="3"/>
            <w:tcBorders>
              <w:bottom w:val="double" w:sz="4" w:space="0" w:color="auto"/>
            </w:tcBorders>
          </w:tcPr>
          <w:p w14:paraId="722B46C2" w14:textId="77777777" w:rsidR="00937478" w:rsidRDefault="00937478" w:rsidP="00B02E7A">
            <w:pPr>
              <w:rPr>
                <w:rFonts w:ascii="Times New Roman" w:hAnsi="Times New Roman" w:cs="Times New Roman"/>
                <w:b/>
                <w:sz w:val="18"/>
                <w:szCs w:val="18"/>
                <w:u w:val="single"/>
              </w:rPr>
            </w:pPr>
          </w:p>
          <w:p w14:paraId="3507A7F2" w14:textId="3265B766" w:rsidR="00F21FE4" w:rsidRPr="00937478" w:rsidRDefault="00F33AD9" w:rsidP="00B02E7A">
            <w:pPr>
              <w:rPr>
                <w:rFonts w:ascii="Times New Roman" w:hAnsi="Times New Roman" w:cs="Times New Roman"/>
                <w:sz w:val="18"/>
                <w:szCs w:val="18"/>
              </w:rPr>
            </w:pPr>
            <w:r w:rsidRPr="00937478">
              <w:rPr>
                <w:rFonts w:ascii="Times New Roman" w:hAnsi="Times New Roman" w:cs="Times New Roman"/>
                <w:b/>
                <w:sz w:val="18"/>
                <w:szCs w:val="18"/>
                <w:u w:val="single"/>
              </w:rPr>
              <w:t xml:space="preserve">Inspection </w:t>
            </w:r>
            <w:r w:rsidR="00B6361D" w:rsidRPr="00937478">
              <w:rPr>
                <w:rFonts w:ascii="Times New Roman" w:hAnsi="Times New Roman" w:cs="Times New Roman"/>
                <w:b/>
                <w:sz w:val="18"/>
                <w:szCs w:val="18"/>
                <w:u w:val="single"/>
              </w:rPr>
              <w:t>Overview</w:t>
            </w:r>
            <w:r w:rsidR="00D80B0E" w:rsidRPr="00937478">
              <w:rPr>
                <w:rFonts w:ascii="Times New Roman" w:hAnsi="Times New Roman" w:cs="Times New Roman"/>
                <w:b/>
                <w:sz w:val="18"/>
                <w:szCs w:val="18"/>
              </w:rPr>
              <w:t xml:space="preserve">:  </w:t>
            </w:r>
            <w:r w:rsidR="003168AA">
              <w:rPr>
                <w:rFonts w:ascii="Times New Roman" w:hAnsi="Times New Roman" w:cs="Times New Roman"/>
                <w:sz w:val="18"/>
                <w:szCs w:val="18"/>
              </w:rPr>
              <w:t>The</w:t>
            </w:r>
            <w:r w:rsidR="00D80B0E" w:rsidRPr="00937478">
              <w:rPr>
                <w:rFonts w:ascii="Times New Roman" w:hAnsi="Times New Roman" w:cs="Times New Roman"/>
                <w:sz w:val="18"/>
                <w:szCs w:val="18"/>
              </w:rPr>
              <w:t xml:space="preserve"> evaluation was </w:t>
            </w:r>
            <w:r w:rsidR="00EE4F1E" w:rsidRPr="00937478">
              <w:rPr>
                <w:rFonts w:ascii="Times New Roman" w:hAnsi="Times New Roman" w:cs="Times New Roman"/>
                <w:sz w:val="18"/>
                <w:szCs w:val="18"/>
              </w:rPr>
              <w:t xml:space="preserve">requested by the PFT &amp; </w:t>
            </w:r>
            <w:r w:rsidR="00D80B0E" w:rsidRPr="00937478">
              <w:rPr>
                <w:rFonts w:ascii="Times New Roman" w:hAnsi="Times New Roman" w:cs="Times New Roman"/>
                <w:sz w:val="18"/>
                <w:szCs w:val="18"/>
              </w:rPr>
              <w:t xml:space="preserve">conducted in response to </w:t>
            </w:r>
            <w:r w:rsidR="003168AA">
              <w:rPr>
                <w:rFonts w:ascii="Times New Roman" w:hAnsi="Times New Roman" w:cs="Times New Roman"/>
                <w:sz w:val="18"/>
                <w:szCs w:val="18"/>
              </w:rPr>
              <w:t>major long-term deficiencies in both interior and exterior building conditions</w:t>
            </w:r>
            <w:r w:rsidR="00825735" w:rsidRPr="00937478">
              <w:rPr>
                <w:rFonts w:ascii="Times New Roman" w:hAnsi="Times New Roman" w:cs="Times New Roman"/>
                <w:sz w:val="18"/>
                <w:szCs w:val="18"/>
              </w:rPr>
              <w:t xml:space="preserve"> </w:t>
            </w:r>
            <w:r w:rsidR="003168AA">
              <w:rPr>
                <w:rFonts w:ascii="Times New Roman" w:hAnsi="Times New Roman" w:cs="Times New Roman"/>
                <w:sz w:val="18"/>
                <w:szCs w:val="18"/>
              </w:rPr>
              <w:t>leading to significant</w:t>
            </w:r>
            <w:r w:rsidR="00825735" w:rsidRPr="00937478">
              <w:rPr>
                <w:rFonts w:ascii="Times New Roman" w:hAnsi="Times New Roman" w:cs="Times New Roman"/>
                <w:sz w:val="18"/>
                <w:szCs w:val="18"/>
              </w:rPr>
              <w:t xml:space="preserve"> water/moisture intrusion, </w:t>
            </w:r>
            <w:r w:rsidR="003168AA">
              <w:rPr>
                <w:rFonts w:ascii="Times New Roman" w:hAnsi="Times New Roman" w:cs="Times New Roman"/>
                <w:sz w:val="18"/>
                <w:szCs w:val="18"/>
              </w:rPr>
              <w:t xml:space="preserve">with associated </w:t>
            </w:r>
            <w:r w:rsidR="00825735" w:rsidRPr="00937478">
              <w:rPr>
                <w:rFonts w:ascii="Times New Roman" w:hAnsi="Times New Roman" w:cs="Times New Roman"/>
                <w:sz w:val="18"/>
                <w:szCs w:val="18"/>
              </w:rPr>
              <w:t>mold</w:t>
            </w:r>
            <w:r w:rsidR="003168AA">
              <w:rPr>
                <w:rFonts w:ascii="Times New Roman" w:hAnsi="Times New Roman" w:cs="Times New Roman"/>
                <w:sz w:val="18"/>
                <w:szCs w:val="18"/>
              </w:rPr>
              <w:t xml:space="preserve"> growth</w:t>
            </w:r>
            <w:r w:rsidR="00825735" w:rsidRPr="00937478">
              <w:rPr>
                <w:rFonts w:ascii="Times New Roman" w:hAnsi="Times New Roman" w:cs="Times New Roman"/>
                <w:sz w:val="18"/>
                <w:szCs w:val="18"/>
              </w:rPr>
              <w:t xml:space="preserve"> and related health impacts</w:t>
            </w:r>
            <w:r w:rsidR="0018688C" w:rsidRPr="00937478">
              <w:rPr>
                <w:rFonts w:ascii="Times New Roman" w:hAnsi="Times New Roman" w:cs="Times New Roman"/>
                <w:sz w:val="18"/>
                <w:szCs w:val="18"/>
              </w:rPr>
              <w:t xml:space="preserve">. </w:t>
            </w:r>
            <w:r w:rsidR="003E0B93">
              <w:rPr>
                <w:rFonts w:ascii="Times New Roman" w:hAnsi="Times New Roman" w:cs="Times New Roman"/>
                <w:sz w:val="18"/>
                <w:szCs w:val="18"/>
              </w:rPr>
              <w:t xml:space="preserve">I inspected Bryant on 12/2 [without OEMS representatives present] and then </w:t>
            </w:r>
            <w:r w:rsidR="000B0A06">
              <w:rPr>
                <w:rFonts w:ascii="Times New Roman" w:hAnsi="Times New Roman" w:cs="Times New Roman"/>
                <w:sz w:val="18"/>
                <w:szCs w:val="18"/>
              </w:rPr>
              <w:t>again on 12/3 with Brian Joseph</w:t>
            </w:r>
            <w:r w:rsidR="003E0B93">
              <w:rPr>
                <w:rFonts w:ascii="Times New Roman" w:hAnsi="Times New Roman" w:cs="Times New Roman"/>
                <w:sz w:val="18"/>
                <w:szCs w:val="18"/>
              </w:rPr>
              <w:t xml:space="preserve"> </w:t>
            </w:r>
            <w:r w:rsidR="000B0A06">
              <w:rPr>
                <w:rFonts w:ascii="Times New Roman" w:hAnsi="Times New Roman" w:cs="Times New Roman"/>
                <w:sz w:val="18"/>
                <w:szCs w:val="18"/>
              </w:rPr>
              <w:t>[KEM-</w:t>
            </w:r>
            <w:r w:rsidR="003E0B93">
              <w:rPr>
                <w:rFonts w:ascii="Times New Roman" w:hAnsi="Times New Roman" w:cs="Times New Roman"/>
                <w:sz w:val="18"/>
                <w:szCs w:val="18"/>
              </w:rPr>
              <w:t>OEMS</w:t>
            </w:r>
            <w:r w:rsidR="000B0A06">
              <w:rPr>
                <w:rFonts w:ascii="Times New Roman" w:hAnsi="Times New Roman" w:cs="Times New Roman"/>
                <w:sz w:val="18"/>
                <w:szCs w:val="18"/>
              </w:rPr>
              <w:t xml:space="preserve">] </w:t>
            </w:r>
            <w:r w:rsidR="003E0B93">
              <w:rPr>
                <w:rFonts w:ascii="Times New Roman" w:hAnsi="Times New Roman" w:cs="Times New Roman"/>
                <w:sz w:val="18"/>
                <w:szCs w:val="18"/>
              </w:rPr>
              <w:t>present</w:t>
            </w:r>
            <w:r w:rsidR="005D298F">
              <w:rPr>
                <w:rFonts w:ascii="Times New Roman" w:hAnsi="Times New Roman" w:cs="Times New Roman"/>
                <w:sz w:val="18"/>
                <w:szCs w:val="18"/>
              </w:rPr>
              <w:t>.  The school building engineer also participated in the walkthrough.</w:t>
            </w:r>
          </w:p>
          <w:p w14:paraId="2496847F" w14:textId="01C2CADB" w:rsidR="00EE4F1E" w:rsidRPr="00937478" w:rsidRDefault="00D80B0E" w:rsidP="00B02E7A">
            <w:pPr>
              <w:rPr>
                <w:rFonts w:ascii="Times New Roman" w:hAnsi="Times New Roman" w:cs="Times New Roman"/>
                <w:sz w:val="18"/>
                <w:szCs w:val="18"/>
              </w:rPr>
            </w:pPr>
            <w:r w:rsidRPr="00937478">
              <w:rPr>
                <w:rFonts w:ascii="Times New Roman" w:hAnsi="Times New Roman" w:cs="Times New Roman"/>
                <w:sz w:val="18"/>
                <w:szCs w:val="18"/>
              </w:rPr>
              <w:t xml:space="preserve"> </w:t>
            </w:r>
          </w:p>
          <w:p w14:paraId="061991A5" w14:textId="3EEE2759" w:rsidR="00EE4F1E" w:rsidRDefault="00E9355E" w:rsidP="00B02E7A">
            <w:pPr>
              <w:rPr>
                <w:rFonts w:ascii="Times New Roman" w:hAnsi="Times New Roman" w:cs="Times New Roman"/>
                <w:sz w:val="18"/>
                <w:szCs w:val="18"/>
              </w:rPr>
            </w:pPr>
            <w:r w:rsidRPr="00937478">
              <w:rPr>
                <w:rFonts w:ascii="Times New Roman" w:hAnsi="Times New Roman" w:cs="Times New Roman"/>
                <w:sz w:val="18"/>
                <w:szCs w:val="18"/>
              </w:rPr>
              <w:t>[1]</w:t>
            </w:r>
            <w:r w:rsidR="00F21FE4" w:rsidRPr="00937478">
              <w:rPr>
                <w:rFonts w:ascii="Times New Roman" w:hAnsi="Times New Roman" w:cs="Times New Roman"/>
                <w:sz w:val="18"/>
                <w:szCs w:val="18"/>
              </w:rPr>
              <w:t xml:space="preserve"> </w:t>
            </w:r>
            <w:r w:rsidR="00CB166D">
              <w:rPr>
                <w:rFonts w:ascii="Times New Roman" w:hAnsi="Times New Roman" w:cs="Times New Roman"/>
                <w:sz w:val="18"/>
                <w:szCs w:val="18"/>
              </w:rPr>
              <w:t>Inspect</w:t>
            </w:r>
            <w:r w:rsidR="009076A4">
              <w:rPr>
                <w:rFonts w:ascii="Times New Roman" w:hAnsi="Times New Roman" w:cs="Times New Roman"/>
                <w:sz w:val="18"/>
                <w:szCs w:val="18"/>
              </w:rPr>
              <w:t>ion of the building exterior &amp;</w:t>
            </w:r>
            <w:r w:rsidR="00CB166D">
              <w:rPr>
                <w:rFonts w:ascii="Times New Roman" w:hAnsi="Times New Roman" w:cs="Times New Roman"/>
                <w:sz w:val="18"/>
                <w:szCs w:val="18"/>
              </w:rPr>
              <w:t xml:space="preserve"> discussions wi</w:t>
            </w:r>
            <w:r w:rsidR="00CA45EF">
              <w:rPr>
                <w:rFonts w:ascii="Times New Roman" w:hAnsi="Times New Roman" w:cs="Times New Roman"/>
                <w:sz w:val="18"/>
                <w:szCs w:val="18"/>
              </w:rPr>
              <w:t>th school staff confirmed that significantly</w:t>
            </w:r>
            <w:r w:rsidR="008F63EA">
              <w:rPr>
                <w:rFonts w:ascii="Times New Roman" w:hAnsi="Times New Roman" w:cs="Times New Roman"/>
                <w:sz w:val="18"/>
                <w:szCs w:val="18"/>
              </w:rPr>
              <w:t xml:space="preserve"> deficie</w:t>
            </w:r>
            <w:r w:rsidR="009076A4">
              <w:rPr>
                <w:rFonts w:ascii="Times New Roman" w:hAnsi="Times New Roman" w:cs="Times New Roman"/>
                <w:sz w:val="18"/>
                <w:szCs w:val="18"/>
              </w:rPr>
              <w:t>nt building exterior conditions</w:t>
            </w:r>
            <w:r w:rsidR="008F63EA">
              <w:rPr>
                <w:rFonts w:ascii="Times New Roman" w:hAnsi="Times New Roman" w:cs="Times New Roman"/>
                <w:sz w:val="18"/>
                <w:szCs w:val="18"/>
              </w:rPr>
              <w:t xml:space="preserve"> have not </w:t>
            </w:r>
            <w:r w:rsidR="003E0B93">
              <w:rPr>
                <w:rFonts w:ascii="Times New Roman" w:hAnsi="Times New Roman" w:cs="Times New Roman"/>
                <w:sz w:val="18"/>
                <w:szCs w:val="18"/>
              </w:rPr>
              <w:t xml:space="preserve">yet </w:t>
            </w:r>
            <w:r w:rsidR="008F63EA">
              <w:rPr>
                <w:rFonts w:ascii="Times New Roman" w:hAnsi="Times New Roman" w:cs="Times New Roman"/>
                <w:sz w:val="18"/>
                <w:szCs w:val="18"/>
              </w:rPr>
              <w:t xml:space="preserve">been addressed </w:t>
            </w:r>
            <w:r w:rsidR="00CB166D">
              <w:rPr>
                <w:rFonts w:ascii="Times New Roman" w:hAnsi="Times New Roman" w:cs="Times New Roman"/>
                <w:sz w:val="18"/>
                <w:szCs w:val="18"/>
              </w:rPr>
              <w:t>nor did any representatives [e.g. OEMS inspector or Bryant B.E.</w:t>
            </w:r>
            <w:r w:rsidR="009076A4">
              <w:rPr>
                <w:rFonts w:ascii="Times New Roman" w:hAnsi="Times New Roman" w:cs="Times New Roman"/>
                <w:sz w:val="18"/>
                <w:szCs w:val="18"/>
              </w:rPr>
              <w:t>]</w:t>
            </w:r>
            <w:r w:rsidR="00CB166D">
              <w:rPr>
                <w:rFonts w:ascii="Times New Roman" w:hAnsi="Times New Roman" w:cs="Times New Roman"/>
                <w:sz w:val="18"/>
                <w:szCs w:val="18"/>
              </w:rPr>
              <w:t xml:space="preserve"> have any </w:t>
            </w:r>
            <w:r w:rsidR="005D298F">
              <w:rPr>
                <w:rFonts w:ascii="Times New Roman" w:hAnsi="Times New Roman" w:cs="Times New Roman"/>
                <w:sz w:val="18"/>
                <w:szCs w:val="18"/>
              </w:rPr>
              <w:t xml:space="preserve">specific </w:t>
            </w:r>
            <w:r w:rsidR="00CB166D">
              <w:rPr>
                <w:rFonts w:ascii="Times New Roman" w:hAnsi="Times New Roman" w:cs="Times New Roman"/>
                <w:sz w:val="18"/>
                <w:szCs w:val="18"/>
              </w:rPr>
              <w:t xml:space="preserve">knowledge </w:t>
            </w:r>
            <w:r w:rsidR="005D298F">
              <w:rPr>
                <w:rFonts w:ascii="Times New Roman" w:hAnsi="Times New Roman" w:cs="Times New Roman"/>
                <w:sz w:val="18"/>
                <w:szCs w:val="18"/>
              </w:rPr>
              <w:t>about or expectation of when</w:t>
            </w:r>
            <w:r w:rsidR="00CB166D">
              <w:rPr>
                <w:rFonts w:ascii="Times New Roman" w:hAnsi="Times New Roman" w:cs="Times New Roman"/>
                <w:sz w:val="18"/>
                <w:szCs w:val="18"/>
              </w:rPr>
              <w:t xml:space="preserve"> exterior repair</w:t>
            </w:r>
            <w:r w:rsidR="009076A4">
              <w:rPr>
                <w:rFonts w:ascii="Times New Roman" w:hAnsi="Times New Roman" w:cs="Times New Roman"/>
                <w:sz w:val="18"/>
                <w:szCs w:val="18"/>
              </w:rPr>
              <w:t xml:space="preserve"> work would be conducted</w:t>
            </w:r>
            <w:r w:rsidR="006B2DC0">
              <w:rPr>
                <w:rFonts w:ascii="Times New Roman" w:hAnsi="Times New Roman" w:cs="Times New Roman"/>
                <w:sz w:val="18"/>
                <w:szCs w:val="18"/>
              </w:rPr>
              <w:t>.</w:t>
            </w:r>
          </w:p>
          <w:p w14:paraId="014676CB" w14:textId="77777777" w:rsidR="00937478" w:rsidRPr="00937478" w:rsidRDefault="00937478" w:rsidP="00B02E7A">
            <w:pPr>
              <w:rPr>
                <w:rFonts w:ascii="Times New Roman" w:hAnsi="Times New Roman" w:cs="Times New Roman"/>
                <w:sz w:val="18"/>
                <w:szCs w:val="18"/>
              </w:rPr>
            </w:pPr>
          </w:p>
          <w:p w14:paraId="5D9BFCB5" w14:textId="46BD07C7" w:rsidR="00EE4F1E" w:rsidRDefault="00E9355E" w:rsidP="00B02E7A">
            <w:pPr>
              <w:rPr>
                <w:rFonts w:ascii="Times New Roman" w:hAnsi="Times New Roman" w:cs="Times New Roman"/>
                <w:sz w:val="18"/>
                <w:szCs w:val="18"/>
              </w:rPr>
            </w:pPr>
            <w:r w:rsidRPr="00937478">
              <w:rPr>
                <w:rFonts w:ascii="Times New Roman" w:hAnsi="Times New Roman" w:cs="Times New Roman"/>
                <w:sz w:val="18"/>
                <w:szCs w:val="18"/>
              </w:rPr>
              <w:t>[2]</w:t>
            </w:r>
            <w:r w:rsidR="00B66298" w:rsidRPr="00937478">
              <w:rPr>
                <w:rFonts w:ascii="Times New Roman" w:hAnsi="Times New Roman" w:cs="Times New Roman"/>
                <w:sz w:val="18"/>
                <w:szCs w:val="18"/>
              </w:rPr>
              <w:t xml:space="preserve"> </w:t>
            </w:r>
            <w:r w:rsidR="00CB166D">
              <w:rPr>
                <w:rFonts w:ascii="Times New Roman" w:hAnsi="Times New Roman" w:cs="Times New Roman"/>
                <w:sz w:val="18"/>
                <w:szCs w:val="18"/>
              </w:rPr>
              <w:t>Inspection of the building interior documente</w:t>
            </w:r>
            <w:r w:rsidR="005C276E">
              <w:rPr>
                <w:rFonts w:ascii="Times New Roman" w:hAnsi="Times New Roman" w:cs="Times New Roman"/>
                <w:sz w:val="18"/>
                <w:szCs w:val="18"/>
              </w:rPr>
              <w:t>d the presence of at least four [4</w:t>
            </w:r>
            <w:r w:rsidR="00CB166D">
              <w:rPr>
                <w:rFonts w:ascii="Times New Roman" w:hAnsi="Times New Roman" w:cs="Times New Roman"/>
                <w:sz w:val="18"/>
                <w:szCs w:val="18"/>
              </w:rPr>
              <w:t>] new and/or re-occurring roof leaks at the school</w:t>
            </w:r>
            <w:r w:rsidR="003E0B93">
              <w:rPr>
                <w:rFonts w:ascii="Times New Roman" w:hAnsi="Times New Roman" w:cs="Times New Roman"/>
                <w:sz w:val="18"/>
                <w:szCs w:val="18"/>
              </w:rPr>
              <w:t xml:space="preserve"> – in the IMC; in the New Wing Stairwell; in the Cafeteria; &amp; in the 3</w:t>
            </w:r>
            <w:r w:rsidR="003E0B93" w:rsidRPr="003E0B93">
              <w:rPr>
                <w:rFonts w:ascii="Times New Roman" w:hAnsi="Times New Roman" w:cs="Times New Roman"/>
                <w:sz w:val="18"/>
                <w:szCs w:val="18"/>
                <w:vertAlign w:val="superscript"/>
              </w:rPr>
              <w:t>rd</w:t>
            </w:r>
            <w:r w:rsidR="003E0B93">
              <w:rPr>
                <w:rFonts w:ascii="Times New Roman" w:hAnsi="Times New Roman" w:cs="Times New Roman"/>
                <w:sz w:val="18"/>
                <w:szCs w:val="18"/>
              </w:rPr>
              <w:t xml:space="preserve"> floor Girls Bathroom - </w:t>
            </w:r>
            <w:r w:rsidR="003E0B93" w:rsidRPr="00CA45EF">
              <w:rPr>
                <w:rFonts w:ascii="Times New Roman" w:hAnsi="Times New Roman" w:cs="Times New Roman"/>
                <w:b/>
                <w:sz w:val="18"/>
                <w:szCs w:val="18"/>
              </w:rPr>
              <w:t>minor</w:t>
            </w:r>
            <w:r w:rsidR="00CB166D" w:rsidRPr="00CA45EF">
              <w:rPr>
                <w:rFonts w:ascii="Times New Roman" w:hAnsi="Times New Roman" w:cs="Times New Roman"/>
                <w:b/>
                <w:sz w:val="18"/>
                <w:szCs w:val="18"/>
              </w:rPr>
              <w:t xml:space="preserve"> damage to already completed repair work [in the 3</w:t>
            </w:r>
            <w:r w:rsidR="00CB166D" w:rsidRPr="00CA45EF">
              <w:rPr>
                <w:rFonts w:ascii="Times New Roman" w:hAnsi="Times New Roman" w:cs="Times New Roman"/>
                <w:b/>
                <w:sz w:val="18"/>
                <w:szCs w:val="18"/>
                <w:vertAlign w:val="superscript"/>
              </w:rPr>
              <w:t>rd</w:t>
            </w:r>
            <w:r w:rsidR="00CB166D" w:rsidRPr="00CA45EF">
              <w:rPr>
                <w:rFonts w:ascii="Times New Roman" w:hAnsi="Times New Roman" w:cs="Times New Roman"/>
                <w:b/>
                <w:sz w:val="18"/>
                <w:szCs w:val="18"/>
              </w:rPr>
              <w:t xml:space="preserve"> floor </w:t>
            </w:r>
            <w:r w:rsidR="003E0B93" w:rsidRPr="00CA45EF">
              <w:rPr>
                <w:rFonts w:ascii="Times New Roman" w:hAnsi="Times New Roman" w:cs="Times New Roman"/>
                <w:b/>
                <w:sz w:val="18"/>
                <w:szCs w:val="18"/>
              </w:rPr>
              <w:t>Girl’s Bathroom</w:t>
            </w:r>
            <w:r w:rsidR="00CA45EF" w:rsidRPr="00CA45EF">
              <w:rPr>
                <w:rFonts w:ascii="Times New Roman" w:hAnsi="Times New Roman" w:cs="Times New Roman"/>
                <w:b/>
                <w:sz w:val="18"/>
                <w:szCs w:val="18"/>
              </w:rPr>
              <w:t xml:space="preserve"> and in the school Cafeteria</w:t>
            </w:r>
            <w:r w:rsidR="003E0B93" w:rsidRPr="00CA45EF">
              <w:rPr>
                <w:rFonts w:ascii="Times New Roman" w:hAnsi="Times New Roman" w:cs="Times New Roman"/>
                <w:b/>
                <w:sz w:val="18"/>
                <w:szCs w:val="18"/>
              </w:rPr>
              <w:t>] was observed</w:t>
            </w:r>
            <w:r w:rsidRPr="00937478">
              <w:rPr>
                <w:rFonts w:ascii="Times New Roman" w:hAnsi="Times New Roman" w:cs="Times New Roman"/>
                <w:sz w:val="18"/>
                <w:szCs w:val="18"/>
              </w:rPr>
              <w:t xml:space="preserve">; </w:t>
            </w:r>
          </w:p>
          <w:p w14:paraId="0747F608" w14:textId="77777777" w:rsidR="00937478" w:rsidRPr="00937478" w:rsidRDefault="00937478" w:rsidP="00B02E7A">
            <w:pPr>
              <w:rPr>
                <w:rFonts w:ascii="Times New Roman" w:hAnsi="Times New Roman" w:cs="Times New Roman"/>
                <w:sz w:val="18"/>
                <w:szCs w:val="18"/>
              </w:rPr>
            </w:pPr>
          </w:p>
          <w:p w14:paraId="16882E59" w14:textId="2C5040B5" w:rsidR="00EE4F1E" w:rsidRDefault="00E9355E" w:rsidP="00B02E7A">
            <w:pPr>
              <w:rPr>
                <w:rFonts w:ascii="Times New Roman" w:hAnsi="Times New Roman" w:cs="Times New Roman"/>
                <w:sz w:val="18"/>
                <w:szCs w:val="18"/>
              </w:rPr>
            </w:pPr>
            <w:r w:rsidRPr="00937478">
              <w:rPr>
                <w:rFonts w:ascii="Times New Roman" w:hAnsi="Times New Roman" w:cs="Times New Roman"/>
                <w:sz w:val="18"/>
                <w:szCs w:val="18"/>
              </w:rPr>
              <w:t>[3]</w:t>
            </w:r>
            <w:r w:rsidR="0018688C" w:rsidRPr="00937478">
              <w:rPr>
                <w:rFonts w:ascii="Times New Roman" w:hAnsi="Times New Roman" w:cs="Times New Roman"/>
                <w:sz w:val="18"/>
                <w:szCs w:val="18"/>
              </w:rPr>
              <w:t xml:space="preserve"> </w:t>
            </w:r>
            <w:r w:rsidR="00CB166D">
              <w:rPr>
                <w:rFonts w:ascii="Times New Roman" w:hAnsi="Times New Roman" w:cs="Times New Roman"/>
                <w:sz w:val="18"/>
                <w:szCs w:val="18"/>
              </w:rPr>
              <w:t>Patching and rough coat re</w:t>
            </w:r>
            <w:r w:rsidR="003E0B93">
              <w:rPr>
                <w:rFonts w:ascii="Times New Roman" w:hAnsi="Times New Roman" w:cs="Times New Roman"/>
                <w:sz w:val="18"/>
                <w:szCs w:val="18"/>
              </w:rPr>
              <w:t>-</w:t>
            </w:r>
            <w:r w:rsidR="00CB166D">
              <w:rPr>
                <w:rFonts w:ascii="Times New Roman" w:hAnsi="Times New Roman" w:cs="Times New Roman"/>
                <w:sz w:val="18"/>
                <w:szCs w:val="18"/>
              </w:rPr>
              <w:t>plastering of mostly minor damage to hallway walls –</w:t>
            </w:r>
            <w:r w:rsidR="005C276E">
              <w:rPr>
                <w:rFonts w:ascii="Times New Roman" w:hAnsi="Times New Roman" w:cs="Times New Roman"/>
                <w:sz w:val="18"/>
                <w:szCs w:val="18"/>
              </w:rPr>
              <w:t xml:space="preserve"> and to some [all?]</w:t>
            </w:r>
            <w:r w:rsidR="00CB166D">
              <w:rPr>
                <w:rFonts w:ascii="Times New Roman" w:hAnsi="Times New Roman" w:cs="Times New Roman"/>
                <w:sz w:val="18"/>
                <w:szCs w:val="18"/>
              </w:rPr>
              <w:t xml:space="preserve"> bathrooms has been conducted although other interior areas</w:t>
            </w:r>
            <w:r w:rsidR="005C276E">
              <w:rPr>
                <w:rFonts w:ascii="Times New Roman" w:hAnsi="Times New Roman" w:cs="Times New Roman"/>
                <w:sz w:val="18"/>
                <w:szCs w:val="18"/>
              </w:rPr>
              <w:t xml:space="preserve"> have not yet been addressed.  A</w:t>
            </w:r>
            <w:r w:rsidR="00CB166D">
              <w:rPr>
                <w:rFonts w:ascii="Times New Roman" w:hAnsi="Times New Roman" w:cs="Times New Roman"/>
                <w:sz w:val="18"/>
                <w:szCs w:val="18"/>
              </w:rPr>
              <w:t xml:space="preserve"> Maintenance “crew” [#’s and schedule undetermined</w:t>
            </w:r>
            <w:r w:rsidR="003E0B93">
              <w:rPr>
                <w:rFonts w:ascii="Times New Roman" w:hAnsi="Times New Roman" w:cs="Times New Roman"/>
                <w:sz w:val="18"/>
                <w:szCs w:val="18"/>
              </w:rPr>
              <w:t>] has been on-site affecting repairs – necessary work seems to be approximately 10% complete [estimate at school was about 40% but this appeared to be inaccurate]</w:t>
            </w:r>
            <w:r w:rsidR="005C276E">
              <w:rPr>
                <w:rFonts w:ascii="Times New Roman" w:hAnsi="Times New Roman" w:cs="Times New Roman"/>
                <w:sz w:val="18"/>
                <w:szCs w:val="18"/>
              </w:rPr>
              <w:t xml:space="preserve"> although it was impossible to verify this</w:t>
            </w:r>
            <w:r w:rsidRPr="00937478">
              <w:rPr>
                <w:rFonts w:ascii="Times New Roman" w:hAnsi="Times New Roman" w:cs="Times New Roman"/>
                <w:sz w:val="18"/>
                <w:szCs w:val="18"/>
              </w:rPr>
              <w:t xml:space="preserve">; </w:t>
            </w:r>
          </w:p>
          <w:p w14:paraId="6EB651CB" w14:textId="77777777" w:rsidR="00937478" w:rsidRPr="00937478" w:rsidRDefault="00937478" w:rsidP="00B02E7A">
            <w:pPr>
              <w:rPr>
                <w:rFonts w:ascii="Times New Roman" w:hAnsi="Times New Roman" w:cs="Times New Roman"/>
                <w:sz w:val="18"/>
                <w:szCs w:val="18"/>
              </w:rPr>
            </w:pPr>
          </w:p>
          <w:p w14:paraId="4F502AFA" w14:textId="4C695DB0" w:rsidR="00EE4F1E" w:rsidRDefault="0018688C" w:rsidP="00B02E7A">
            <w:pPr>
              <w:rPr>
                <w:rFonts w:ascii="Times New Roman" w:hAnsi="Times New Roman" w:cs="Times New Roman"/>
                <w:sz w:val="18"/>
                <w:szCs w:val="18"/>
              </w:rPr>
            </w:pPr>
            <w:r w:rsidRPr="00937478">
              <w:rPr>
                <w:rFonts w:ascii="Times New Roman" w:hAnsi="Times New Roman" w:cs="Times New Roman"/>
                <w:sz w:val="18"/>
                <w:szCs w:val="18"/>
              </w:rPr>
              <w:t xml:space="preserve">[4] </w:t>
            </w:r>
            <w:r w:rsidR="00CA45EF">
              <w:rPr>
                <w:rFonts w:ascii="Times New Roman" w:hAnsi="Times New Roman" w:cs="Times New Roman"/>
                <w:sz w:val="18"/>
                <w:szCs w:val="18"/>
              </w:rPr>
              <w:t xml:space="preserve">“New” steam leaks were noted to be present </w:t>
            </w:r>
            <w:r w:rsidR="003E0B93">
              <w:rPr>
                <w:rFonts w:ascii="Times New Roman" w:hAnsi="Times New Roman" w:cs="Times New Roman"/>
                <w:sz w:val="18"/>
                <w:szCs w:val="18"/>
              </w:rPr>
              <w:t>in some areas – recently “discovered” [heating “season” is a few weeks old] – contributing to moisture and dampness in occupied building areas and resulting in a secondary source of potenti</w:t>
            </w:r>
            <w:r w:rsidR="00CA45EF">
              <w:rPr>
                <w:rFonts w:ascii="Times New Roman" w:hAnsi="Times New Roman" w:cs="Times New Roman"/>
                <w:sz w:val="18"/>
                <w:szCs w:val="18"/>
              </w:rPr>
              <w:t>al damage to building materials</w:t>
            </w:r>
            <w:r w:rsidR="005F57C6" w:rsidRPr="00937478">
              <w:rPr>
                <w:rFonts w:ascii="Times New Roman" w:hAnsi="Times New Roman" w:cs="Times New Roman"/>
                <w:sz w:val="18"/>
                <w:szCs w:val="18"/>
              </w:rPr>
              <w:t>;</w:t>
            </w:r>
            <w:r w:rsidR="00EE4F1E" w:rsidRPr="00937478">
              <w:rPr>
                <w:rFonts w:ascii="Times New Roman" w:hAnsi="Times New Roman" w:cs="Times New Roman"/>
                <w:sz w:val="18"/>
                <w:szCs w:val="18"/>
              </w:rPr>
              <w:t xml:space="preserve"> </w:t>
            </w:r>
          </w:p>
          <w:p w14:paraId="35F08CF7" w14:textId="3735A8A8" w:rsidR="00C30B5D" w:rsidRPr="00937478" w:rsidRDefault="00C30B5D" w:rsidP="00B02E7A">
            <w:pPr>
              <w:rPr>
                <w:rFonts w:ascii="Times New Roman" w:hAnsi="Times New Roman" w:cs="Times New Roman"/>
                <w:sz w:val="18"/>
                <w:szCs w:val="18"/>
              </w:rPr>
            </w:pPr>
          </w:p>
          <w:p w14:paraId="49D5D021" w14:textId="77777777" w:rsidR="00CA45EF" w:rsidRDefault="00CA45EF" w:rsidP="00D30FC7">
            <w:pPr>
              <w:rPr>
                <w:rFonts w:ascii="Times New Roman" w:hAnsi="Times New Roman" w:cs="Times New Roman"/>
                <w:b/>
                <w:sz w:val="16"/>
                <w:szCs w:val="16"/>
              </w:rPr>
            </w:pPr>
            <w:r>
              <w:rPr>
                <w:rFonts w:ascii="Times New Roman" w:hAnsi="Times New Roman" w:cs="Times New Roman"/>
                <w:b/>
                <w:sz w:val="16"/>
                <w:szCs w:val="16"/>
              </w:rPr>
              <w:t>** The inspections conducted on 12/2 and on 12/3 [with OEMS] are not considered as “comprehensive” in identifying all remaining issues and problems</w:t>
            </w:r>
          </w:p>
          <w:p w14:paraId="64C98D32" w14:textId="16E0C77B" w:rsidR="00BD720E" w:rsidRPr="00D30FC7" w:rsidRDefault="00BD720E" w:rsidP="00D30FC7">
            <w:pPr>
              <w:rPr>
                <w:rFonts w:ascii="Times New Roman" w:hAnsi="Times New Roman" w:cs="Times New Roman"/>
                <w:b/>
                <w:sz w:val="16"/>
                <w:szCs w:val="16"/>
              </w:rPr>
            </w:pPr>
          </w:p>
        </w:tc>
      </w:tr>
      <w:tr w:rsidR="00C30B5D" w:rsidRPr="00F21FE4" w14:paraId="75BCE259" w14:textId="77777777" w:rsidTr="00F45A1B">
        <w:trPr>
          <w:trHeight w:val="2391"/>
        </w:trPr>
        <w:tc>
          <w:tcPr>
            <w:tcW w:w="10368" w:type="dxa"/>
            <w:gridSpan w:val="3"/>
            <w:tcBorders>
              <w:top w:val="double" w:sz="4" w:space="0" w:color="auto"/>
              <w:bottom w:val="double" w:sz="4" w:space="0" w:color="auto"/>
            </w:tcBorders>
          </w:tcPr>
          <w:p w14:paraId="1C64212F" w14:textId="77777777" w:rsidR="00FE6594" w:rsidRPr="00F21FE4" w:rsidRDefault="00FE6594" w:rsidP="007B3E9B">
            <w:pPr>
              <w:rPr>
                <w:b/>
                <w:sz w:val="16"/>
                <w:szCs w:val="16"/>
              </w:rPr>
            </w:pPr>
          </w:p>
          <w:tbl>
            <w:tblPr>
              <w:tblStyle w:val="TableGrid"/>
              <w:tblW w:w="10165" w:type="dxa"/>
              <w:tblLayout w:type="fixed"/>
              <w:tblLook w:val="04A0" w:firstRow="1" w:lastRow="0" w:firstColumn="1" w:lastColumn="0" w:noHBand="0" w:noVBand="1"/>
            </w:tblPr>
            <w:tblGrid>
              <w:gridCol w:w="1345"/>
              <w:gridCol w:w="4140"/>
              <w:gridCol w:w="4680"/>
            </w:tblGrid>
            <w:tr w:rsidR="0026737D" w:rsidRPr="00F21FE4" w14:paraId="0CACF353" w14:textId="77777777" w:rsidTr="006B2DC0">
              <w:trPr>
                <w:trHeight w:val="476"/>
              </w:trPr>
              <w:tc>
                <w:tcPr>
                  <w:tcW w:w="1345" w:type="dxa"/>
                </w:tcPr>
                <w:p w14:paraId="7B63D99C" w14:textId="3366603E" w:rsidR="0026737D" w:rsidRPr="00937478" w:rsidRDefault="00795A57" w:rsidP="007B3E9B">
                  <w:pPr>
                    <w:rPr>
                      <w:b/>
                      <w:sz w:val="18"/>
                      <w:szCs w:val="18"/>
                    </w:rPr>
                  </w:pPr>
                  <w:r>
                    <w:rPr>
                      <w:b/>
                      <w:sz w:val="18"/>
                      <w:szCs w:val="18"/>
                    </w:rPr>
                    <w:t>Room –</w:t>
                  </w:r>
                  <w:r w:rsidR="0026737D" w:rsidRPr="00937478">
                    <w:rPr>
                      <w:b/>
                      <w:sz w:val="18"/>
                      <w:szCs w:val="18"/>
                    </w:rPr>
                    <w:t>Area Inspected</w:t>
                  </w:r>
                </w:p>
              </w:tc>
              <w:tc>
                <w:tcPr>
                  <w:tcW w:w="4140" w:type="dxa"/>
                </w:tcPr>
                <w:p w14:paraId="40A02098" w14:textId="2AD4CC2B" w:rsidR="0026737D" w:rsidRPr="00937478" w:rsidRDefault="0026737D" w:rsidP="00795A57">
                  <w:pPr>
                    <w:jc w:val="center"/>
                    <w:rPr>
                      <w:b/>
                      <w:sz w:val="18"/>
                      <w:szCs w:val="18"/>
                    </w:rPr>
                  </w:pPr>
                  <w:r w:rsidRPr="00937478">
                    <w:rPr>
                      <w:b/>
                      <w:sz w:val="18"/>
                      <w:szCs w:val="18"/>
                    </w:rPr>
                    <w:t>Relevant Observations, Findings &amp; Measurements</w:t>
                  </w:r>
                </w:p>
              </w:tc>
              <w:tc>
                <w:tcPr>
                  <w:tcW w:w="4680" w:type="dxa"/>
                </w:tcPr>
                <w:p w14:paraId="70A2B947" w14:textId="42EF630A" w:rsidR="0026737D" w:rsidRPr="00937478" w:rsidRDefault="0026737D" w:rsidP="00795A57">
                  <w:pPr>
                    <w:rPr>
                      <w:b/>
                      <w:sz w:val="18"/>
                      <w:szCs w:val="18"/>
                    </w:rPr>
                  </w:pPr>
                  <w:r w:rsidRPr="00937478">
                    <w:rPr>
                      <w:b/>
                      <w:sz w:val="18"/>
                      <w:szCs w:val="18"/>
                    </w:rPr>
                    <w:t>Comments-Recommendations-Informational Request</w:t>
                  </w:r>
                </w:p>
              </w:tc>
            </w:tr>
            <w:tr w:rsidR="0026737D" w:rsidRPr="00F21FE4" w14:paraId="21E37084" w14:textId="77777777" w:rsidTr="00141C31">
              <w:trPr>
                <w:trHeight w:val="710"/>
              </w:trPr>
              <w:tc>
                <w:tcPr>
                  <w:tcW w:w="1345" w:type="dxa"/>
                </w:tcPr>
                <w:p w14:paraId="61FF6229" w14:textId="794273A1" w:rsidR="0026737D" w:rsidRPr="00937478" w:rsidRDefault="00CA45EF" w:rsidP="007B3E9B">
                  <w:pPr>
                    <w:rPr>
                      <w:sz w:val="18"/>
                      <w:szCs w:val="18"/>
                    </w:rPr>
                  </w:pPr>
                  <w:r>
                    <w:rPr>
                      <w:sz w:val="18"/>
                      <w:szCs w:val="18"/>
                    </w:rPr>
                    <w:t>IMC</w:t>
                  </w:r>
                </w:p>
              </w:tc>
              <w:tc>
                <w:tcPr>
                  <w:tcW w:w="4140" w:type="dxa"/>
                </w:tcPr>
                <w:p w14:paraId="1D65A2C7" w14:textId="6EC98CDC" w:rsidR="0026737D" w:rsidRPr="00937478" w:rsidRDefault="00795A57" w:rsidP="00CA45EF">
                  <w:pPr>
                    <w:widowControl w:val="0"/>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“Ongoing</w:t>
                  </w:r>
                  <w:r w:rsidR="00CA45EF">
                    <w:rPr>
                      <w:rFonts w:ascii="Times New Roman" w:hAnsi="Times New Roman" w:cs="Times New Roman"/>
                      <w:sz w:val="18"/>
                      <w:szCs w:val="18"/>
                    </w:rPr>
                    <w:t xml:space="preserve">” </w:t>
                  </w:r>
                  <w:r w:rsidR="00BD720E">
                    <w:rPr>
                      <w:rFonts w:ascii="Times New Roman" w:hAnsi="Times New Roman" w:cs="Times New Roman"/>
                      <w:sz w:val="18"/>
                      <w:szCs w:val="18"/>
                    </w:rPr>
                    <w:t xml:space="preserve">roof </w:t>
                  </w:r>
                  <w:r w:rsidR="00CA45EF">
                    <w:rPr>
                      <w:rFonts w:ascii="Times New Roman" w:hAnsi="Times New Roman" w:cs="Times New Roman"/>
                      <w:sz w:val="18"/>
                      <w:szCs w:val="18"/>
                    </w:rPr>
                    <w:t xml:space="preserve">leak </w:t>
                  </w:r>
                  <w:r>
                    <w:rPr>
                      <w:rFonts w:ascii="Times New Roman" w:hAnsi="Times New Roman" w:cs="Times New Roman"/>
                      <w:sz w:val="18"/>
                      <w:szCs w:val="18"/>
                    </w:rPr>
                    <w:t>-</w:t>
                  </w:r>
                  <w:r w:rsidR="00BD720E">
                    <w:rPr>
                      <w:rFonts w:ascii="Times New Roman" w:hAnsi="Times New Roman" w:cs="Times New Roman"/>
                      <w:sz w:val="18"/>
                      <w:szCs w:val="18"/>
                    </w:rPr>
                    <w:t xml:space="preserve"> where </w:t>
                  </w:r>
                  <w:r w:rsidR="00CA45EF">
                    <w:rPr>
                      <w:rFonts w:ascii="Times New Roman" w:hAnsi="Times New Roman" w:cs="Times New Roman"/>
                      <w:sz w:val="18"/>
                      <w:szCs w:val="18"/>
                    </w:rPr>
                    <w:t>previous leak above damaged plaster ceiling [site</w:t>
                  </w:r>
                  <w:r>
                    <w:rPr>
                      <w:rFonts w:ascii="Times New Roman" w:hAnsi="Times New Roman" w:cs="Times New Roman"/>
                      <w:sz w:val="18"/>
                      <w:szCs w:val="18"/>
                    </w:rPr>
                    <w:t xml:space="preserve"> of mold growth &amp; </w:t>
                  </w:r>
                  <w:r w:rsidR="00CA45EF">
                    <w:rPr>
                      <w:rFonts w:ascii="Times New Roman" w:hAnsi="Times New Roman" w:cs="Times New Roman"/>
                      <w:sz w:val="18"/>
                      <w:szCs w:val="18"/>
                    </w:rPr>
                    <w:t>major ceiling damage]</w:t>
                  </w:r>
                  <w:r>
                    <w:rPr>
                      <w:rFonts w:ascii="Times New Roman" w:hAnsi="Times New Roman" w:cs="Times New Roman"/>
                      <w:sz w:val="18"/>
                      <w:szCs w:val="18"/>
                    </w:rPr>
                    <w:t>-</w:t>
                  </w:r>
                  <w:r w:rsidR="00CA45EF">
                    <w:rPr>
                      <w:rFonts w:ascii="Times New Roman" w:hAnsi="Times New Roman" w:cs="Times New Roman"/>
                      <w:sz w:val="18"/>
                      <w:szCs w:val="18"/>
                    </w:rPr>
                    <w:t xml:space="preserve"> water damage to “repaired” ceiling</w:t>
                  </w:r>
                </w:p>
              </w:tc>
              <w:tc>
                <w:tcPr>
                  <w:tcW w:w="4680" w:type="dxa"/>
                </w:tcPr>
                <w:p w14:paraId="6199489A" w14:textId="31B7E880" w:rsidR="0026737D" w:rsidRDefault="0026737D" w:rsidP="00CA45EF">
                  <w:pPr>
                    <w:rPr>
                      <w:sz w:val="18"/>
                      <w:szCs w:val="18"/>
                    </w:rPr>
                  </w:pPr>
                  <w:r w:rsidRPr="00937478">
                    <w:rPr>
                      <w:sz w:val="18"/>
                      <w:szCs w:val="18"/>
                    </w:rPr>
                    <w:t xml:space="preserve">1. </w:t>
                  </w:r>
                  <w:r w:rsidR="00CA45EF">
                    <w:rPr>
                      <w:sz w:val="18"/>
                      <w:szCs w:val="18"/>
                    </w:rPr>
                    <w:t xml:space="preserve">Assess &amp; evaluate source of ongoing leak and effect </w:t>
                  </w:r>
                  <w:r w:rsidR="00795A57">
                    <w:rPr>
                      <w:sz w:val="18"/>
                      <w:szCs w:val="18"/>
                    </w:rPr>
                    <w:t xml:space="preserve"> roof [and/or other] </w:t>
                  </w:r>
                  <w:r w:rsidR="00CA45EF">
                    <w:rPr>
                      <w:sz w:val="18"/>
                      <w:szCs w:val="18"/>
                    </w:rPr>
                    <w:t>repairs as necessary</w:t>
                  </w:r>
                  <w:r w:rsidR="003E7C11">
                    <w:rPr>
                      <w:sz w:val="18"/>
                      <w:szCs w:val="18"/>
                    </w:rPr>
                    <w:t>;</w:t>
                  </w:r>
                </w:p>
                <w:p w14:paraId="35621272" w14:textId="549EDB60" w:rsidR="003E7C11" w:rsidRPr="00937478" w:rsidRDefault="003E7C11" w:rsidP="00CA45EF">
                  <w:pPr>
                    <w:rPr>
                      <w:sz w:val="18"/>
                      <w:szCs w:val="18"/>
                    </w:rPr>
                  </w:pPr>
                  <w:r>
                    <w:rPr>
                      <w:sz w:val="18"/>
                      <w:szCs w:val="18"/>
                    </w:rPr>
                    <w:t>2. Redo repair to newly damaged ceiling plaster</w:t>
                  </w:r>
                </w:p>
              </w:tc>
            </w:tr>
            <w:tr w:rsidR="0026737D" w:rsidRPr="00F21FE4" w14:paraId="4FCDDF98" w14:textId="77777777" w:rsidTr="006B2DC0">
              <w:trPr>
                <w:trHeight w:val="710"/>
              </w:trPr>
              <w:tc>
                <w:tcPr>
                  <w:tcW w:w="1345" w:type="dxa"/>
                </w:tcPr>
                <w:p w14:paraId="2D60474E" w14:textId="00563DA2" w:rsidR="0026737D" w:rsidRPr="00937478" w:rsidRDefault="00795A57" w:rsidP="00795A57">
                  <w:pPr>
                    <w:rPr>
                      <w:sz w:val="18"/>
                      <w:szCs w:val="18"/>
                    </w:rPr>
                  </w:pPr>
                  <w:r>
                    <w:rPr>
                      <w:sz w:val="18"/>
                      <w:szCs w:val="18"/>
                    </w:rPr>
                    <w:t xml:space="preserve">New Wing Stairwell – </w:t>
                  </w:r>
                </w:p>
              </w:tc>
              <w:tc>
                <w:tcPr>
                  <w:tcW w:w="4140" w:type="dxa"/>
                </w:tcPr>
                <w:p w14:paraId="619C3C86" w14:textId="595676F2" w:rsidR="0026737D" w:rsidRPr="00937478" w:rsidRDefault="00795A57" w:rsidP="00795A57">
                  <w:pPr>
                    <w:widowControl w:val="0"/>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New – active leak</w:t>
                  </w:r>
                  <w:r w:rsidR="00BD720E">
                    <w:rPr>
                      <w:rFonts w:ascii="Times New Roman" w:hAnsi="Times New Roman" w:cs="Times New Roman"/>
                      <w:sz w:val="18"/>
                      <w:szCs w:val="18"/>
                    </w:rPr>
                    <w:t xml:space="preserve"> -</w:t>
                  </w:r>
                  <w:r>
                    <w:rPr>
                      <w:rFonts w:ascii="Times New Roman" w:hAnsi="Times New Roman" w:cs="Times New Roman"/>
                      <w:sz w:val="18"/>
                      <w:szCs w:val="18"/>
                    </w:rPr>
                    <w:t xml:space="preserve"> reported </w:t>
                  </w:r>
                  <w:r w:rsidR="00BD720E">
                    <w:rPr>
                      <w:rFonts w:ascii="Times New Roman" w:hAnsi="Times New Roman" w:cs="Times New Roman"/>
                      <w:sz w:val="18"/>
                      <w:szCs w:val="18"/>
                    </w:rPr>
                    <w:t>resulting in</w:t>
                  </w:r>
                  <w:r>
                    <w:rPr>
                      <w:rFonts w:ascii="Times New Roman" w:hAnsi="Times New Roman" w:cs="Times New Roman"/>
                      <w:sz w:val="18"/>
                      <w:szCs w:val="18"/>
                    </w:rPr>
                    <w:t xml:space="preserve"> damage to ceiling materials – </w:t>
                  </w:r>
                  <w:r w:rsidR="00BD720E">
                    <w:rPr>
                      <w:rFonts w:ascii="Times New Roman" w:hAnsi="Times New Roman" w:cs="Times New Roman"/>
                      <w:sz w:val="18"/>
                      <w:szCs w:val="18"/>
                    </w:rPr>
                    <w:t>[</w:t>
                  </w:r>
                  <w:r>
                    <w:rPr>
                      <w:rFonts w:ascii="Times New Roman" w:hAnsi="Times New Roman" w:cs="Times New Roman"/>
                      <w:sz w:val="18"/>
                      <w:szCs w:val="18"/>
                    </w:rPr>
                    <w:t>flat roof section above</w:t>
                  </w:r>
                  <w:r w:rsidR="00D0499B" w:rsidRPr="00937478">
                    <w:rPr>
                      <w:rFonts w:ascii="Times New Roman" w:hAnsi="Times New Roman" w:cs="Times New Roman"/>
                      <w:sz w:val="18"/>
                      <w:szCs w:val="18"/>
                    </w:rPr>
                    <w:t xml:space="preserve"> </w:t>
                  </w:r>
                  <w:r w:rsidR="00BD720E">
                    <w:rPr>
                      <w:rFonts w:ascii="Times New Roman" w:hAnsi="Times New Roman" w:cs="Times New Roman"/>
                      <w:sz w:val="18"/>
                      <w:szCs w:val="18"/>
                    </w:rPr>
                    <w:t>according to the B.E.]</w:t>
                  </w:r>
                  <w:r w:rsidR="00D0499B" w:rsidRPr="00937478">
                    <w:rPr>
                      <w:rFonts w:ascii="Times New Roman" w:hAnsi="Times New Roman" w:cs="Times New Roman"/>
                      <w:sz w:val="18"/>
                      <w:szCs w:val="18"/>
                    </w:rPr>
                    <w:t xml:space="preserve"> </w:t>
                  </w:r>
                </w:p>
              </w:tc>
              <w:tc>
                <w:tcPr>
                  <w:tcW w:w="4680" w:type="dxa"/>
                </w:tcPr>
                <w:p w14:paraId="2312CE59" w14:textId="775F4AA4" w:rsidR="00795A57" w:rsidRDefault="00795A57" w:rsidP="00795A57">
                  <w:pPr>
                    <w:rPr>
                      <w:sz w:val="18"/>
                      <w:szCs w:val="18"/>
                    </w:rPr>
                  </w:pPr>
                  <w:r w:rsidRPr="00937478">
                    <w:rPr>
                      <w:sz w:val="18"/>
                      <w:szCs w:val="18"/>
                    </w:rPr>
                    <w:t xml:space="preserve">1. </w:t>
                  </w:r>
                  <w:r>
                    <w:rPr>
                      <w:sz w:val="18"/>
                      <w:szCs w:val="18"/>
                    </w:rPr>
                    <w:t>Assess &amp; evaluate source of ongoing leak and effect roof [and/or other] repairs as necessary;</w:t>
                  </w:r>
                </w:p>
                <w:p w14:paraId="73C9FAC4" w14:textId="54FC6CA4" w:rsidR="0026737D" w:rsidRPr="00937478" w:rsidRDefault="00795A57" w:rsidP="00795A57">
                  <w:pPr>
                    <w:rPr>
                      <w:sz w:val="18"/>
                      <w:szCs w:val="18"/>
                    </w:rPr>
                  </w:pPr>
                  <w:r>
                    <w:rPr>
                      <w:sz w:val="18"/>
                      <w:szCs w:val="18"/>
                    </w:rPr>
                    <w:t>2. Repair damage to ceiling materials</w:t>
                  </w:r>
                </w:p>
              </w:tc>
            </w:tr>
            <w:tr w:rsidR="0026737D" w:rsidRPr="00F21FE4" w14:paraId="3CB9CC53" w14:textId="77777777" w:rsidTr="006B2DC0">
              <w:trPr>
                <w:trHeight w:val="710"/>
              </w:trPr>
              <w:tc>
                <w:tcPr>
                  <w:tcW w:w="1345" w:type="dxa"/>
                </w:tcPr>
                <w:p w14:paraId="2807B691" w14:textId="15B5A9EC" w:rsidR="0026737D" w:rsidRPr="00937478" w:rsidRDefault="00795A57" w:rsidP="0026737D">
                  <w:pPr>
                    <w:rPr>
                      <w:b/>
                      <w:sz w:val="18"/>
                      <w:szCs w:val="18"/>
                    </w:rPr>
                  </w:pPr>
                  <w:r>
                    <w:rPr>
                      <w:sz w:val="18"/>
                      <w:szCs w:val="18"/>
                    </w:rPr>
                    <w:t>3</w:t>
                  </w:r>
                  <w:r w:rsidRPr="00795A57">
                    <w:rPr>
                      <w:sz w:val="18"/>
                      <w:szCs w:val="18"/>
                      <w:vertAlign w:val="superscript"/>
                    </w:rPr>
                    <w:t>rd</w:t>
                  </w:r>
                  <w:r>
                    <w:rPr>
                      <w:sz w:val="18"/>
                      <w:szCs w:val="18"/>
                    </w:rPr>
                    <w:t xml:space="preserve"> Fl. Girl’s Bathroom</w:t>
                  </w:r>
                </w:p>
              </w:tc>
              <w:tc>
                <w:tcPr>
                  <w:tcW w:w="4140" w:type="dxa"/>
                </w:tcPr>
                <w:p w14:paraId="4AF3A52D" w14:textId="210FEC1F" w:rsidR="0026737D" w:rsidRPr="00937478" w:rsidRDefault="00795A57" w:rsidP="005F72EF">
                  <w:pPr>
                    <w:widowControl w:val="0"/>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Ongoing and active water leak reported – some minor damage observed to already “repaired” ceiling</w:t>
                  </w:r>
                </w:p>
              </w:tc>
              <w:tc>
                <w:tcPr>
                  <w:tcW w:w="4680" w:type="dxa"/>
                </w:tcPr>
                <w:p w14:paraId="5DF27580" w14:textId="77777777" w:rsidR="00795A57" w:rsidRDefault="00795A57" w:rsidP="00795A57">
                  <w:pPr>
                    <w:rPr>
                      <w:sz w:val="18"/>
                      <w:szCs w:val="18"/>
                    </w:rPr>
                  </w:pPr>
                  <w:r w:rsidRPr="00937478">
                    <w:rPr>
                      <w:sz w:val="18"/>
                      <w:szCs w:val="18"/>
                    </w:rPr>
                    <w:t xml:space="preserve">1. </w:t>
                  </w:r>
                  <w:r>
                    <w:rPr>
                      <w:sz w:val="18"/>
                      <w:szCs w:val="18"/>
                    </w:rPr>
                    <w:t>Assess &amp; evaluate source of ongoing leak and effect roof [and/or other] repairs as necessary;</w:t>
                  </w:r>
                </w:p>
                <w:p w14:paraId="38231417" w14:textId="39929FD1" w:rsidR="0026737D" w:rsidRPr="00937478" w:rsidRDefault="00795A57" w:rsidP="00795A57">
                  <w:pPr>
                    <w:rPr>
                      <w:sz w:val="18"/>
                      <w:szCs w:val="18"/>
                    </w:rPr>
                  </w:pPr>
                  <w:r>
                    <w:rPr>
                      <w:sz w:val="18"/>
                      <w:szCs w:val="18"/>
                    </w:rPr>
                    <w:t>2. Repair damage to ceiling materials</w:t>
                  </w:r>
                </w:p>
              </w:tc>
            </w:tr>
            <w:tr w:rsidR="0026737D" w:rsidRPr="00F21FE4" w14:paraId="1CE06560" w14:textId="77777777" w:rsidTr="00141C31">
              <w:trPr>
                <w:trHeight w:val="701"/>
              </w:trPr>
              <w:tc>
                <w:tcPr>
                  <w:tcW w:w="1345" w:type="dxa"/>
                </w:tcPr>
                <w:p w14:paraId="3EE063BE" w14:textId="1EB4B462" w:rsidR="0026737D" w:rsidRPr="00937478" w:rsidRDefault="00795A57" w:rsidP="007B3E9B">
                  <w:pPr>
                    <w:rPr>
                      <w:sz w:val="18"/>
                      <w:szCs w:val="18"/>
                    </w:rPr>
                  </w:pPr>
                  <w:r>
                    <w:rPr>
                      <w:sz w:val="18"/>
                      <w:szCs w:val="18"/>
                    </w:rPr>
                    <w:t>Cafeteria</w:t>
                  </w:r>
                </w:p>
              </w:tc>
              <w:tc>
                <w:tcPr>
                  <w:tcW w:w="4140" w:type="dxa"/>
                </w:tcPr>
                <w:p w14:paraId="415F56D3" w14:textId="7AE22BD0" w:rsidR="0026737D" w:rsidRPr="00937478" w:rsidRDefault="00795A57" w:rsidP="00D55C50">
                  <w:pPr>
                    <w:widowControl w:val="0"/>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Active water leak reported – evidence of staining, water impact observed – possibly related to roof edge-flashing issues?</w:t>
                  </w:r>
                </w:p>
              </w:tc>
              <w:tc>
                <w:tcPr>
                  <w:tcW w:w="4680" w:type="dxa"/>
                </w:tcPr>
                <w:p w14:paraId="4EDC734B" w14:textId="77777777" w:rsidR="00795A57" w:rsidRDefault="00795A57" w:rsidP="00795A57">
                  <w:pPr>
                    <w:rPr>
                      <w:sz w:val="18"/>
                      <w:szCs w:val="18"/>
                    </w:rPr>
                  </w:pPr>
                  <w:r w:rsidRPr="00937478">
                    <w:rPr>
                      <w:sz w:val="18"/>
                      <w:szCs w:val="18"/>
                    </w:rPr>
                    <w:t xml:space="preserve">1. </w:t>
                  </w:r>
                  <w:r>
                    <w:rPr>
                      <w:sz w:val="18"/>
                      <w:szCs w:val="18"/>
                    </w:rPr>
                    <w:t>Assess &amp; evaluate source of ongoing leak and effect roof [and/or other] repairs as necessary;</w:t>
                  </w:r>
                </w:p>
                <w:p w14:paraId="06778800" w14:textId="7A3FF323" w:rsidR="0026737D" w:rsidRPr="00937478" w:rsidRDefault="00795A57" w:rsidP="00795A57">
                  <w:pPr>
                    <w:rPr>
                      <w:b/>
                      <w:sz w:val="18"/>
                      <w:szCs w:val="18"/>
                    </w:rPr>
                  </w:pPr>
                  <w:r>
                    <w:rPr>
                      <w:sz w:val="18"/>
                      <w:szCs w:val="18"/>
                    </w:rPr>
                    <w:t>2. Repair damage to ceiling materials</w:t>
                  </w:r>
                </w:p>
              </w:tc>
            </w:tr>
            <w:tr w:rsidR="0026737D" w:rsidRPr="00F21FE4" w14:paraId="307B6511" w14:textId="77777777" w:rsidTr="00141C31">
              <w:trPr>
                <w:trHeight w:val="1160"/>
              </w:trPr>
              <w:tc>
                <w:tcPr>
                  <w:tcW w:w="1345" w:type="dxa"/>
                </w:tcPr>
                <w:p w14:paraId="57F165A7" w14:textId="4DE222CF" w:rsidR="0026737D" w:rsidRPr="00937478" w:rsidRDefault="00795A57" w:rsidP="00540E9D">
                  <w:pPr>
                    <w:rPr>
                      <w:sz w:val="18"/>
                      <w:szCs w:val="18"/>
                    </w:rPr>
                  </w:pPr>
                  <w:r>
                    <w:rPr>
                      <w:sz w:val="18"/>
                      <w:szCs w:val="18"/>
                    </w:rPr>
                    <w:t>Classroom Areas</w:t>
                  </w:r>
                  <w:r w:rsidR="00A15991">
                    <w:rPr>
                      <w:sz w:val="18"/>
                      <w:szCs w:val="18"/>
                    </w:rPr>
                    <w:t xml:space="preserve"> - Throughout</w:t>
                  </w:r>
                </w:p>
              </w:tc>
              <w:tc>
                <w:tcPr>
                  <w:tcW w:w="4140" w:type="dxa"/>
                </w:tcPr>
                <w:p w14:paraId="62D597F2" w14:textId="6031F392" w:rsidR="0026737D" w:rsidRPr="00937478" w:rsidRDefault="00B71160" w:rsidP="0016624D">
                  <w:pPr>
                    <w:widowControl w:val="0"/>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 xml:space="preserve">Walls &amp; ceilings previously scraped &amp; “stabilized” but </w:t>
                  </w:r>
                  <w:r w:rsidR="004F2A9E">
                    <w:rPr>
                      <w:rFonts w:ascii="Times New Roman" w:hAnsi="Times New Roman" w:cs="Times New Roman"/>
                      <w:sz w:val="18"/>
                      <w:szCs w:val="18"/>
                    </w:rPr>
                    <w:t xml:space="preserve">remain </w:t>
                  </w:r>
                  <w:r>
                    <w:rPr>
                      <w:rFonts w:ascii="Times New Roman" w:hAnsi="Times New Roman" w:cs="Times New Roman"/>
                      <w:sz w:val="18"/>
                      <w:szCs w:val="18"/>
                    </w:rPr>
                    <w:t>significantly damaged and awaiting repair</w:t>
                  </w:r>
                  <w:r w:rsidR="004F2A9E">
                    <w:rPr>
                      <w:rFonts w:ascii="Times New Roman" w:hAnsi="Times New Roman" w:cs="Times New Roman"/>
                      <w:sz w:val="18"/>
                      <w:szCs w:val="18"/>
                    </w:rPr>
                    <w:t xml:space="preserve"> – no schedule or time frames available</w:t>
                  </w:r>
                </w:p>
              </w:tc>
              <w:tc>
                <w:tcPr>
                  <w:tcW w:w="4680" w:type="dxa"/>
                </w:tcPr>
                <w:p w14:paraId="4CB13419" w14:textId="2E6ACF4E" w:rsidR="0026737D" w:rsidRDefault="00394460" w:rsidP="00B71160">
                  <w:pPr>
                    <w:rPr>
                      <w:sz w:val="18"/>
                      <w:szCs w:val="18"/>
                    </w:rPr>
                  </w:pPr>
                  <w:r w:rsidRPr="00937478">
                    <w:rPr>
                      <w:sz w:val="18"/>
                      <w:szCs w:val="18"/>
                    </w:rPr>
                    <w:t xml:space="preserve">1. </w:t>
                  </w:r>
                  <w:r w:rsidR="00B71160">
                    <w:rPr>
                      <w:sz w:val="18"/>
                      <w:szCs w:val="18"/>
                    </w:rPr>
                    <w:t>Continue ongoing pat</w:t>
                  </w:r>
                  <w:r w:rsidR="00A15991">
                    <w:rPr>
                      <w:sz w:val="18"/>
                      <w:szCs w:val="18"/>
                    </w:rPr>
                    <w:t>ch/repair &amp; “finishing” work</w:t>
                  </w:r>
                  <w:r w:rsidR="00B71160">
                    <w:rPr>
                      <w:sz w:val="18"/>
                      <w:szCs w:val="18"/>
                    </w:rPr>
                    <w:t>;</w:t>
                  </w:r>
                </w:p>
                <w:p w14:paraId="40BCD3D5" w14:textId="77777777" w:rsidR="00B71160" w:rsidRDefault="00B71160" w:rsidP="00B71160">
                  <w:pPr>
                    <w:rPr>
                      <w:sz w:val="18"/>
                      <w:szCs w:val="18"/>
                    </w:rPr>
                  </w:pPr>
                  <w:r>
                    <w:rPr>
                      <w:sz w:val="18"/>
                      <w:szCs w:val="18"/>
                    </w:rPr>
                    <w:t>2. Provide schedules, work lists and summaries for accountability, communication &amp; coordination purposes;</w:t>
                  </w:r>
                </w:p>
                <w:p w14:paraId="42ED9BB6" w14:textId="7E38E4DB" w:rsidR="00B71160" w:rsidRPr="00937478" w:rsidRDefault="00B71160" w:rsidP="00B71160">
                  <w:pPr>
                    <w:rPr>
                      <w:sz w:val="18"/>
                      <w:szCs w:val="18"/>
                    </w:rPr>
                  </w:pPr>
                  <w:r>
                    <w:rPr>
                      <w:sz w:val="18"/>
                      <w:szCs w:val="18"/>
                    </w:rPr>
                    <w:t>3. Provide additional cleaning personnel to effectively control construction dust and debris from work</w:t>
                  </w:r>
                </w:p>
              </w:tc>
            </w:tr>
            <w:tr w:rsidR="0026737D" w:rsidRPr="00F21FE4" w14:paraId="50CE8E09" w14:textId="77777777" w:rsidTr="006B2DC0">
              <w:trPr>
                <w:trHeight w:val="1034"/>
              </w:trPr>
              <w:tc>
                <w:tcPr>
                  <w:tcW w:w="1345" w:type="dxa"/>
                </w:tcPr>
                <w:p w14:paraId="1CA0B9A8" w14:textId="493E9F36" w:rsidR="00A15991" w:rsidRPr="00937478" w:rsidRDefault="00A15991" w:rsidP="007B3E9B">
                  <w:pPr>
                    <w:rPr>
                      <w:sz w:val="18"/>
                      <w:szCs w:val="18"/>
                    </w:rPr>
                  </w:pPr>
                  <w:r>
                    <w:rPr>
                      <w:sz w:val="18"/>
                      <w:szCs w:val="18"/>
                    </w:rPr>
                    <w:lastRenderedPageBreak/>
                    <w:t>Hallway Areas &amp; Bathrooms Throughout</w:t>
                  </w:r>
                </w:p>
              </w:tc>
              <w:tc>
                <w:tcPr>
                  <w:tcW w:w="4140" w:type="dxa"/>
                </w:tcPr>
                <w:p w14:paraId="5CFF228B" w14:textId="553A4D10" w:rsidR="002F3C1A" w:rsidRPr="00937478" w:rsidRDefault="00A15991" w:rsidP="00A15991">
                  <w:pPr>
                    <w:widowControl w:val="0"/>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Walls &amp; ceilings previously scraped &amp; “stabilized” &amp; significant</w:t>
                  </w:r>
                  <w:r w:rsidR="004F2A9E">
                    <w:rPr>
                      <w:rFonts w:ascii="Times New Roman" w:hAnsi="Times New Roman" w:cs="Times New Roman"/>
                      <w:sz w:val="18"/>
                      <w:szCs w:val="18"/>
                    </w:rPr>
                    <w:t xml:space="preserve"> </w:t>
                  </w:r>
                  <w:r>
                    <w:rPr>
                      <w:rFonts w:ascii="Times New Roman" w:hAnsi="Times New Roman" w:cs="Times New Roman"/>
                      <w:sz w:val="18"/>
                      <w:szCs w:val="18"/>
                    </w:rPr>
                    <w:t>plaster patch &amp; repair work conducted</w:t>
                  </w:r>
                </w:p>
              </w:tc>
              <w:tc>
                <w:tcPr>
                  <w:tcW w:w="4680" w:type="dxa"/>
                </w:tcPr>
                <w:p w14:paraId="6E9775F6" w14:textId="2C1C4E98" w:rsidR="00A15991" w:rsidRDefault="00A15991" w:rsidP="00A15991">
                  <w:pPr>
                    <w:rPr>
                      <w:sz w:val="18"/>
                      <w:szCs w:val="18"/>
                    </w:rPr>
                  </w:pPr>
                  <w:r w:rsidRPr="00937478">
                    <w:rPr>
                      <w:sz w:val="18"/>
                      <w:szCs w:val="18"/>
                    </w:rPr>
                    <w:t xml:space="preserve">1. </w:t>
                  </w:r>
                  <w:r>
                    <w:rPr>
                      <w:sz w:val="18"/>
                      <w:szCs w:val="18"/>
                    </w:rPr>
                    <w:t>Continue ongoing patch/repair, &amp; “finishing” work;</w:t>
                  </w:r>
                </w:p>
                <w:p w14:paraId="439547A4" w14:textId="77777777" w:rsidR="00A15991" w:rsidRDefault="00A15991" w:rsidP="00A15991">
                  <w:pPr>
                    <w:rPr>
                      <w:sz w:val="18"/>
                      <w:szCs w:val="18"/>
                    </w:rPr>
                  </w:pPr>
                  <w:r>
                    <w:rPr>
                      <w:sz w:val="18"/>
                      <w:szCs w:val="18"/>
                    </w:rPr>
                    <w:t>2. Provide schedules, work lists and summaries for accountability, communication &amp; coordination purposes;</w:t>
                  </w:r>
                </w:p>
                <w:p w14:paraId="7FFABA6B" w14:textId="50EA405C" w:rsidR="009C0232" w:rsidRPr="00937478" w:rsidRDefault="00A15991" w:rsidP="00A15991">
                  <w:pPr>
                    <w:rPr>
                      <w:sz w:val="18"/>
                      <w:szCs w:val="18"/>
                    </w:rPr>
                  </w:pPr>
                  <w:r>
                    <w:rPr>
                      <w:sz w:val="18"/>
                      <w:szCs w:val="18"/>
                    </w:rPr>
                    <w:t>3. Provide additional cleaning personnel to effectively control construction dust and debris from work</w:t>
                  </w:r>
                </w:p>
              </w:tc>
            </w:tr>
            <w:tr w:rsidR="0026737D" w:rsidRPr="00F21FE4" w14:paraId="69761400" w14:textId="77777777" w:rsidTr="00D777BA">
              <w:trPr>
                <w:trHeight w:val="854"/>
              </w:trPr>
              <w:tc>
                <w:tcPr>
                  <w:tcW w:w="1345" w:type="dxa"/>
                </w:tcPr>
                <w:p w14:paraId="3170AF2C" w14:textId="5505BD27" w:rsidR="0026737D" w:rsidRPr="00937478" w:rsidRDefault="00141C31" w:rsidP="002F3C1A">
                  <w:pPr>
                    <w:rPr>
                      <w:sz w:val="18"/>
                      <w:szCs w:val="18"/>
                    </w:rPr>
                  </w:pPr>
                  <w:r>
                    <w:rPr>
                      <w:sz w:val="18"/>
                      <w:szCs w:val="18"/>
                    </w:rPr>
                    <w:t>Miscellaneous Areas</w:t>
                  </w:r>
                </w:p>
              </w:tc>
              <w:tc>
                <w:tcPr>
                  <w:tcW w:w="4140" w:type="dxa"/>
                </w:tcPr>
                <w:p w14:paraId="4AFD0A85" w14:textId="1B4D347B" w:rsidR="002F3C1A" w:rsidRPr="00937478" w:rsidRDefault="00141C31" w:rsidP="0016624D">
                  <w:pPr>
                    <w:widowControl w:val="0"/>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Damaged ceiling tiles and materials [reportedly from previous water intrusion events] –</w:t>
                  </w:r>
                  <w:r w:rsidR="004F2A9E">
                    <w:rPr>
                      <w:rFonts w:ascii="Times New Roman" w:hAnsi="Times New Roman" w:cs="Times New Roman"/>
                      <w:sz w:val="18"/>
                      <w:szCs w:val="18"/>
                    </w:rPr>
                    <w:t xml:space="preserve"> including</w:t>
                  </w:r>
                  <w:r>
                    <w:rPr>
                      <w:rFonts w:ascii="Times New Roman" w:hAnsi="Times New Roman" w:cs="Times New Roman"/>
                      <w:sz w:val="18"/>
                      <w:szCs w:val="18"/>
                    </w:rPr>
                    <w:t>, but not limited to: Stairwell B &amp; IMC Computer room ceilings</w:t>
                  </w:r>
                </w:p>
              </w:tc>
              <w:tc>
                <w:tcPr>
                  <w:tcW w:w="4680" w:type="dxa"/>
                </w:tcPr>
                <w:p w14:paraId="1B656644" w14:textId="50E6A86E" w:rsidR="00D06AC8" w:rsidRDefault="00D06AC8" w:rsidP="00D06AC8">
                  <w:pPr>
                    <w:rPr>
                      <w:sz w:val="18"/>
                      <w:szCs w:val="18"/>
                    </w:rPr>
                  </w:pPr>
                  <w:r w:rsidRPr="00937478">
                    <w:rPr>
                      <w:sz w:val="18"/>
                      <w:szCs w:val="18"/>
                    </w:rPr>
                    <w:t xml:space="preserve">1. </w:t>
                  </w:r>
                  <w:r w:rsidR="00141C31">
                    <w:rPr>
                      <w:sz w:val="18"/>
                      <w:szCs w:val="18"/>
                    </w:rPr>
                    <w:t>Confirm and ensure that active leaking-water intrusion is no longer occurring</w:t>
                  </w:r>
                  <w:r w:rsidRPr="00937478">
                    <w:rPr>
                      <w:sz w:val="18"/>
                      <w:szCs w:val="18"/>
                    </w:rPr>
                    <w:t>;</w:t>
                  </w:r>
                </w:p>
                <w:p w14:paraId="5173FB21" w14:textId="4C4ACD08" w:rsidR="00D06AC8" w:rsidRPr="00937478" w:rsidRDefault="00D777BA" w:rsidP="00D06AC8">
                  <w:pPr>
                    <w:rPr>
                      <w:sz w:val="18"/>
                      <w:szCs w:val="18"/>
                    </w:rPr>
                  </w:pPr>
                  <w:r>
                    <w:rPr>
                      <w:sz w:val="18"/>
                      <w:szCs w:val="18"/>
                    </w:rPr>
                    <w:t>2. Replace damaged/stained ceiling tiles and other building materials as necessary</w:t>
                  </w:r>
                </w:p>
              </w:tc>
            </w:tr>
            <w:tr w:rsidR="0026737D" w:rsidRPr="00F21FE4" w14:paraId="7A0F1042" w14:textId="77777777" w:rsidTr="00141C31">
              <w:tc>
                <w:tcPr>
                  <w:tcW w:w="1345" w:type="dxa"/>
                </w:tcPr>
                <w:p w14:paraId="22D14B0D" w14:textId="1A0B4BF2" w:rsidR="0026737D" w:rsidRPr="00937478" w:rsidRDefault="00D777BA" w:rsidP="00D06AC8">
                  <w:pPr>
                    <w:rPr>
                      <w:b/>
                      <w:sz w:val="18"/>
                      <w:szCs w:val="18"/>
                    </w:rPr>
                  </w:pPr>
                  <w:r>
                    <w:rPr>
                      <w:sz w:val="18"/>
                      <w:szCs w:val="18"/>
                    </w:rPr>
                    <w:t>Exterior</w:t>
                  </w:r>
                </w:p>
              </w:tc>
              <w:tc>
                <w:tcPr>
                  <w:tcW w:w="4140" w:type="dxa"/>
                </w:tcPr>
                <w:p w14:paraId="025E82E1" w14:textId="77777777" w:rsidR="00762C95" w:rsidRDefault="00D777BA" w:rsidP="0016624D">
                  <w:pPr>
                    <w:widowControl w:val="0"/>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Problems with masonry, pointing, windows, roofing, etc. still remain and are the major sources of ongoing and continuing water damage and interior moisture and dampness;</w:t>
                  </w:r>
                </w:p>
                <w:p w14:paraId="7E050C08" w14:textId="042DD43C" w:rsidR="00D777BA" w:rsidRDefault="00D777BA" w:rsidP="0016624D">
                  <w:pPr>
                    <w:widowControl w:val="0"/>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Some roof repair and patching work has reportedly occurred</w:t>
                  </w:r>
                  <w:r w:rsidR="00E251E2">
                    <w:rPr>
                      <w:rFonts w:ascii="Times New Roman" w:hAnsi="Times New Roman" w:cs="Times New Roman"/>
                      <w:sz w:val="18"/>
                      <w:szCs w:val="18"/>
                    </w:rPr>
                    <w:t xml:space="preserve"> but leaks still occurring</w:t>
                  </w:r>
                  <w:r>
                    <w:rPr>
                      <w:rFonts w:ascii="Times New Roman" w:hAnsi="Times New Roman" w:cs="Times New Roman"/>
                      <w:sz w:val="18"/>
                      <w:szCs w:val="18"/>
                    </w:rPr>
                    <w:t>;</w:t>
                  </w:r>
                </w:p>
                <w:p w14:paraId="5238FA54" w14:textId="2ADD3413" w:rsidR="00D777BA" w:rsidRPr="00937478" w:rsidRDefault="00D777BA" w:rsidP="0016624D">
                  <w:pPr>
                    <w:widowControl w:val="0"/>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Status of exterior evaluation and condition assessment is unknown</w:t>
                  </w:r>
                </w:p>
              </w:tc>
              <w:tc>
                <w:tcPr>
                  <w:tcW w:w="4680" w:type="dxa"/>
                </w:tcPr>
                <w:p w14:paraId="2C567BD6" w14:textId="1B973AE2" w:rsidR="0026737D" w:rsidRPr="00937478" w:rsidRDefault="00D06AC8" w:rsidP="007B3E9B">
                  <w:pPr>
                    <w:rPr>
                      <w:sz w:val="18"/>
                      <w:szCs w:val="18"/>
                    </w:rPr>
                  </w:pPr>
                  <w:r w:rsidRPr="00937478">
                    <w:rPr>
                      <w:sz w:val="18"/>
                      <w:szCs w:val="18"/>
                    </w:rPr>
                    <w:t xml:space="preserve">1. Evaluate </w:t>
                  </w:r>
                  <w:r w:rsidR="00D777BA">
                    <w:rPr>
                      <w:sz w:val="18"/>
                      <w:szCs w:val="18"/>
                    </w:rPr>
                    <w:t>exterior conditions as recommended previously and provide summary report</w:t>
                  </w:r>
                  <w:r w:rsidR="00A3770E" w:rsidRPr="00937478">
                    <w:rPr>
                      <w:sz w:val="18"/>
                      <w:szCs w:val="18"/>
                    </w:rPr>
                    <w:t>;</w:t>
                  </w:r>
                </w:p>
                <w:p w14:paraId="4BE1A4CE" w14:textId="365A4315" w:rsidR="00D06AC8" w:rsidRPr="00937478" w:rsidRDefault="00A3770E" w:rsidP="007B3E9B">
                  <w:pPr>
                    <w:rPr>
                      <w:sz w:val="18"/>
                      <w:szCs w:val="18"/>
                    </w:rPr>
                  </w:pPr>
                  <w:r w:rsidRPr="00937478">
                    <w:rPr>
                      <w:sz w:val="18"/>
                      <w:szCs w:val="18"/>
                    </w:rPr>
                    <w:t xml:space="preserve">2. </w:t>
                  </w:r>
                  <w:r w:rsidR="00D777BA">
                    <w:rPr>
                      <w:sz w:val="18"/>
                      <w:szCs w:val="18"/>
                    </w:rPr>
                    <w:t>Develop a work plan &amp; schedule to address exterior damage conditions in order to minimize and stabilize impacts associated with ongoing water intrusion</w:t>
                  </w:r>
                  <w:r w:rsidRPr="00937478">
                    <w:rPr>
                      <w:sz w:val="18"/>
                      <w:szCs w:val="18"/>
                    </w:rPr>
                    <w:t>;</w:t>
                  </w:r>
                </w:p>
                <w:p w14:paraId="5372E6DA" w14:textId="1C91319B" w:rsidR="00A3770E" w:rsidRPr="00937478" w:rsidRDefault="00C6084D" w:rsidP="00D777BA">
                  <w:pPr>
                    <w:rPr>
                      <w:sz w:val="18"/>
                      <w:szCs w:val="18"/>
                    </w:rPr>
                  </w:pPr>
                  <w:r w:rsidRPr="00937478">
                    <w:rPr>
                      <w:sz w:val="18"/>
                      <w:szCs w:val="18"/>
                    </w:rPr>
                    <w:t xml:space="preserve">3. </w:t>
                  </w:r>
                  <w:r w:rsidR="00D777BA">
                    <w:rPr>
                      <w:sz w:val="18"/>
                      <w:szCs w:val="18"/>
                    </w:rPr>
                    <w:t>Provide comprehensive information to occupants, stakeholders &amp; others about problem and work scope and schedule</w:t>
                  </w:r>
                </w:p>
              </w:tc>
            </w:tr>
          </w:tbl>
          <w:p w14:paraId="1DD0FE6A" w14:textId="6C88B7BA" w:rsidR="007273A9" w:rsidRPr="00F21FE4" w:rsidRDefault="007273A9" w:rsidP="007B3E9B">
            <w:pPr>
              <w:rPr>
                <w:sz w:val="16"/>
                <w:szCs w:val="16"/>
              </w:rPr>
            </w:pPr>
          </w:p>
        </w:tc>
      </w:tr>
    </w:tbl>
    <w:p w14:paraId="3864792E" w14:textId="4E5376E0" w:rsidR="006B2DC0" w:rsidRDefault="006B2DC0" w:rsidP="00CE7186">
      <w:pPr>
        <w:jc w:val="center"/>
        <w:rPr>
          <w:b/>
          <w:u w:val="single"/>
        </w:rPr>
      </w:pPr>
    </w:p>
    <w:p w14:paraId="73044F9E" w14:textId="77777777" w:rsidR="006B2DC0" w:rsidRDefault="006B2DC0">
      <w:pPr>
        <w:rPr>
          <w:b/>
          <w:u w:val="single"/>
        </w:rPr>
      </w:pPr>
      <w:r>
        <w:rPr>
          <w:b/>
          <w:u w:val="single"/>
        </w:rPr>
        <w:br w:type="page"/>
      </w:r>
    </w:p>
    <w:p w14:paraId="19C5A4E4" w14:textId="77777777" w:rsidR="006B2DC0" w:rsidRDefault="006B2DC0" w:rsidP="00CE7186">
      <w:pPr>
        <w:jc w:val="center"/>
        <w:rPr>
          <w:b/>
          <w:u w:val="single"/>
        </w:rPr>
      </w:pPr>
    </w:p>
    <w:p w14:paraId="40B7032E" w14:textId="4801CECE" w:rsidR="00B6361D" w:rsidRDefault="00B6361D" w:rsidP="00CE7186">
      <w:pPr>
        <w:jc w:val="center"/>
        <w:rPr>
          <w:b/>
          <w:u w:val="single"/>
        </w:rPr>
      </w:pPr>
      <w:r>
        <w:rPr>
          <w:b/>
          <w:u w:val="single"/>
        </w:rPr>
        <w:t>Inspection Summary</w:t>
      </w:r>
    </w:p>
    <w:p w14:paraId="3A96E25D" w14:textId="77777777" w:rsidR="00CD4648" w:rsidRPr="00702ECE" w:rsidRDefault="00CD4648" w:rsidP="00E63DCA">
      <w:pPr>
        <w:rPr>
          <w:b/>
          <w:sz w:val="12"/>
          <w:szCs w:val="12"/>
          <w:u w:val="single"/>
        </w:rPr>
      </w:pPr>
    </w:p>
    <w:p w14:paraId="538F039D" w14:textId="2A5C25B8" w:rsidR="00382C73" w:rsidRDefault="00382C73" w:rsidP="00E63DCA">
      <w:pPr>
        <w:rPr>
          <w:sz w:val="18"/>
          <w:szCs w:val="18"/>
        </w:rPr>
      </w:pPr>
      <w:r w:rsidRPr="00761203">
        <w:rPr>
          <w:b/>
          <w:sz w:val="18"/>
          <w:szCs w:val="18"/>
        </w:rPr>
        <w:t xml:space="preserve">[1] Evaluation </w:t>
      </w:r>
      <w:r w:rsidR="001539A7" w:rsidRPr="00761203">
        <w:rPr>
          <w:b/>
          <w:sz w:val="18"/>
          <w:szCs w:val="18"/>
        </w:rPr>
        <w:t xml:space="preserve">Overview </w:t>
      </w:r>
      <w:r w:rsidRPr="00761203">
        <w:rPr>
          <w:b/>
          <w:sz w:val="18"/>
          <w:szCs w:val="18"/>
        </w:rPr>
        <w:t>-</w:t>
      </w:r>
      <w:r w:rsidRPr="00761203">
        <w:rPr>
          <w:sz w:val="18"/>
          <w:szCs w:val="18"/>
        </w:rPr>
        <w:t xml:space="preserve"> The </w:t>
      </w:r>
      <w:r w:rsidR="00F45A1B">
        <w:rPr>
          <w:sz w:val="18"/>
          <w:szCs w:val="18"/>
        </w:rPr>
        <w:t>12/2</w:t>
      </w:r>
      <w:r w:rsidRPr="00761203">
        <w:rPr>
          <w:sz w:val="18"/>
          <w:szCs w:val="18"/>
        </w:rPr>
        <w:t>/13</w:t>
      </w:r>
      <w:r w:rsidR="00CD4648" w:rsidRPr="00761203">
        <w:rPr>
          <w:sz w:val="18"/>
          <w:szCs w:val="18"/>
        </w:rPr>
        <w:t xml:space="preserve"> </w:t>
      </w:r>
      <w:r w:rsidR="005F049D">
        <w:rPr>
          <w:sz w:val="18"/>
          <w:szCs w:val="18"/>
        </w:rPr>
        <w:t xml:space="preserve">&amp; 12/3 </w:t>
      </w:r>
      <w:r w:rsidR="00CD4648" w:rsidRPr="00761203">
        <w:rPr>
          <w:sz w:val="18"/>
          <w:szCs w:val="18"/>
        </w:rPr>
        <w:t>inspection</w:t>
      </w:r>
      <w:r w:rsidR="005F049D">
        <w:rPr>
          <w:sz w:val="18"/>
          <w:szCs w:val="18"/>
        </w:rPr>
        <w:t>s were</w:t>
      </w:r>
      <w:r w:rsidR="00CD4648" w:rsidRPr="00761203">
        <w:rPr>
          <w:sz w:val="18"/>
          <w:szCs w:val="18"/>
        </w:rPr>
        <w:t xml:space="preserve"> </w:t>
      </w:r>
      <w:r w:rsidR="002B0FF1">
        <w:rPr>
          <w:sz w:val="18"/>
          <w:szCs w:val="18"/>
        </w:rPr>
        <w:t>conducted to</w:t>
      </w:r>
      <w:r w:rsidR="00F45A1B">
        <w:rPr>
          <w:sz w:val="18"/>
          <w:szCs w:val="18"/>
        </w:rPr>
        <w:t xml:space="preserve"> follow up</w:t>
      </w:r>
      <w:r w:rsidR="00F03612">
        <w:rPr>
          <w:sz w:val="18"/>
          <w:szCs w:val="18"/>
        </w:rPr>
        <w:t xml:space="preserve"> on</w:t>
      </w:r>
      <w:r w:rsidR="005F049D">
        <w:rPr>
          <w:sz w:val="18"/>
          <w:szCs w:val="18"/>
        </w:rPr>
        <w:t xml:space="preserve"> previous evaluations documenting severely deficient, ongoing and repetitive problems related to significantly deteriorated exterior and interior conditions.  Reports and information have been available to/from OEMS, FMS and CPO for several years.  Following recent assessments conducted on 10</w:t>
      </w:r>
      <w:r w:rsidR="003373B6">
        <w:rPr>
          <w:sz w:val="18"/>
          <w:szCs w:val="18"/>
        </w:rPr>
        <w:t>/16</w:t>
      </w:r>
      <w:r w:rsidR="002B0FF1">
        <w:rPr>
          <w:sz w:val="18"/>
          <w:szCs w:val="18"/>
        </w:rPr>
        <w:t>/13</w:t>
      </w:r>
      <w:r w:rsidR="003373B6">
        <w:rPr>
          <w:sz w:val="18"/>
          <w:szCs w:val="18"/>
        </w:rPr>
        <w:t xml:space="preserve"> &amp; 10/24</w:t>
      </w:r>
      <w:r w:rsidR="002B0FF1">
        <w:rPr>
          <w:sz w:val="18"/>
          <w:szCs w:val="18"/>
        </w:rPr>
        <w:t>/13,</w:t>
      </w:r>
      <w:r w:rsidR="003373B6">
        <w:rPr>
          <w:sz w:val="18"/>
          <w:szCs w:val="18"/>
        </w:rPr>
        <w:t xml:space="preserve"> significant interior repair work was [and is being] conducted</w:t>
      </w:r>
      <w:r w:rsidR="00CB35E4">
        <w:rPr>
          <w:sz w:val="18"/>
          <w:szCs w:val="18"/>
        </w:rPr>
        <w:t xml:space="preserve"> by SD FMS representatives; </w:t>
      </w:r>
      <w:r w:rsidR="002B0FF1">
        <w:rPr>
          <w:sz w:val="18"/>
          <w:szCs w:val="18"/>
        </w:rPr>
        <w:t>unfortunately, h</w:t>
      </w:r>
      <w:r w:rsidR="003373B6">
        <w:rPr>
          <w:sz w:val="18"/>
          <w:szCs w:val="18"/>
        </w:rPr>
        <w:t xml:space="preserve">owever, </w:t>
      </w:r>
      <w:r w:rsidR="00CB35E4">
        <w:rPr>
          <w:sz w:val="18"/>
          <w:szCs w:val="18"/>
        </w:rPr>
        <w:t xml:space="preserve">only very </w:t>
      </w:r>
      <w:r w:rsidR="003373B6">
        <w:rPr>
          <w:sz w:val="18"/>
          <w:szCs w:val="18"/>
        </w:rPr>
        <w:t>limited exterior work was has been performed, s</w:t>
      </w:r>
      <w:r w:rsidR="00CB35E4">
        <w:rPr>
          <w:sz w:val="18"/>
          <w:szCs w:val="18"/>
        </w:rPr>
        <w:t>cheduled or discussed [i.e. related to</w:t>
      </w:r>
      <w:r w:rsidR="003373B6">
        <w:rPr>
          <w:sz w:val="18"/>
          <w:szCs w:val="18"/>
        </w:rPr>
        <w:t xml:space="preserve"> roof repair</w:t>
      </w:r>
      <w:r w:rsidR="00CB35E4">
        <w:rPr>
          <w:sz w:val="18"/>
          <w:szCs w:val="18"/>
        </w:rPr>
        <w:t>]</w:t>
      </w:r>
      <w:r w:rsidR="003373B6">
        <w:rPr>
          <w:sz w:val="18"/>
          <w:szCs w:val="18"/>
        </w:rPr>
        <w:t xml:space="preserve"> </w:t>
      </w:r>
      <w:r w:rsidR="00CB35E4">
        <w:rPr>
          <w:sz w:val="18"/>
          <w:szCs w:val="18"/>
        </w:rPr>
        <w:t xml:space="preserve">- </w:t>
      </w:r>
      <w:r w:rsidR="003373B6">
        <w:rPr>
          <w:sz w:val="18"/>
          <w:szCs w:val="18"/>
        </w:rPr>
        <w:t>no work has been addressed to exterior masonry, window systems and/or other sources of major water intrus</w:t>
      </w:r>
      <w:r w:rsidR="00CB35E4">
        <w:rPr>
          <w:sz w:val="18"/>
          <w:szCs w:val="18"/>
        </w:rPr>
        <w:t>ion, leaks, moisture &amp; dampness</w:t>
      </w:r>
      <w:r w:rsidR="003373B6">
        <w:rPr>
          <w:sz w:val="18"/>
          <w:szCs w:val="18"/>
        </w:rPr>
        <w:t>;</w:t>
      </w:r>
    </w:p>
    <w:p w14:paraId="1921B120" w14:textId="77777777" w:rsidR="008F63EA" w:rsidRPr="00CE7186" w:rsidRDefault="008F63EA" w:rsidP="00E63DCA">
      <w:pPr>
        <w:rPr>
          <w:sz w:val="16"/>
          <w:szCs w:val="16"/>
        </w:rPr>
      </w:pPr>
    </w:p>
    <w:p w14:paraId="3C94CDAD" w14:textId="24173877" w:rsidR="008F63EA" w:rsidRPr="00742F38" w:rsidRDefault="00CB35E4" w:rsidP="00E63DCA">
      <w:pPr>
        <w:rPr>
          <w:sz w:val="18"/>
          <w:szCs w:val="18"/>
        </w:rPr>
      </w:pPr>
      <w:r w:rsidRPr="00742F38">
        <w:rPr>
          <w:rFonts w:cs="Times New Roman"/>
          <w:sz w:val="18"/>
          <w:szCs w:val="18"/>
        </w:rPr>
        <w:t xml:space="preserve">Given </w:t>
      </w:r>
      <w:r w:rsidR="00F03612" w:rsidRPr="00742F38">
        <w:rPr>
          <w:rFonts w:cs="Times New Roman"/>
          <w:sz w:val="18"/>
          <w:szCs w:val="18"/>
        </w:rPr>
        <w:t>the situation at this school, it is critical that discussions about work phasing and schedule occur to ensure cost effective and properly managed remediation</w:t>
      </w:r>
    </w:p>
    <w:p w14:paraId="74F39C10" w14:textId="77777777" w:rsidR="00B6361D" w:rsidRPr="008E3F27" w:rsidRDefault="00B6361D" w:rsidP="00E63DCA">
      <w:pPr>
        <w:rPr>
          <w:b/>
          <w:sz w:val="12"/>
          <w:szCs w:val="12"/>
          <w:u w:val="single"/>
        </w:rPr>
      </w:pPr>
    </w:p>
    <w:p w14:paraId="08679F8A" w14:textId="4E8174F0" w:rsidR="00B6361D" w:rsidRPr="00F45A1B" w:rsidRDefault="00382C73" w:rsidP="00E63DCA">
      <w:pPr>
        <w:rPr>
          <w:b/>
          <w:sz w:val="18"/>
          <w:szCs w:val="18"/>
        </w:rPr>
      </w:pPr>
      <w:r w:rsidRPr="00761203">
        <w:rPr>
          <w:b/>
          <w:sz w:val="18"/>
          <w:szCs w:val="18"/>
        </w:rPr>
        <w:t>[2</w:t>
      </w:r>
      <w:r w:rsidR="00B6361D" w:rsidRPr="00761203">
        <w:rPr>
          <w:b/>
          <w:sz w:val="18"/>
          <w:szCs w:val="18"/>
        </w:rPr>
        <w:t xml:space="preserve">] </w:t>
      </w:r>
      <w:r w:rsidR="00F03612">
        <w:rPr>
          <w:b/>
          <w:sz w:val="18"/>
          <w:szCs w:val="18"/>
        </w:rPr>
        <w:t>Roof Leaks</w:t>
      </w:r>
      <w:r w:rsidR="001539A7" w:rsidRPr="00761203">
        <w:rPr>
          <w:sz w:val="18"/>
          <w:szCs w:val="18"/>
        </w:rPr>
        <w:t xml:space="preserve"> </w:t>
      </w:r>
      <w:r w:rsidR="00B6361D" w:rsidRPr="00761203">
        <w:rPr>
          <w:sz w:val="18"/>
          <w:szCs w:val="18"/>
        </w:rPr>
        <w:t xml:space="preserve">– </w:t>
      </w:r>
      <w:r w:rsidR="00F03612">
        <w:rPr>
          <w:sz w:val="18"/>
          <w:szCs w:val="18"/>
        </w:rPr>
        <w:t>Roof leaks are still occurring in some areas of the building being documented in areas that had not previously leaked as well as in areas in which past roof leaks had been noted.  Some of the areas identified as currently leaking are areas that had been recently “repaired.”  Considering the extent, necessity and cost of interior stabilization and repair work, a comprehensive and detailed evaluation of the roof condition and repair needs should be immediately performed</w:t>
      </w:r>
    </w:p>
    <w:p w14:paraId="2F32A483" w14:textId="77777777" w:rsidR="00727069" w:rsidRPr="008E3F27" w:rsidRDefault="00727069" w:rsidP="00E63DCA">
      <w:pPr>
        <w:rPr>
          <w:sz w:val="12"/>
          <w:szCs w:val="12"/>
        </w:rPr>
      </w:pPr>
    </w:p>
    <w:p w14:paraId="21D8835D" w14:textId="75E14441" w:rsidR="00382C73" w:rsidRPr="00761203" w:rsidRDefault="00382C73" w:rsidP="00E63DCA">
      <w:pPr>
        <w:rPr>
          <w:sz w:val="18"/>
          <w:szCs w:val="18"/>
        </w:rPr>
      </w:pPr>
      <w:r w:rsidRPr="00761203">
        <w:rPr>
          <w:b/>
          <w:sz w:val="18"/>
          <w:szCs w:val="18"/>
        </w:rPr>
        <w:t xml:space="preserve">[3] </w:t>
      </w:r>
      <w:r w:rsidR="006F7C6D">
        <w:rPr>
          <w:b/>
          <w:sz w:val="18"/>
          <w:szCs w:val="18"/>
        </w:rPr>
        <w:t xml:space="preserve">Steam Leaks </w:t>
      </w:r>
      <w:r w:rsidRPr="00761203">
        <w:rPr>
          <w:b/>
          <w:sz w:val="18"/>
          <w:szCs w:val="18"/>
        </w:rPr>
        <w:t xml:space="preserve">– </w:t>
      </w:r>
      <w:r w:rsidR="006F7C6D">
        <w:rPr>
          <w:sz w:val="18"/>
          <w:szCs w:val="18"/>
        </w:rPr>
        <w:t>A few steam leaks were identified at the time of our visits but, since the heating season has just recently gotten underway, further steam trap and related problems may continue to occur.  Because these types of steam leaks introduce significant amounts of moisture into the building environment and can severely negatively impact building materials [as well as present a safety hazard to children and adult occupants] an assessment and repair schedule should be conducted and completed as soon as possible.</w:t>
      </w:r>
    </w:p>
    <w:p w14:paraId="3FA98DEE" w14:textId="77777777" w:rsidR="006A537B" w:rsidRDefault="006A537B" w:rsidP="00E63DCA">
      <w:pPr>
        <w:rPr>
          <w:sz w:val="12"/>
          <w:szCs w:val="12"/>
        </w:rPr>
      </w:pPr>
    </w:p>
    <w:p w14:paraId="362AE131" w14:textId="1D3D1E4F" w:rsidR="00CD2796" w:rsidRDefault="006A537B" w:rsidP="00E63DCA">
      <w:pPr>
        <w:rPr>
          <w:sz w:val="18"/>
          <w:szCs w:val="18"/>
        </w:rPr>
      </w:pPr>
      <w:r>
        <w:rPr>
          <w:b/>
          <w:sz w:val="18"/>
          <w:szCs w:val="18"/>
        </w:rPr>
        <w:t xml:space="preserve">[4] </w:t>
      </w:r>
      <w:r w:rsidR="006F7C6D">
        <w:rPr>
          <w:b/>
          <w:sz w:val="18"/>
          <w:szCs w:val="18"/>
        </w:rPr>
        <w:t>Exterior Repair [Masonry and other Building Envelope Issues</w:t>
      </w:r>
      <w:r w:rsidR="00CD2796" w:rsidRPr="00761203">
        <w:rPr>
          <w:b/>
          <w:sz w:val="18"/>
          <w:szCs w:val="18"/>
        </w:rPr>
        <w:t xml:space="preserve"> – </w:t>
      </w:r>
      <w:r w:rsidR="006F7C6D">
        <w:rPr>
          <w:sz w:val="18"/>
          <w:szCs w:val="18"/>
        </w:rPr>
        <w:t>Because of the extent and long-term existence of the exterior problems at Bryant, and the many-year knowledge about these issues by SD FMS &amp; CPO managers a focus on the critical need to develop an interim plan to stabilize the exterior [especially given the nature of the interior work being conducted] is immediately needed.  The development of a response plan [perhaps similar in scope and nature to similar work conducted at Blankenburg and other schools] should be undertaken with a focus on identifying worst case areas [e.g. those in the 60</w:t>
      </w:r>
      <w:r w:rsidR="006F7C6D" w:rsidRPr="006F7C6D">
        <w:rPr>
          <w:sz w:val="18"/>
          <w:szCs w:val="18"/>
          <w:vertAlign w:val="superscript"/>
        </w:rPr>
        <w:t>th</w:t>
      </w:r>
      <w:r w:rsidR="006F7C6D">
        <w:rPr>
          <w:sz w:val="18"/>
          <w:szCs w:val="18"/>
        </w:rPr>
        <w:t xml:space="preserve"> &amp; Cedar street corner or other locations].  FMS and CPO should be aware of, and able to generate a “map” of deteriorated conditions following a 3-5 part “ranking” system and based on exterior visual observation.  This characterization can be supplemented by a review of interior damage “mapping” and discussions with building occupants, FMS personnel, work order history, etc.</w:t>
      </w:r>
    </w:p>
    <w:p w14:paraId="332B3FD8" w14:textId="77777777" w:rsidR="006F7C6D" w:rsidRDefault="006F7C6D" w:rsidP="00E63DCA">
      <w:pPr>
        <w:rPr>
          <w:sz w:val="18"/>
          <w:szCs w:val="18"/>
        </w:rPr>
      </w:pPr>
    </w:p>
    <w:p w14:paraId="4CC07233" w14:textId="2C1FD777" w:rsidR="006F7C6D" w:rsidRPr="00761203" w:rsidRDefault="006F7C6D" w:rsidP="00E63DCA">
      <w:pPr>
        <w:rPr>
          <w:sz w:val="18"/>
          <w:szCs w:val="18"/>
        </w:rPr>
      </w:pPr>
      <w:r>
        <w:rPr>
          <w:sz w:val="18"/>
          <w:szCs w:val="18"/>
        </w:rPr>
        <w:t xml:space="preserve">A response and remediation </w:t>
      </w:r>
      <w:r w:rsidR="006B2DC0">
        <w:rPr>
          <w:sz w:val="18"/>
          <w:szCs w:val="18"/>
        </w:rPr>
        <w:t xml:space="preserve">plan </w:t>
      </w:r>
      <w:r>
        <w:rPr>
          <w:sz w:val="18"/>
          <w:szCs w:val="18"/>
        </w:rPr>
        <w:t>is required to ensure that interior repair are not further compromised</w:t>
      </w:r>
    </w:p>
    <w:p w14:paraId="6198BB8D" w14:textId="77777777" w:rsidR="001539A7" w:rsidRPr="008E3F27" w:rsidRDefault="001539A7" w:rsidP="00E63DCA">
      <w:pPr>
        <w:rPr>
          <w:sz w:val="12"/>
          <w:szCs w:val="12"/>
        </w:rPr>
      </w:pPr>
    </w:p>
    <w:p w14:paraId="3B5FF560" w14:textId="173E9185" w:rsidR="001539A7" w:rsidRPr="00761203" w:rsidRDefault="006A537B" w:rsidP="00E63DCA">
      <w:pPr>
        <w:rPr>
          <w:sz w:val="18"/>
          <w:szCs w:val="18"/>
        </w:rPr>
      </w:pPr>
      <w:r>
        <w:rPr>
          <w:b/>
          <w:sz w:val="18"/>
          <w:szCs w:val="18"/>
        </w:rPr>
        <w:t>[5</w:t>
      </w:r>
      <w:r w:rsidR="000E503C" w:rsidRPr="00761203">
        <w:rPr>
          <w:b/>
          <w:sz w:val="18"/>
          <w:szCs w:val="18"/>
        </w:rPr>
        <w:t xml:space="preserve">] </w:t>
      </w:r>
      <w:r w:rsidR="00BD17B5">
        <w:rPr>
          <w:b/>
          <w:sz w:val="18"/>
          <w:szCs w:val="18"/>
        </w:rPr>
        <w:t xml:space="preserve">General Cleaning Issues </w:t>
      </w:r>
      <w:r w:rsidR="001539A7" w:rsidRPr="00761203">
        <w:rPr>
          <w:b/>
          <w:sz w:val="18"/>
          <w:szCs w:val="18"/>
        </w:rPr>
        <w:t xml:space="preserve">– </w:t>
      </w:r>
      <w:r w:rsidR="00BD17B5">
        <w:rPr>
          <w:sz w:val="18"/>
          <w:szCs w:val="18"/>
        </w:rPr>
        <w:t>Due to the extent of the repair work throughout the building, significant excess dust is generated by remediation activities.  Building clean</w:t>
      </w:r>
      <w:r w:rsidR="006B2DC0">
        <w:rPr>
          <w:sz w:val="18"/>
          <w:szCs w:val="18"/>
        </w:rPr>
        <w:t xml:space="preserve">ing staff </w:t>
      </w:r>
      <w:r w:rsidR="00BD17B5">
        <w:rPr>
          <w:sz w:val="18"/>
          <w:szCs w:val="18"/>
        </w:rPr>
        <w:t>is neithe</w:t>
      </w:r>
      <w:r w:rsidR="006B2DC0">
        <w:rPr>
          <w:sz w:val="18"/>
          <w:szCs w:val="18"/>
        </w:rPr>
        <w:t>r properly equipped nor is there adequate</w:t>
      </w:r>
      <w:r w:rsidR="00BD17B5">
        <w:rPr>
          <w:sz w:val="18"/>
          <w:szCs w:val="18"/>
        </w:rPr>
        <w:t xml:space="preserve"> manpower to properly clean up from this type of work.  Especially given the presence of lead paint [and dust] and plaster dust – asthma triggers and respiratory irritants – the development of a cleaning plan to include wet-wiping/mopping, HEPA-vacuuming and similar is needed</w:t>
      </w:r>
      <w:r w:rsidR="004C0C69">
        <w:rPr>
          <w:sz w:val="18"/>
          <w:szCs w:val="18"/>
        </w:rPr>
        <w:t xml:space="preserve">; </w:t>
      </w:r>
    </w:p>
    <w:p w14:paraId="416998ED" w14:textId="77777777" w:rsidR="001539A7" w:rsidRPr="008E3F27" w:rsidRDefault="001539A7" w:rsidP="00E63DCA">
      <w:pPr>
        <w:rPr>
          <w:b/>
          <w:sz w:val="12"/>
          <w:szCs w:val="12"/>
        </w:rPr>
      </w:pPr>
    </w:p>
    <w:p w14:paraId="042A3C76" w14:textId="3EC54881" w:rsidR="00E97846" w:rsidRDefault="00CE7186" w:rsidP="00E63DCA">
      <w:pPr>
        <w:rPr>
          <w:sz w:val="18"/>
          <w:szCs w:val="18"/>
        </w:rPr>
      </w:pPr>
      <w:r w:rsidRPr="00CE7186">
        <w:rPr>
          <w:b/>
          <w:sz w:val="18"/>
          <w:szCs w:val="18"/>
        </w:rPr>
        <w:t>[6</w:t>
      </w:r>
      <w:r w:rsidR="00E97846" w:rsidRPr="00CE7186">
        <w:rPr>
          <w:b/>
          <w:sz w:val="18"/>
          <w:szCs w:val="18"/>
        </w:rPr>
        <w:t xml:space="preserve">] </w:t>
      </w:r>
      <w:r w:rsidRPr="00CE7186">
        <w:rPr>
          <w:b/>
          <w:sz w:val="18"/>
          <w:szCs w:val="18"/>
        </w:rPr>
        <w:t>IEQ Dashboard Issues -</w:t>
      </w:r>
      <w:r>
        <w:rPr>
          <w:sz w:val="18"/>
          <w:szCs w:val="18"/>
        </w:rPr>
        <w:t xml:space="preserve"> </w:t>
      </w:r>
      <w:r w:rsidR="00E97846">
        <w:rPr>
          <w:sz w:val="18"/>
          <w:szCs w:val="18"/>
        </w:rPr>
        <w:t>On the most recent IEQ Dashboard</w:t>
      </w:r>
      <w:r>
        <w:rPr>
          <w:sz w:val="18"/>
          <w:szCs w:val="18"/>
        </w:rPr>
        <w:t xml:space="preserve">, dated 11/22/13, and provided </w:t>
      </w:r>
      <w:r w:rsidR="002B6C94">
        <w:rPr>
          <w:sz w:val="18"/>
          <w:szCs w:val="18"/>
        </w:rPr>
        <w:t xml:space="preserve"> by OEMS </w:t>
      </w:r>
      <w:bookmarkStart w:id="0" w:name="_GoBack"/>
      <w:bookmarkEnd w:id="0"/>
      <w:r>
        <w:rPr>
          <w:sz w:val="18"/>
          <w:szCs w:val="18"/>
        </w:rPr>
        <w:t xml:space="preserve">on 12/3, </w:t>
      </w:r>
      <w:r w:rsidR="00E97846">
        <w:rPr>
          <w:sz w:val="18"/>
          <w:szCs w:val="18"/>
        </w:rPr>
        <w:t xml:space="preserve">19 corrective action items </w:t>
      </w:r>
      <w:r w:rsidR="006B2DC0">
        <w:rPr>
          <w:sz w:val="18"/>
          <w:szCs w:val="18"/>
        </w:rPr>
        <w:t xml:space="preserve"> were </w:t>
      </w:r>
      <w:r w:rsidR="00E97846">
        <w:rPr>
          <w:sz w:val="18"/>
          <w:szCs w:val="18"/>
        </w:rPr>
        <w:t>listed for this school; 18 of these items are listed as “closed” and completed by the Maintenance Dept. including the evaluation and repair of the roof.  Despite the representations about closed items and lack of any additional items, the conditions noted at this school have persisted for a number of years.  This is confirmed by several independent sources of information including the 10/17/11 NIOSH Dampness &amp; Mold Assessment conducted that documented about 95% of all school areas with at least some water damage, mold and/or other moisture related impacts, none of which appeared on the IEQ Dashboard or was effectively addressed prior to the incident that occurred in September of 2013</w:t>
      </w:r>
      <w:r>
        <w:rPr>
          <w:sz w:val="18"/>
          <w:szCs w:val="18"/>
        </w:rPr>
        <w:t>.  There should be a further review and discussion of the IEQ Dashboard as a useful tool for the tracking of  ongoing status and open and closed corrective actions and needs.</w:t>
      </w:r>
    </w:p>
    <w:p w14:paraId="56F67BD2" w14:textId="77777777" w:rsidR="000E503C" w:rsidRPr="008E3F27" w:rsidRDefault="000E503C" w:rsidP="00E63DCA">
      <w:pPr>
        <w:rPr>
          <w:sz w:val="12"/>
          <w:szCs w:val="12"/>
        </w:rPr>
      </w:pPr>
    </w:p>
    <w:p w14:paraId="3C5FD7E0" w14:textId="31E325AE" w:rsidR="00727069" w:rsidRPr="00761203" w:rsidRDefault="00CE7186" w:rsidP="00E63DCA">
      <w:pPr>
        <w:rPr>
          <w:sz w:val="18"/>
          <w:szCs w:val="18"/>
        </w:rPr>
      </w:pPr>
      <w:r>
        <w:rPr>
          <w:b/>
          <w:sz w:val="18"/>
          <w:szCs w:val="18"/>
        </w:rPr>
        <w:t>[7</w:t>
      </w:r>
      <w:r w:rsidR="000E503C" w:rsidRPr="00761203">
        <w:rPr>
          <w:b/>
          <w:sz w:val="18"/>
          <w:szCs w:val="18"/>
        </w:rPr>
        <w:t xml:space="preserve">] </w:t>
      </w:r>
      <w:r w:rsidR="00CF7E8B" w:rsidRPr="00761203">
        <w:rPr>
          <w:b/>
          <w:sz w:val="18"/>
          <w:szCs w:val="18"/>
        </w:rPr>
        <w:t xml:space="preserve">Information Sharing </w:t>
      </w:r>
    </w:p>
    <w:p w14:paraId="0328BF68" w14:textId="77777777" w:rsidR="00CF7E8B" w:rsidRPr="00D93380" w:rsidRDefault="00CF7E8B" w:rsidP="00E63DCA">
      <w:pPr>
        <w:rPr>
          <w:sz w:val="16"/>
          <w:szCs w:val="16"/>
        </w:rPr>
      </w:pPr>
    </w:p>
    <w:p w14:paraId="733EF3CD" w14:textId="66A4655B" w:rsidR="00CF7E8B" w:rsidRPr="00C93CAE" w:rsidRDefault="00CF7E8B" w:rsidP="00CF7E8B">
      <w:pPr>
        <w:pStyle w:val="ListParagraph"/>
        <w:numPr>
          <w:ilvl w:val="0"/>
          <w:numId w:val="3"/>
        </w:numPr>
        <w:rPr>
          <w:sz w:val="18"/>
          <w:szCs w:val="18"/>
        </w:rPr>
      </w:pPr>
      <w:r w:rsidRPr="00C93CAE">
        <w:rPr>
          <w:sz w:val="18"/>
          <w:szCs w:val="18"/>
        </w:rPr>
        <w:t>All reports, summaries and information related to remediation should be provided to PFT H&amp;W Fund/Union representatives &amp; building occupants in a timely and ongoing manner;</w:t>
      </w:r>
    </w:p>
    <w:p w14:paraId="5EBBDB7B" w14:textId="77777777" w:rsidR="005C276E" w:rsidRDefault="005C276E" w:rsidP="0074102F">
      <w:pPr>
        <w:jc w:val="center"/>
        <w:rPr>
          <w:b/>
          <w:sz w:val="18"/>
          <w:szCs w:val="18"/>
        </w:rPr>
      </w:pPr>
    </w:p>
    <w:p w14:paraId="67DFE3A9" w14:textId="77777777" w:rsidR="005C276E" w:rsidRDefault="005C276E" w:rsidP="0074102F">
      <w:pPr>
        <w:jc w:val="center"/>
        <w:rPr>
          <w:b/>
          <w:sz w:val="18"/>
          <w:szCs w:val="18"/>
        </w:rPr>
      </w:pPr>
    </w:p>
    <w:p w14:paraId="5A3BB55F" w14:textId="77777777" w:rsidR="005C276E" w:rsidRDefault="005C276E" w:rsidP="005C276E">
      <w:pPr>
        <w:rPr>
          <w:rFonts w:ascii="Times New Roman" w:hAnsi="Times New Roman" w:cs="Times New Roman"/>
          <w:b/>
          <w:sz w:val="16"/>
          <w:szCs w:val="16"/>
        </w:rPr>
      </w:pPr>
    </w:p>
    <w:p w14:paraId="7A6A70B3" w14:textId="72293F7A" w:rsidR="00274ED6" w:rsidRPr="004B1DF1" w:rsidRDefault="00631989" w:rsidP="0074102F">
      <w:pPr>
        <w:jc w:val="center"/>
        <w:rPr>
          <w:b/>
          <w:sz w:val="18"/>
          <w:szCs w:val="18"/>
        </w:rPr>
      </w:pPr>
      <w:r w:rsidRPr="00C93CAE">
        <w:rPr>
          <w:b/>
          <w:sz w:val="18"/>
          <w:szCs w:val="18"/>
        </w:rPr>
        <w:br w:type="page"/>
      </w:r>
      <w:r w:rsidR="009446DD" w:rsidRPr="009446DD">
        <w:rPr>
          <w:b/>
        </w:rPr>
        <w:t>PHOTO LOG  -</w:t>
      </w:r>
      <w:r w:rsidR="009446DD">
        <w:t xml:space="preserve"> </w:t>
      </w:r>
      <w:r w:rsidR="004E6469" w:rsidRPr="009446DD">
        <w:rPr>
          <w:b/>
        </w:rPr>
        <w:t>Selected &amp; Representative</w:t>
      </w:r>
      <w:r w:rsidR="004E6469" w:rsidRPr="009446DD">
        <w:t xml:space="preserve"> </w:t>
      </w:r>
      <w:r w:rsidR="00274ED6" w:rsidRPr="009446DD">
        <w:rPr>
          <w:b/>
        </w:rPr>
        <w:t>Photo</w:t>
      </w:r>
      <w:r w:rsidR="009446DD" w:rsidRPr="009446DD">
        <w:rPr>
          <w:b/>
        </w:rPr>
        <w:t>s</w:t>
      </w:r>
    </w:p>
    <w:p w14:paraId="10517683" w14:textId="77777777" w:rsidR="009446DD" w:rsidRDefault="009446DD" w:rsidP="009446DD">
      <w:pPr>
        <w:jc w:val="center"/>
      </w:pPr>
    </w:p>
    <w:p w14:paraId="0591F665" w14:textId="18A98910" w:rsidR="004E6469" w:rsidRDefault="00046E95" w:rsidP="00274ED6">
      <w:r>
        <w:t xml:space="preserve">            </w:t>
      </w:r>
    </w:p>
    <w:p w14:paraId="60D8D8FA" w14:textId="28BD5243" w:rsidR="00D532CC" w:rsidRDefault="009D432F" w:rsidP="009D432F">
      <w:r>
        <w:rPr>
          <w:noProof/>
        </w:rPr>
        <w:drawing>
          <wp:inline distT="0" distB="0" distL="0" distR="0" wp14:anchorId="2A027A87" wp14:editId="00E494C1">
            <wp:extent cx="6492240" cy="7554595"/>
            <wp:effectExtent l="0" t="0" r="1016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036.jpg"/>
                    <pic:cNvPicPr/>
                  </pic:nvPicPr>
                  <pic:blipFill>
                    <a:blip r:embed="rId9">
                      <a:extLst>
                        <a:ext uri="{28A0092B-C50C-407E-A947-70E740481C1C}">
                          <a14:useLocalDpi xmlns:a14="http://schemas.microsoft.com/office/drawing/2010/main" val="0"/>
                        </a:ext>
                      </a:extLst>
                    </a:blip>
                    <a:stretch>
                      <a:fillRect/>
                    </a:stretch>
                  </pic:blipFill>
                  <pic:spPr>
                    <a:xfrm>
                      <a:off x="0" y="0"/>
                      <a:ext cx="6492240" cy="7554595"/>
                    </a:xfrm>
                    <a:prstGeom prst="rect">
                      <a:avLst/>
                    </a:prstGeom>
                  </pic:spPr>
                </pic:pic>
              </a:graphicData>
            </a:graphic>
          </wp:inline>
        </w:drawing>
      </w:r>
    </w:p>
    <w:p w14:paraId="0EB962C3" w14:textId="47114029" w:rsidR="00EA5261" w:rsidRDefault="00EA5261" w:rsidP="00274ED6"/>
    <w:p w14:paraId="3AFBE183" w14:textId="3A138BA3" w:rsidR="00046E95" w:rsidRPr="00046E95" w:rsidRDefault="00046E95" w:rsidP="00274ED6">
      <w:pPr>
        <w:rPr>
          <w:b/>
        </w:rPr>
      </w:pPr>
      <w:r w:rsidRPr="00046E95">
        <w:rPr>
          <w:b/>
        </w:rPr>
        <w:t>Bryant E.S. – 12/3/13 - 3rd Floor Classroom [302] – currently existing condition</w:t>
      </w:r>
    </w:p>
    <w:p w14:paraId="1344BD12" w14:textId="68893122" w:rsidR="00883A43" w:rsidRDefault="00883A43" w:rsidP="00274ED6">
      <w:pPr>
        <w:rPr>
          <w:b/>
          <w:sz w:val="20"/>
          <w:szCs w:val="20"/>
        </w:rPr>
      </w:pPr>
      <w:r>
        <w:tab/>
      </w:r>
    </w:p>
    <w:p w14:paraId="4F1614C9" w14:textId="4942BF68" w:rsidR="00883A43" w:rsidRDefault="00883A43" w:rsidP="00274ED6">
      <w:r>
        <w:t xml:space="preserve">              </w:t>
      </w:r>
    </w:p>
    <w:p w14:paraId="3E63162A" w14:textId="79D278DF" w:rsidR="00EA5261" w:rsidRPr="00E756C3" w:rsidRDefault="00EA5261" w:rsidP="00274ED6">
      <w:pPr>
        <w:rPr>
          <w:sz w:val="16"/>
          <w:szCs w:val="16"/>
        </w:rPr>
      </w:pPr>
    </w:p>
    <w:p w14:paraId="1D5E8820" w14:textId="0491B80D" w:rsidR="00EA5261" w:rsidRDefault="00883A43" w:rsidP="009D432F">
      <w:r>
        <w:tab/>
      </w:r>
      <w:r w:rsidR="009D432F">
        <w:rPr>
          <w:noProof/>
        </w:rPr>
        <w:drawing>
          <wp:inline distT="0" distB="0" distL="0" distR="0" wp14:anchorId="654E6C24" wp14:editId="2A649A45">
            <wp:extent cx="5143500" cy="81280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043.jpg"/>
                    <pic:cNvPicPr/>
                  </pic:nvPicPr>
                  <pic:blipFill>
                    <a:blip r:embed="rId10">
                      <a:extLst>
                        <a:ext uri="{28A0092B-C50C-407E-A947-70E740481C1C}">
                          <a14:useLocalDpi xmlns:a14="http://schemas.microsoft.com/office/drawing/2010/main" val="0"/>
                        </a:ext>
                      </a:extLst>
                    </a:blip>
                    <a:stretch>
                      <a:fillRect/>
                    </a:stretch>
                  </pic:blipFill>
                  <pic:spPr>
                    <a:xfrm>
                      <a:off x="0" y="0"/>
                      <a:ext cx="5143500" cy="8128000"/>
                    </a:xfrm>
                    <a:prstGeom prst="rect">
                      <a:avLst/>
                    </a:prstGeom>
                  </pic:spPr>
                </pic:pic>
              </a:graphicData>
            </a:graphic>
          </wp:inline>
        </w:drawing>
      </w:r>
    </w:p>
    <w:p w14:paraId="4E98E394" w14:textId="19092960" w:rsidR="00EA5261" w:rsidRDefault="0038769C" w:rsidP="00274ED6">
      <w:r>
        <w:tab/>
      </w:r>
    </w:p>
    <w:p w14:paraId="2DCEB8CB" w14:textId="1C7337D0" w:rsidR="00046E95" w:rsidRPr="00046E95" w:rsidRDefault="00046E95" w:rsidP="00046E95">
      <w:pPr>
        <w:rPr>
          <w:b/>
        </w:rPr>
      </w:pPr>
      <w:r w:rsidRPr="00046E95">
        <w:rPr>
          <w:b/>
        </w:rPr>
        <w:t xml:space="preserve">Bryant E.S. – 12/3/13 </w:t>
      </w:r>
      <w:r>
        <w:rPr>
          <w:b/>
        </w:rPr>
        <w:t>–</w:t>
      </w:r>
      <w:r w:rsidRPr="00046E95">
        <w:rPr>
          <w:b/>
        </w:rPr>
        <w:t xml:space="preserve"> </w:t>
      </w:r>
      <w:r>
        <w:rPr>
          <w:b/>
        </w:rPr>
        <w:t>IMC – New Patch near exit door – Active Leak [repeat]</w:t>
      </w:r>
    </w:p>
    <w:p w14:paraId="5A5F8832" w14:textId="77777777" w:rsidR="00EA5261" w:rsidRDefault="00EA5261" w:rsidP="00274ED6"/>
    <w:p w14:paraId="1DF8C16E" w14:textId="784D073A" w:rsidR="00EA5261" w:rsidRDefault="00E756C3" w:rsidP="00274ED6">
      <w:r>
        <w:rPr>
          <w:noProof/>
        </w:rPr>
        <w:t xml:space="preserve">                </w:t>
      </w:r>
    </w:p>
    <w:p w14:paraId="4439729A" w14:textId="6D985EBA" w:rsidR="00EA5261" w:rsidRDefault="0090715D" w:rsidP="00274ED6">
      <w:pPr>
        <w:rPr>
          <w:noProof/>
        </w:rPr>
      </w:pPr>
      <w:r>
        <w:tab/>
      </w:r>
      <w:r w:rsidR="00046E95">
        <w:rPr>
          <w:noProof/>
        </w:rPr>
        <w:drawing>
          <wp:inline distT="0" distB="0" distL="0" distR="0" wp14:anchorId="0976E808" wp14:editId="4B697BC0">
            <wp:extent cx="6492240" cy="7289800"/>
            <wp:effectExtent l="0" t="0" r="1016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045.jpg"/>
                    <pic:cNvPicPr/>
                  </pic:nvPicPr>
                  <pic:blipFill>
                    <a:blip r:embed="rId11">
                      <a:extLst>
                        <a:ext uri="{28A0092B-C50C-407E-A947-70E740481C1C}">
                          <a14:useLocalDpi xmlns:a14="http://schemas.microsoft.com/office/drawing/2010/main" val="0"/>
                        </a:ext>
                      </a:extLst>
                    </a:blip>
                    <a:stretch>
                      <a:fillRect/>
                    </a:stretch>
                  </pic:blipFill>
                  <pic:spPr>
                    <a:xfrm>
                      <a:off x="0" y="0"/>
                      <a:ext cx="6492240" cy="7289800"/>
                    </a:xfrm>
                    <a:prstGeom prst="rect">
                      <a:avLst/>
                    </a:prstGeom>
                  </pic:spPr>
                </pic:pic>
              </a:graphicData>
            </a:graphic>
          </wp:inline>
        </w:drawing>
      </w:r>
    </w:p>
    <w:p w14:paraId="38FFEA34" w14:textId="77777777" w:rsidR="00046E95" w:rsidRDefault="00046E95" w:rsidP="00046E95">
      <w:pPr>
        <w:rPr>
          <w:b/>
        </w:rPr>
      </w:pPr>
    </w:p>
    <w:p w14:paraId="6E9F06FB" w14:textId="3BE4158E" w:rsidR="00046E95" w:rsidRPr="00046E95" w:rsidRDefault="00046E95" w:rsidP="00046E95">
      <w:pPr>
        <w:rPr>
          <w:b/>
        </w:rPr>
      </w:pPr>
      <w:r w:rsidRPr="00046E95">
        <w:rPr>
          <w:b/>
        </w:rPr>
        <w:t xml:space="preserve">Bryant E.S. – 12/3/13 </w:t>
      </w:r>
      <w:r>
        <w:rPr>
          <w:b/>
        </w:rPr>
        <w:t>–</w:t>
      </w:r>
      <w:r w:rsidRPr="00046E95">
        <w:rPr>
          <w:b/>
        </w:rPr>
        <w:t xml:space="preserve"> </w:t>
      </w:r>
      <w:r>
        <w:rPr>
          <w:b/>
        </w:rPr>
        <w:t>Water stained/damaged Ceiling Tiles – Roof Leak</w:t>
      </w:r>
    </w:p>
    <w:p w14:paraId="02328ED4" w14:textId="65DBB6C7" w:rsidR="00EA5261" w:rsidRDefault="00EA5261" w:rsidP="009D432F">
      <w:pPr>
        <w:ind w:left="720" w:firstLine="720"/>
      </w:pPr>
    </w:p>
    <w:p w14:paraId="5302FC97" w14:textId="77777777" w:rsidR="00645FCB" w:rsidRDefault="00645FCB" w:rsidP="009D432F">
      <w:pPr>
        <w:ind w:left="720" w:firstLine="720"/>
      </w:pPr>
    </w:p>
    <w:p w14:paraId="34A115FB" w14:textId="77777777" w:rsidR="00645FCB" w:rsidRDefault="00645FCB" w:rsidP="009D432F">
      <w:pPr>
        <w:ind w:left="720" w:firstLine="720"/>
      </w:pPr>
    </w:p>
    <w:p w14:paraId="22D511F5" w14:textId="77777777" w:rsidR="00645FCB" w:rsidRDefault="00645FCB" w:rsidP="009D432F">
      <w:pPr>
        <w:ind w:left="720" w:firstLine="720"/>
      </w:pPr>
    </w:p>
    <w:p w14:paraId="7003E99B" w14:textId="1553D4AA" w:rsidR="00645FCB" w:rsidRDefault="00645FCB" w:rsidP="00645FCB">
      <w:pPr>
        <w:jc w:val="center"/>
        <w:rPr>
          <w:b/>
          <w:u w:val="single"/>
        </w:rPr>
      </w:pPr>
      <w:r>
        <w:rPr>
          <w:b/>
          <w:u w:val="single"/>
        </w:rPr>
        <w:t xml:space="preserve">Executive  Summary – Bryant E.S. Evaluations – 12/2 &amp; 12/3  </w:t>
      </w:r>
    </w:p>
    <w:p w14:paraId="6125DBEA" w14:textId="77777777" w:rsidR="00645FCB" w:rsidRPr="00702ECE" w:rsidRDefault="00645FCB" w:rsidP="00645FCB">
      <w:pPr>
        <w:rPr>
          <w:b/>
          <w:sz w:val="12"/>
          <w:szCs w:val="12"/>
          <w:u w:val="single"/>
        </w:rPr>
      </w:pPr>
    </w:p>
    <w:p w14:paraId="4C124803" w14:textId="496933BE" w:rsidR="00645FCB" w:rsidRPr="00645FCB" w:rsidRDefault="00645FCB" w:rsidP="00645FCB">
      <w:pPr>
        <w:rPr>
          <w:sz w:val="18"/>
          <w:szCs w:val="18"/>
        </w:rPr>
      </w:pPr>
      <w:r w:rsidRPr="00761203">
        <w:rPr>
          <w:b/>
          <w:sz w:val="18"/>
          <w:szCs w:val="18"/>
        </w:rPr>
        <w:t xml:space="preserve">[1] </w:t>
      </w:r>
      <w:r>
        <w:rPr>
          <w:sz w:val="18"/>
          <w:szCs w:val="18"/>
        </w:rPr>
        <w:t>Follow-up evaluations were conducted at Bryant E.S. on 12/2/13 and again on 12/3/13</w:t>
      </w:r>
    </w:p>
    <w:p w14:paraId="59D83FBE" w14:textId="77777777" w:rsidR="00645FCB" w:rsidRDefault="00645FCB" w:rsidP="00645FCB">
      <w:pPr>
        <w:rPr>
          <w:b/>
          <w:sz w:val="18"/>
          <w:szCs w:val="18"/>
        </w:rPr>
      </w:pPr>
    </w:p>
    <w:p w14:paraId="04727C8C" w14:textId="74617527" w:rsidR="00645FCB" w:rsidRDefault="00645FCB" w:rsidP="00645FCB">
      <w:pPr>
        <w:rPr>
          <w:sz w:val="18"/>
          <w:szCs w:val="18"/>
        </w:rPr>
      </w:pPr>
      <w:r w:rsidRPr="00761203">
        <w:rPr>
          <w:b/>
          <w:sz w:val="18"/>
          <w:szCs w:val="18"/>
        </w:rPr>
        <w:t>Evaluation Overview -</w:t>
      </w:r>
      <w:r w:rsidRPr="00761203">
        <w:rPr>
          <w:sz w:val="18"/>
          <w:szCs w:val="18"/>
        </w:rPr>
        <w:t xml:space="preserve"> The </w:t>
      </w:r>
      <w:r>
        <w:rPr>
          <w:sz w:val="18"/>
          <w:szCs w:val="18"/>
        </w:rPr>
        <w:t>12/2</w:t>
      </w:r>
      <w:r w:rsidRPr="00761203">
        <w:rPr>
          <w:sz w:val="18"/>
          <w:szCs w:val="18"/>
        </w:rPr>
        <w:t xml:space="preserve">/13 </w:t>
      </w:r>
      <w:r>
        <w:rPr>
          <w:sz w:val="18"/>
          <w:szCs w:val="18"/>
        </w:rPr>
        <w:t xml:space="preserve">&amp; 12/3 </w:t>
      </w:r>
      <w:r w:rsidRPr="00761203">
        <w:rPr>
          <w:sz w:val="18"/>
          <w:szCs w:val="18"/>
        </w:rPr>
        <w:t>inspection</w:t>
      </w:r>
      <w:r>
        <w:rPr>
          <w:sz w:val="18"/>
          <w:szCs w:val="18"/>
        </w:rPr>
        <w:t>s were</w:t>
      </w:r>
      <w:r w:rsidRPr="00761203">
        <w:rPr>
          <w:sz w:val="18"/>
          <w:szCs w:val="18"/>
        </w:rPr>
        <w:t xml:space="preserve"> </w:t>
      </w:r>
      <w:r>
        <w:rPr>
          <w:sz w:val="18"/>
          <w:szCs w:val="18"/>
        </w:rPr>
        <w:t>conducted to follow up on previous evaluations documenting severely deficient, ongoing and repetitive problems related to significantly deteriorated exterior and interior conditions.  Reports and information have been available to/from OEMS, FMS and CPO for several years.  Following recent assessments conducted on 10/16/13 &amp; 10/24/13, significant interior repair work was [and is being] conducted by SD FMS representatives; unfortunately, however, only very limited exterior work was has been performed, scheduled or discussed [i.e. related to roof repair] - no work has been addressed to exterior masonry, window systems and/or other sources of major water intrusion, leaks, moisture &amp; dampness;</w:t>
      </w:r>
    </w:p>
    <w:p w14:paraId="3720C6D9" w14:textId="77777777" w:rsidR="00645FCB" w:rsidRPr="00CE7186" w:rsidRDefault="00645FCB" w:rsidP="00645FCB">
      <w:pPr>
        <w:rPr>
          <w:sz w:val="16"/>
          <w:szCs w:val="16"/>
        </w:rPr>
      </w:pPr>
    </w:p>
    <w:p w14:paraId="7F795150" w14:textId="77777777" w:rsidR="00645FCB" w:rsidRPr="00742F38" w:rsidRDefault="00645FCB" w:rsidP="00645FCB">
      <w:pPr>
        <w:rPr>
          <w:sz w:val="18"/>
          <w:szCs w:val="18"/>
        </w:rPr>
      </w:pPr>
      <w:r w:rsidRPr="00742F38">
        <w:rPr>
          <w:rFonts w:cs="Times New Roman"/>
          <w:sz w:val="18"/>
          <w:szCs w:val="18"/>
        </w:rPr>
        <w:t>Given the situation at this school, it is critical that discussions about work phasing and schedule occur to ensure cost effective and properly managed remediation</w:t>
      </w:r>
    </w:p>
    <w:p w14:paraId="6C316C23" w14:textId="77777777" w:rsidR="00645FCB" w:rsidRPr="008E3F27" w:rsidRDefault="00645FCB" w:rsidP="00645FCB">
      <w:pPr>
        <w:rPr>
          <w:b/>
          <w:sz w:val="12"/>
          <w:szCs w:val="12"/>
          <w:u w:val="single"/>
        </w:rPr>
      </w:pPr>
    </w:p>
    <w:p w14:paraId="3F0E6124" w14:textId="77777777" w:rsidR="00645FCB" w:rsidRPr="00F45A1B" w:rsidRDefault="00645FCB" w:rsidP="00645FCB">
      <w:pPr>
        <w:rPr>
          <w:b/>
          <w:sz w:val="18"/>
          <w:szCs w:val="18"/>
        </w:rPr>
      </w:pPr>
      <w:r w:rsidRPr="00761203">
        <w:rPr>
          <w:b/>
          <w:sz w:val="18"/>
          <w:szCs w:val="18"/>
        </w:rPr>
        <w:t xml:space="preserve">[2] </w:t>
      </w:r>
      <w:r>
        <w:rPr>
          <w:b/>
          <w:sz w:val="18"/>
          <w:szCs w:val="18"/>
        </w:rPr>
        <w:t>Roof Leaks</w:t>
      </w:r>
      <w:r w:rsidRPr="00761203">
        <w:rPr>
          <w:sz w:val="18"/>
          <w:szCs w:val="18"/>
        </w:rPr>
        <w:t xml:space="preserve"> – </w:t>
      </w:r>
      <w:r>
        <w:rPr>
          <w:sz w:val="18"/>
          <w:szCs w:val="18"/>
        </w:rPr>
        <w:t>Roof leaks are still occurring in some areas of the building being documented in areas that had not previously leaked as well as in areas in which past roof leaks had been noted.  Some of the areas identified as currently leaking are areas that had been recently “repaired.”  Considering the extent, necessity and cost of interior stabilization and repair work, a comprehensive and detailed evaluation of the roof condition and repair needs should be immediately performed</w:t>
      </w:r>
    </w:p>
    <w:p w14:paraId="25B1879C" w14:textId="77777777" w:rsidR="00645FCB" w:rsidRPr="008E3F27" w:rsidRDefault="00645FCB" w:rsidP="00645FCB">
      <w:pPr>
        <w:rPr>
          <w:sz w:val="12"/>
          <w:szCs w:val="12"/>
        </w:rPr>
      </w:pPr>
    </w:p>
    <w:p w14:paraId="26AC23DF" w14:textId="77777777" w:rsidR="00645FCB" w:rsidRPr="00761203" w:rsidRDefault="00645FCB" w:rsidP="00645FCB">
      <w:pPr>
        <w:rPr>
          <w:sz w:val="18"/>
          <w:szCs w:val="18"/>
        </w:rPr>
      </w:pPr>
      <w:r w:rsidRPr="00761203">
        <w:rPr>
          <w:b/>
          <w:sz w:val="18"/>
          <w:szCs w:val="18"/>
        </w:rPr>
        <w:t xml:space="preserve">[3] </w:t>
      </w:r>
      <w:r>
        <w:rPr>
          <w:b/>
          <w:sz w:val="18"/>
          <w:szCs w:val="18"/>
        </w:rPr>
        <w:t xml:space="preserve">Steam Leaks </w:t>
      </w:r>
      <w:r w:rsidRPr="00761203">
        <w:rPr>
          <w:b/>
          <w:sz w:val="18"/>
          <w:szCs w:val="18"/>
        </w:rPr>
        <w:t xml:space="preserve">– </w:t>
      </w:r>
      <w:r>
        <w:rPr>
          <w:sz w:val="18"/>
          <w:szCs w:val="18"/>
        </w:rPr>
        <w:t>A few steam leaks were identified at the time of our visits but, since the heating season has just recently gotten underway, further steam trap and related problems may continue to occur.  Because these types of steam leaks introduce significant amounts of moisture into the building environment and can severely negatively impact building materials [as well as present a safety hazard to children and adult occupants] an assessment and repair schedule should be conducted and completed as soon as possible.</w:t>
      </w:r>
    </w:p>
    <w:p w14:paraId="34E8DE54" w14:textId="77777777" w:rsidR="00645FCB" w:rsidRDefault="00645FCB" w:rsidP="00645FCB">
      <w:pPr>
        <w:rPr>
          <w:sz w:val="12"/>
          <w:szCs w:val="12"/>
        </w:rPr>
      </w:pPr>
    </w:p>
    <w:p w14:paraId="64A61ED2" w14:textId="77777777" w:rsidR="00645FCB" w:rsidRDefault="00645FCB" w:rsidP="00645FCB">
      <w:pPr>
        <w:rPr>
          <w:sz w:val="18"/>
          <w:szCs w:val="18"/>
        </w:rPr>
      </w:pPr>
      <w:r>
        <w:rPr>
          <w:b/>
          <w:sz w:val="18"/>
          <w:szCs w:val="18"/>
        </w:rPr>
        <w:t>[4] Exterior Repair [Masonry and other Building Envelope Issues</w:t>
      </w:r>
      <w:r w:rsidRPr="00761203">
        <w:rPr>
          <w:b/>
          <w:sz w:val="18"/>
          <w:szCs w:val="18"/>
        </w:rPr>
        <w:t xml:space="preserve"> – </w:t>
      </w:r>
      <w:r>
        <w:rPr>
          <w:sz w:val="18"/>
          <w:szCs w:val="18"/>
        </w:rPr>
        <w:t>Because of the extent and long-term existence of the exterior problems at Bryant, and the many-year knowledge about these issues by SD FMS &amp; CPO managers a focus on the critical need to develop an interim plan to stabilize the exterior [especially given the nature of the interior work being conducted] is immediately needed.  The development of a response plan [perhaps similar in scope and nature to similar work conducted at Blankenburg and other schools] should be undertaken with a focus on identifying worst case areas [e.g. those in the 60</w:t>
      </w:r>
      <w:r w:rsidRPr="006F7C6D">
        <w:rPr>
          <w:sz w:val="18"/>
          <w:szCs w:val="18"/>
          <w:vertAlign w:val="superscript"/>
        </w:rPr>
        <w:t>th</w:t>
      </w:r>
      <w:r>
        <w:rPr>
          <w:sz w:val="18"/>
          <w:szCs w:val="18"/>
        </w:rPr>
        <w:t xml:space="preserve"> &amp; Cedar street corner or other locations].  FMS and CPO should be aware of, and able to generate a “map” of deteriorated conditions following a 3-5 part “ranking” system and based on exterior visual observation.  This characterization can be supplemented by a review of interior damage “mapping” and discussions with building occupants, FMS personnel, work order history, etc.</w:t>
      </w:r>
    </w:p>
    <w:p w14:paraId="53F9441E" w14:textId="77777777" w:rsidR="00645FCB" w:rsidRDefault="00645FCB" w:rsidP="00645FCB">
      <w:pPr>
        <w:rPr>
          <w:sz w:val="18"/>
          <w:szCs w:val="18"/>
        </w:rPr>
      </w:pPr>
    </w:p>
    <w:p w14:paraId="1CB706F8" w14:textId="77777777" w:rsidR="00645FCB" w:rsidRPr="00761203" w:rsidRDefault="00645FCB" w:rsidP="00645FCB">
      <w:pPr>
        <w:rPr>
          <w:sz w:val="18"/>
          <w:szCs w:val="18"/>
        </w:rPr>
      </w:pPr>
      <w:r>
        <w:rPr>
          <w:sz w:val="18"/>
          <w:szCs w:val="18"/>
        </w:rPr>
        <w:t>A response and remediation plan is required to ensure that interior repair are not further compromised</w:t>
      </w:r>
    </w:p>
    <w:p w14:paraId="34932A4B" w14:textId="77777777" w:rsidR="00645FCB" w:rsidRPr="008E3F27" w:rsidRDefault="00645FCB" w:rsidP="00645FCB">
      <w:pPr>
        <w:rPr>
          <w:sz w:val="12"/>
          <w:szCs w:val="12"/>
        </w:rPr>
      </w:pPr>
    </w:p>
    <w:p w14:paraId="0CCA3CB1" w14:textId="77777777" w:rsidR="00645FCB" w:rsidRPr="00761203" w:rsidRDefault="00645FCB" w:rsidP="00645FCB">
      <w:pPr>
        <w:rPr>
          <w:sz w:val="18"/>
          <w:szCs w:val="18"/>
        </w:rPr>
      </w:pPr>
      <w:r>
        <w:rPr>
          <w:b/>
          <w:sz w:val="18"/>
          <w:szCs w:val="18"/>
        </w:rPr>
        <w:t>[5</w:t>
      </w:r>
      <w:r w:rsidRPr="00761203">
        <w:rPr>
          <w:b/>
          <w:sz w:val="18"/>
          <w:szCs w:val="18"/>
        </w:rPr>
        <w:t xml:space="preserve">] </w:t>
      </w:r>
      <w:r>
        <w:rPr>
          <w:b/>
          <w:sz w:val="18"/>
          <w:szCs w:val="18"/>
        </w:rPr>
        <w:t xml:space="preserve">General Cleaning Issues </w:t>
      </w:r>
      <w:r w:rsidRPr="00761203">
        <w:rPr>
          <w:b/>
          <w:sz w:val="18"/>
          <w:szCs w:val="18"/>
        </w:rPr>
        <w:t xml:space="preserve">– </w:t>
      </w:r>
      <w:r>
        <w:rPr>
          <w:sz w:val="18"/>
          <w:szCs w:val="18"/>
        </w:rPr>
        <w:t xml:space="preserve">Due to the extent of the repair work throughout the building, significant excess dust is generated by remediation activities.  Building cleaning staff is neither properly equipped nor is there adequate manpower to properly clean up from this type of work.  Especially given the presence of lead paint [and dust] and plaster dust – asthma triggers and respiratory irritants – the development of a cleaning plan to include wet-wiping/mopping, HEPA-vacuuming and similar is needed; </w:t>
      </w:r>
    </w:p>
    <w:p w14:paraId="458703AE" w14:textId="77777777" w:rsidR="00645FCB" w:rsidRPr="008E3F27" w:rsidRDefault="00645FCB" w:rsidP="00645FCB">
      <w:pPr>
        <w:rPr>
          <w:b/>
          <w:sz w:val="12"/>
          <w:szCs w:val="12"/>
        </w:rPr>
      </w:pPr>
    </w:p>
    <w:p w14:paraId="67A4F895" w14:textId="77777777" w:rsidR="00645FCB" w:rsidRDefault="00645FCB" w:rsidP="00645FCB">
      <w:pPr>
        <w:rPr>
          <w:sz w:val="18"/>
          <w:szCs w:val="18"/>
        </w:rPr>
      </w:pPr>
      <w:r w:rsidRPr="00CE7186">
        <w:rPr>
          <w:b/>
          <w:sz w:val="18"/>
          <w:szCs w:val="18"/>
        </w:rPr>
        <w:t>[6] IEQ Dashboard Issues -</w:t>
      </w:r>
      <w:r>
        <w:rPr>
          <w:sz w:val="18"/>
          <w:szCs w:val="18"/>
        </w:rPr>
        <w:t xml:space="preserve"> On the most recent IEQ Dashboard, dated 11/22/13, and provided on 12/3,  19 corrective action items  were listed for this school; 18 of these items are listed as “closed” and completed by the Maintenance Dept. including the evaluation and repair of the roof.  Despite the representations about closed items and lack of any additional items, the conditions noted at this school have persisted for a number of years.  This is confirmed by several independent sources of information including the 10/17/11 NIOSH Dampness &amp; Mold Assessment conducted that documented about 95% of all school areas with at least some water damage, mold and/or other moisture related impacts, none of which appeared on the IEQ Dashboard or was effectively addressed prior to the incident that occurred in September of 2013.  There should be a further review and discussion of the IEQ Dashboard as a useful tool for the tracking of  ongoing status and open and closed corrective actions and needs.</w:t>
      </w:r>
    </w:p>
    <w:p w14:paraId="3EE16C2F" w14:textId="77777777" w:rsidR="00645FCB" w:rsidRPr="008E3F27" w:rsidRDefault="00645FCB" w:rsidP="00645FCB">
      <w:pPr>
        <w:rPr>
          <w:sz w:val="12"/>
          <w:szCs w:val="12"/>
        </w:rPr>
      </w:pPr>
    </w:p>
    <w:p w14:paraId="69000ACF" w14:textId="77777777" w:rsidR="00645FCB" w:rsidRPr="00761203" w:rsidRDefault="00645FCB" w:rsidP="00645FCB">
      <w:pPr>
        <w:rPr>
          <w:sz w:val="18"/>
          <w:szCs w:val="18"/>
        </w:rPr>
      </w:pPr>
      <w:r>
        <w:rPr>
          <w:b/>
          <w:sz w:val="18"/>
          <w:szCs w:val="18"/>
        </w:rPr>
        <w:t>[7</w:t>
      </w:r>
      <w:r w:rsidRPr="00761203">
        <w:rPr>
          <w:b/>
          <w:sz w:val="18"/>
          <w:szCs w:val="18"/>
        </w:rPr>
        <w:t xml:space="preserve">] Information Sharing </w:t>
      </w:r>
    </w:p>
    <w:p w14:paraId="41AB88D5" w14:textId="77777777" w:rsidR="00645FCB" w:rsidRPr="00D93380" w:rsidRDefault="00645FCB" w:rsidP="00645FCB">
      <w:pPr>
        <w:rPr>
          <w:sz w:val="16"/>
          <w:szCs w:val="16"/>
        </w:rPr>
      </w:pPr>
    </w:p>
    <w:p w14:paraId="6CAD20DA" w14:textId="77777777" w:rsidR="00645FCB" w:rsidRPr="00C93CAE" w:rsidRDefault="00645FCB" w:rsidP="00645FCB">
      <w:pPr>
        <w:pStyle w:val="ListParagraph"/>
        <w:numPr>
          <w:ilvl w:val="0"/>
          <w:numId w:val="3"/>
        </w:numPr>
        <w:rPr>
          <w:sz w:val="18"/>
          <w:szCs w:val="18"/>
        </w:rPr>
      </w:pPr>
      <w:r w:rsidRPr="00C93CAE">
        <w:rPr>
          <w:sz w:val="18"/>
          <w:szCs w:val="18"/>
        </w:rPr>
        <w:t>All reports, summaries and information related to remediation should be provided to PFT H&amp;W Fund/Union representatives &amp; building occupants in a timely and ongoing manner;</w:t>
      </w:r>
    </w:p>
    <w:p w14:paraId="48D2445B" w14:textId="77777777" w:rsidR="00645FCB" w:rsidRDefault="00645FCB" w:rsidP="00645FCB">
      <w:pPr>
        <w:jc w:val="center"/>
        <w:rPr>
          <w:b/>
          <w:sz w:val="18"/>
          <w:szCs w:val="18"/>
        </w:rPr>
      </w:pPr>
    </w:p>
    <w:p w14:paraId="459525F5" w14:textId="77777777" w:rsidR="00645FCB" w:rsidRDefault="00645FCB" w:rsidP="00645FCB">
      <w:pPr>
        <w:jc w:val="center"/>
        <w:rPr>
          <w:b/>
          <w:sz w:val="18"/>
          <w:szCs w:val="18"/>
        </w:rPr>
      </w:pPr>
    </w:p>
    <w:p w14:paraId="05DE0C1D" w14:textId="77777777" w:rsidR="00645FCB" w:rsidRDefault="00645FCB" w:rsidP="00645FCB">
      <w:pPr>
        <w:rPr>
          <w:rFonts w:ascii="Times New Roman" w:hAnsi="Times New Roman" w:cs="Times New Roman"/>
          <w:b/>
          <w:sz w:val="16"/>
          <w:szCs w:val="16"/>
        </w:rPr>
      </w:pPr>
    </w:p>
    <w:p w14:paraId="631E9A53" w14:textId="32835B6D" w:rsidR="00645FCB" w:rsidRDefault="00645FCB" w:rsidP="00645FCB">
      <w:pPr>
        <w:ind w:left="720" w:firstLine="720"/>
      </w:pPr>
      <w:r w:rsidRPr="00C93CAE">
        <w:rPr>
          <w:b/>
          <w:sz w:val="18"/>
          <w:szCs w:val="18"/>
        </w:rPr>
        <w:br w:type="page"/>
      </w:r>
    </w:p>
    <w:sectPr w:rsidR="00645FCB" w:rsidSect="0035642A">
      <w:headerReference w:type="even" r:id="rId12"/>
      <w:headerReference w:type="default" r:id="rId13"/>
      <w:footerReference w:type="even" r:id="rId14"/>
      <w:footerReference w:type="default" r:id="rId15"/>
      <w:headerReference w:type="first" r:id="rId16"/>
      <w:footerReference w:type="first" r:id="rId17"/>
      <w:pgSz w:w="12240" w:h="15840"/>
      <w:pgMar w:top="720" w:right="1008" w:bottom="432" w:left="1008" w:header="720" w:footer="720" w:gutter="0"/>
      <w:pgBorders>
        <w:top w:val="single" w:sz="36" w:space="1" w:color="auto"/>
        <w:left w:val="single" w:sz="36" w:space="4" w:color="auto"/>
        <w:bottom w:val="single" w:sz="36" w:space="1" w:color="auto"/>
        <w:right w:val="single" w:sz="36" w:space="4" w:color="auto"/>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DD624E" w14:textId="77777777" w:rsidR="00645FCB" w:rsidRDefault="00645FCB" w:rsidP="009C0D15">
      <w:r>
        <w:separator/>
      </w:r>
    </w:p>
  </w:endnote>
  <w:endnote w:type="continuationSeparator" w:id="0">
    <w:p w14:paraId="3D6689E1" w14:textId="77777777" w:rsidR="00645FCB" w:rsidRDefault="00645FCB" w:rsidP="009C0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684D7A" w14:textId="77777777" w:rsidR="00645FCB" w:rsidRDefault="00645FCB" w:rsidP="00695FB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F2F2340" w14:textId="77777777" w:rsidR="00645FCB" w:rsidRDefault="00645FC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CD04E3" w14:textId="77777777" w:rsidR="00645FCB" w:rsidRDefault="00645FCB" w:rsidP="00695FB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B6C94">
      <w:rPr>
        <w:rStyle w:val="PageNumber"/>
        <w:noProof/>
      </w:rPr>
      <w:t>1</w:t>
    </w:r>
    <w:r>
      <w:rPr>
        <w:rStyle w:val="PageNumber"/>
      </w:rPr>
      <w:fldChar w:fldCharType="end"/>
    </w:r>
  </w:p>
  <w:p w14:paraId="4AA42930" w14:textId="77777777" w:rsidR="00645FCB" w:rsidRDefault="00645FCB">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41F979" w14:textId="77777777" w:rsidR="00645FCB" w:rsidRDefault="00645FC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D428A2" w14:textId="77777777" w:rsidR="00645FCB" w:rsidRDefault="00645FCB" w:rsidP="009C0D15">
      <w:r>
        <w:separator/>
      </w:r>
    </w:p>
  </w:footnote>
  <w:footnote w:type="continuationSeparator" w:id="0">
    <w:p w14:paraId="4EFB0716" w14:textId="77777777" w:rsidR="00645FCB" w:rsidRDefault="00645FCB" w:rsidP="009C0D1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9EAD68" w14:textId="2B6B0FD5" w:rsidR="00645FCB" w:rsidRDefault="00645FC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9965A2" w14:textId="014411C9" w:rsidR="00645FCB" w:rsidRDefault="00645FCB">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3785E5" w14:textId="454B209E" w:rsidR="00645FCB" w:rsidRDefault="00645FC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73E3C"/>
    <w:multiLevelType w:val="hybridMultilevel"/>
    <w:tmpl w:val="C3901564"/>
    <w:lvl w:ilvl="0" w:tplc="B9F2FD6C">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6D6477"/>
    <w:multiLevelType w:val="hybridMultilevel"/>
    <w:tmpl w:val="E4261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591BDB"/>
    <w:multiLevelType w:val="hybridMultilevel"/>
    <w:tmpl w:val="F4540010"/>
    <w:lvl w:ilvl="0" w:tplc="E0247FD8">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42A"/>
    <w:rsid w:val="00044336"/>
    <w:rsid w:val="00046E95"/>
    <w:rsid w:val="00073C86"/>
    <w:rsid w:val="000947A8"/>
    <w:rsid w:val="000B0A06"/>
    <w:rsid w:val="000B22DD"/>
    <w:rsid w:val="000B413D"/>
    <w:rsid w:val="000D1975"/>
    <w:rsid w:val="000E353C"/>
    <w:rsid w:val="000E385E"/>
    <w:rsid w:val="000E3E7A"/>
    <w:rsid w:val="000E503C"/>
    <w:rsid w:val="0011394C"/>
    <w:rsid w:val="0011660D"/>
    <w:rsid w:val="0013479A"/>
    <w:rsid w:val="00141C31"/>
    <w:rsid w:val="001539A7"/>
    <w:rsid w:val="0016624D"/>
    <w:rsid w:val="0018688C"/>
    <w:rsid w:val="001B3AD0"/>
    <w:rsid w:val="001D4BDD"/>
    <w:rsid w:val="001F37ED"/>
    <w:rsid w:val="00203FEF"/>
    <w:rsid w:val="00204AA8"/>
    <w:rsid w:val="00216F2F"/>
    <w:rsid w:val="00222188"/>
    <w:rsid w:val="0026737D"/>
    <w:rsid w:val="00274ED6"/>
    <w:rsid w:val="002832FD"/>
    <w:rsid w:val="00286FAC"/>
    <w:rsid w:val="002948A8"/>
    <w:rsid w:val="002A2097"/>
    <w:rsid w:val="002B0FF1"/>
    <w:rsid w:val="002B6C94"/>
    <w:rsid w:val="002C11A4"/>
    <w:rsid w:val="002F3C1A"/>
    <w:rsid w:val="00313ABA"/>
    <w:rsid w:val="003168AA"/>
    <w:rsid w:val="003373B6"/>
    <w:rsid w:val="00342129"/>
    <w:rsid w:val="0035042C"/>
    <w:rsid w:val="0035642A"/>
    <w:rsid w:val="00382C73"/>
    <w:rsid w:val="0038769C"/>
    <w:rsid w:val="0039361E"/>
    <w:rsid w:val="00394460"/>
    <w:rsid w:val="003A446B"/>
    <w:rsid w:val="003D0782"/>
    <w:rsid w:val="003E0B93"/>
    <w:rsid w:val="003E7C11"/>
    <w:rsid w:val="00480CC3"/>
    <w:rsid w:val="00493D2E"/>
    <w:rsid w:val="004A7162"/>
    <w:rsid w:val="004B1DF1"/>
    <w:rsid w:val="004C0C69"/>
    <w:rsid w:val="004D1B47"/>
    <w:rsid w:val="004D71E5"/>
    <w:rsid w:val="004E6469"/>
    <w:rsid w:val="004F2A9E"/>
    <w:rsid w:val="0053239D"/>
    <w:rsid w:val="00535FBB"/>
    <w:rsid w:val="0054094D"/>
    <w:rsid w:val="00540E9D"/>
    <w:rsid w:val="0056641B"/>
    <w:rsid w:val="00575456"/>
    <w:rsid w:val="005A0653"/>
    <w:rsid w:val="005C276E"/>
    <w:rsid w:val="005C2F8D"/>
    <w:rsid w:val="005D0DB1"/>
    <w:rsid w:val="005D298F"/>
    <w:rsid w:val="005E5471"/>
    <w:rsid w:val="005F049D"/>
    <w:rsid w:val="005F57C6"/>
    <w:rsid w:val="005F72EF"/>
    <w:rsid w:val="006258C4"/>
    <w:rsid w:val="00631989"/>
    <w:rsid w:val="00645FCB"/>
    <w:rsid w:val="00652E0B"/>
    <w:rsid w:val="00667B3C"/>
    <w:rsid w:val="00695FBB"/>
    <w:rsid w:val="006A537B"/>
    <w:rsid w:val="006B2DC0"/>
    <w:rsid w:val="006D6744"/>
    <w:rsid w:val="006F7C6D"/>
    <w:rsid w:val="00702173"/>
    <w:rsid w:val="00702ECE"/>
    <w:rsid w:val="00727069"/>
    <w:rsid w:val="007273A9"/>
    <w:rsid w:val="0074102F"/>
    <w:rsid w:val="00742F38"/>
    <w:rsid w:val="00761203"/>
    <w:rsid w:val="00762C95"/>
    <w:rsid w:val="00783AE8"/>
    <w:rsid w:val="007911B5"/>
    <w:rsid w:val="00795A57"/>
    <w:rsid w:val="007A2CF9"/>
    <w:rsid w:val="007B3E9B"/>
    <w:rsid w:val="007C0B74"/>
    <w:rsid w:val="00800A9F"/>
    <w:rsid w:val="00825735"/>
    <w:rsid w:val="0083106A"/>
    <w:rsid w:val="0084160C"/>
    <w:rsid w:val="00844405"/>
    <w:rsid w:val="008550C8"/>
    <w:rsid w:val="00883A43"/>
    <w:rsid w:val="00896C43"/>
    <w:rsid w:val="008E3F27"/>
    <w:rsid w:val="008F63EA"/>
    <w:rsid w:val="0090084B"/>
    <w:rsid w:val="0090715D"/>
    <w:rsid w:val="009076A4"/>
    <w:rsid w:val="00937478"/>
    <w:rsid w:val="009446DD"/>
    <w:rsid w:val="0096558E"/>
    <w:rsid w:val="00982D8D"/>
    <w:rsid w:val="00991F38"/>
    <w:rsid w:val="009B06EB"/>
    <w:rsid w:val="009C0232"/>
    <w:rsid w:val="009C0D15"/>
    <w:rsid w:val="009D432F"/>
    <w:rsid w:val="00A030F8"/>
    <w:rsid w:val="00A15991"/>
    <w:rsid w:val="00A3770E"/>
    <w:rsid w:val="00A47EC5"/>
    <w:rsid w:val="00A669FE"/>
    <w:rsid w:val="00A83862"/>
    <w:rsid w:val="00A939B0"/>
    <w:rsid w:val="00A9562A"/>
    <w:rsid w:val="00AF4E44"/>
    <w:rsid w:val="00B005B3"/>
    <w:rsid w:val="00B02E7A"/>
    <w:rsid w:val="00B43E1E"/>
    <w:rsid w:val="00B6361D"/>
    <w:rsid w:val="00B66298"/>
    <w:rsid w:val="00B6659C"/>
    <w:rsid w:val="00B71160"/>
    <w:rsid w:val="00BB1FA7"/>
    <w:rsid w:val="00BD13D9"/>
    <w:rsid w:val="00BD17B5"/>
    <w:rsid w:val="00BD30DA"/>
    <w:rsid w:val="00BD720E"/>
    <w:rsid w:val="00C210F1"/>
    <w:rsid w:val="00C30B5D"/>
    <w:rsid w:val="00C51A5F"/>
    <w:rsid w:val="00C6084D"/>
    <w:rsid w:val="00C77B33"/>
    <w:rsid w:val="00C93CAE"/>
    <w:rsid w:val="00CA45EF"/>
    <w:rsid w:val="00CB166D"/>
    <w:rsid w:val="00CB35E4"/>
    <w:rsid w:val="00CD2796"/>
    <w:rsid w:val="00CD4648"/>
    <w:rsid w:val="00CE7186"/>
    <w:rsid w:val="00CF6251"/>
    <w:rsid w:val="00CF7E8B"/>
    <w:rsid w:val="00D0499B"/>
    <w:rsid w:val="00D06AC8"/>
    <w:rsid w:val="00D14FF9"/>
    <w:rsid w:val="00D24AF1"/>
    <w:rsid w:val="00D30FC7"/>
    <w:rsid w:val="00D532CC"/>
    <w:rsid w:val="00D53341"/>
    <w:rsid w:val="00D55C50"/>
    <w:rsid w:val="00D615B7"/>
    <w:rsid w:val="00D662B0"/>
    <w:rsid w:val="00D777BA"/>
    <w:rsid w:val="00D80B0E"/>
    <w:rsid w:val="00D85FEC"/>
    <w:rsid w:val="00D93380"/>
    <w:rsid w:val="00DC64F0"/>
    <w:rsid w:val="00E156B5"/>
    <w:rsid w:val="00E251E2"/>
    <w:rsid w:val="00E44A8A"/>
    <w:rsid w:val="00E63DCA"/>
    <w:rsid w:val="00E7492D"/>
    <w:rsid w:val="00E756C3"/>
    <w:rsid w:val="00E9355E"/>
    <w:rsid w:val="00E94584"/>
    <w:rsid w:val="00E97846"/>
    <w:rsid w:val="00EA5261"/>
    <w:rsid w:val="00ED4609"/>
    <w:rsid w:val="00EE4F1E"/>
    <w:rsid w:val="00F03612"/>
    <w:rsid w:val="00F05BB1"/>
    <w:rsid w:val="00F12A8F"/>
    <w:rsid w:val="00F21FE4"/>
    <w:rsid w:val="00F277C6"/>
    <w:rsid w:val="00F3073A"/>
    <w:rsid w:val="00F33AD9"/>
    <w:rsid w:val="00F33DA8"/>
    <w:rsid w:val="00F4293B"/>
    <w:rsid w:val="00F45A1B"/>
    <w:rsid w:val="00F52E19"/>
    <w:rsid w:val="00F70850"/>
    <w:rsid w:val="00FD47D8"/>
    <w:rsid w:val="00FE65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A2480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64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73C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3C86"/>
    <w:rPr>
      <w:rFonts w:ascii="Lucida Grande" w:hAnsi="Lucida Grande" w:cs="Lucida Grande"/>
      <w:sz w:val="18"/>
      <w:szCs w:val="18"/>
    </w:rPr>
  </w:style>
  <w:style w:type="paragraph" w:styleId="ListParagraph">
    <w:name w:val="List Paragraph"/>
    <w:basedOn w:val="Normal"/>
    <w:uiPriority w:val="34"/>
    <w:qFormat/>
    <w:rsid w:val="00F33DA8"/>
    <w:pPr>
      <w:ind w:left="720"/>
      <w:contextualSpacing/>
    </w:pPr>
  </w:style>
  <w:style w:type="paragraph" w:styleId="Header">
    <w:name w:val="header"/>
    <w:basedOn w:val="Normal"/>
    <w:link w:val="HeaderChar"/>
    <w:uiPriority w:val="99"/>
    <w:unhideWhenUsed/>
    <w:rsid w:val="009C0D15"/>
    <w:pPr>
      <w:tabs>
        <w:tab w:val="center" w:pos="4320"/>
        <w:tab w:val="right" w:pos="8640"/>
      </w:tabs>
    </w:pPr>
  </w:style>
  <w:style w:type="character" w:customStyle="1" w:styleId="HeaderChar">
    <w:name w:val="Header Char"/>
    <w:basedOn w:val="DefaultParagraphFont"/>
    <w:link w:val="Header"/>
    <w:uiPriority w:val="99"/>
    <w:rsid w:val="009C0D15"/>
  </w:style>
  <w:style w:type="paragraph" w:styleId="Footer">
    <w:name w:val="footer"/>
    <w:basedOn w:val="Normal"/>
    <w:link w:val="FooterChar"/>
    <w:uiPriority w:val="99"/>
    <w:unhideWhenUsed/>
    <w:rsid w:val="009C0D15"/>
    <w:pPr>
      <w:tabs>
        <w:tab w:val="center" w:pos="4320"/>
        <w:tab w:val="right" w:pos="8640"/>
      </w:tabs>
    </w:pPr>
  </w:style>
  <w:style w:type="character" w:customStyle="1" w:styleId="FooterChar">
    <w:name w:val="Footer Char"/>
    <w:basedOn w:val="DefaultParagraphFont"/>
    <w:link w:val="Footer"/>
    <w:uiPriority w:val="99"/>
    <w:rsid w:val="009C0D15"/>
  </w:style>
  <w:style w:type="character" w:styleId="PageNumber">
    <w:name w:val="page number"/>
    <w:basedOn w:val="DefaultParagraphFont"/>
    <w:uiPriority w:val="99"/>
    <w:semiHidden/>
    <w:unhideWhenUsed/>
    <w:rsid w:val="0053239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64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73C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3C86"/>
    <w:rPr>
      <w:rFonts w:ascii="Lucida Grande" w:hAnsi="Lucida Grande" w:cs="Lucida Grande"/>
      <w:sz w:val="18"/>
      <w:szCs w:val="18"/>
    </w:rPr>
  </w:style>
  <w:style w:type="paragraph" w:styleId="ListParagraph">
    <w:name w:val="List Paragraph"/>
    <w:basedOn w:val="Normal"/>
    <w:uiPriority w:val="34"/>
    <w:qFormat/>
    <w:rsid w:val="00F33DA8"/>
    <w:pPr>
      <w:ind w:left="720"/>
      <w:contextualSpacing/>
    </w:pPr>
  </w:style>
  <w:style w:type="paragraph" w:styleId="Header">
    <w:name w:val="header"/>
    <w:basedOn w:val="Normal"/>
    <w:link w:val="HeaderChar"/>
    <w:uiPriority w:val="99"/>
    <w:unhideWhenUsed/>
    <w:rsid w:val="009C0D15"/>
    <w:pPr>
      <w:tabs>
        <w:tab w:val="center" w:pos="4320"/>
        <w:tab w:val="right" w:pos="8640"/>
      </w:tabs>
    </w:pPr>
  </w:style>
  <w:style w:type="character" w:customStyle="1" w:styleId="HeaderChar">
    <w:name w:val="Header Char"/>
    <w:basedOn w:val="DefaultParagraphFont"/>
    <w:link w:val="Header"/>
    <w:uiPriority w:val="99"/>
    <w:rsid w:val="009C0D15"/>
  </w:style>
  <w:style w:type="paragraph" w:styleId="Footer">
    <w:name w:val="footer"/>
    <w:basedOn w:val="Normal"/>
    <w:link w:val="FooterChar"/>
    <w:uiPriority w:val="99"/>
    <w:unhideWhenUsed/>
    <w:rsid w:val="009C0D15"/>
    <w:pPr>
      <w:tabs>
        <w:tab w:val="center" w:pos="4320"/>
        <w:tab w:val="right" w:pos="8640"/>
      </w:tabs>
    </w:pPr>
  </w:style>
  <w:style w:type="character" w:customStyle="1" w:styleId="FooterChar">
    <w:name w:val="Footer Char"/>
    <w:basedOn w:val="DefaultParagraphFont"/>
    <w:link w:val="Footer"/>
    <w:uiPriority w:val="99"/>
    <w:rsid w:val="009C0D15"/>
  </w:style>
  <w:style w:type="character" w:styleId="PageNumber">
    <w:name w:val="page number"/>
    <w:basedOn w:val="DefaultParagraphFont"/>
    <w:uiPriority w:val="99"/>
    <w:semiHidden/>
    <w:unhideWhenUsed/>
    <w:rsid w:val="005323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0B1CEE-F818-A34E-B933-2F05B71D3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2347</Words>
  <Characters>13382</Characters>
  <Application>Microsoft Macintosh Word</Application>
  <DocSecurity>0</DocSecurity>
  <Lines>111</Lines>
  <Paragraphs>31</Paragraphs>
  <ScaleCrop>false</ScaleCrop>
  <Company>Jeralia</Company>
  <LinksUpToDate>false</LinksUpToDate>
  <CharactersWithSpaces>15698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Roseman</dc:creator>
  <cp:keywords/>
  <dc:description/>
  <cp:lastModifiedBy>Jerry Roseman</cp:lastModifiedBy>
  <cp:revision>3</cp:revision>
  <cp:lastPrinted>2013-11-25T13:14:00Z</cp:lastPrinted>
  <dcterms:created xsi:type="dcterms:W3CDTF">2013-12-11T14:07:00Z</dcterms:created>
  <dcterms:modified xsi:type="dcterms:W3CDTF">2013-12-11T17:33:00Z</dcterms:modified>
</cp:coreProperties>
</file>