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368" w:type="dxa"/>
        <w:tblLayout w:type="fixed"/>
        <w:tblLook w:val="04A0" w:firstRow="1" w:lastRow="0" w:firstColumn="1" w:lastColumn="0" w:noHBand="0" w:noVBand="1"/>
      </w:tblPr>
      <w:tblGrid>
        <w:gridCol w:w="3618"/>
        <w:gridCol w:w="4138"/>
        <w:gridCol w:w="2612"/>
      </w:tblGrid>
      <w:tr w:rsidR="005E5471" w:rsidRPr="00134518" w:rsidTr="00D47B76">
        <w:tc>
          <w:tcPr>
            <w:tcW w:w="3618" w:type="dxa"/>
            <w:vMerge w:val="restart"/>
            <w:tcBorders>
              <w:bottom w:val="single" w:sz="18" w:space="0" w:color="auto"/>
            </w:tcBorders>
            <w:shd w:val="clear" w:color="auto" w:fill="FFFFFF" w:themeFill="background1"/>
          </w:tcPr>
          <w:p w:rsidR="00E44A8A" w:rsidRPr="00134518" w:rsidRDefault="008C45DD" w:rsidP="0092706E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A7C5A29" wp14:editId="6F9BB9A6">
                      <wp:simplePos x="0" y="0"/>
                      <wp:positionH relativeFrom="page">
                        <wp:posOffset>621665</wp:posOffset>
                      </wp:positionH>
                      <wp:positionV relativeFrom="paragraph">
                        <wp:posOffset>911860</wp:posOffset>
                      </wp:positionV>
                      <wp:extent cx="901700" cy="1028700"/>
                      <wp:effectExtent l="0" t="0" r="12700" b="0"/>
                      <wp:wrapNone/>
                      <wp:docPr id="2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901700" cy="1028700"/>
                                <a:chOff x="892" y="85"/>
                                <a:chExt cx="994" cy="138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2" y="113"/>
                                  <a:ext cx="950" cy="13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4" name="Group 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7" y="92"/>
                                  <a:ext cx="2" cy="562"/>
                                  <a:chOff x="907" y="92"/>
                                  <a:chExt cx="2" cy="562"/>
                                </a:xfrm>
                              </wpg:grpSpPr>
                              <wps:wsp>
                                <wps:cNvPr id="5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7" y="92"/>
                                    <a:ext cx="2" cy="562"/>
                                  </a:xfrm>
                                  <a:custGeom>
                                    <a:avLst/>
                                    <a:gdLst>
                                      <a:gd name="T0" fmla="+- 0 653 92"/>
                                      <a:gd name="T1" fmla="*/ 653 h 562"/>
                                      <a:gd name="T2" fmla="+- 0 92 92"/>
                                      <a:gd name="T3" fmla="*/ 92 h 562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562">
                                        <a:moveTo>
                                          <a:pt x="0" y="561"/>
                                        </a:move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13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" name="Group 1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00" y="211"/>
                                  <a:ext cx="979" cy="2"/>
                                  <a:chOff x="900" y="211"/>
                                  <a:chExt cx="979" cy="2"/>
                                </a:xfrm>
                              </wpg:grpSpPr>
                              <wps:wsp>
                                <wps:cNvPr id="7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00" y="211"/>
                                    <a:ext cx="979" cy="2"/>
                                  </a:xfrm>
                                  <a:custGeom>
                                    <a:avLst/>
                                    <a:gdLst>
                                      <a:gd name="T0" fmla="+- 0 900 900"/>
                                      <a:gd name="T1" fmla="*/ T0 w 979"/>
                                      <a:gd name="T2" fmla="+- 0 1878 900"/>
                                      <a:gd name="T3" fmla="*/ T2 w 979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979">
                                        <a:moveTo>
                                          <a:pt x="0" y="0"/>
                                        </a:moveTo>
                                        <a:lnTo>
                                          <a:pt x="978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9139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734076A" id="Group 16" o:spid="_x0000_s1026" style="position:absolute;margin-left:48.95pt;margin-top:71.8pt;width:71pt;height:81pt;z-index:251662336;mso-position-horizontal-relative:page" coordorigin="892,85" coordsize="994,1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1" o:spid="_x0000_s1027" type="#_x0000_t75" style="position:absolute;left:922;top:113;width:950;height:1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">
                        <v:imagedata r:id="rId9" o:title=""/>
                      </v:shape>
                      <v:group id="Group 19" o:spid="_x0000_s1028" style="position:absolute;left:907;top:92;width:2;height:562" coordorigin="907,92" coordsize="2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  <v:shape id="Freeform 20" o:spid="_x0000_s1029" style="position:absolute;left:907;top:92;width:2;height:562;visibility:visible;mso-wrap-style:square;v-text-anchor:top" coordsize="2,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" path="m,561l,e" filled="f" strokeweight=".25386mm">
                          <v:path arrowok="t" o:connecttype="custom" o:connectlocs="0,653;0,92" o:connectangles="0,0"/>
                        </v:shape>
                      </v:group>
                      <v:group id="Group 17" o:spid="_x0000_s1030" style="position:absolute;left:900;top:211;width:979;height:2" coordorigin="900,211" coordsize="97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Freeform 18" o:spid="_x0000_s1031" style="position:absolute;left:900;top:211;width:979;height:2;visibility:visible;mso-wrap-style:square;v-text-anchor:top" coordsize="97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" path="m,l978,e" filled="f" strokeweight=".25386mm">
                          <v:path arrowok="t" o:connecttype="custom" o:connectlocs="0,0;978,0" o:connectangles="0,0"/>
                        </v:shape>
                      </v:group>
                      <w10:wrap anchorx="page"/>
                    </v:group>
                  </w:pict>
                </mc:Fallback>
              </mc:AlternateContent>
            </w:r>
            <w:r w:rsidRPr="00134518">
              <w:rPr>
                <w:rFonts w:ascii="Times New Roman" w:hAnsi="Times New Roman"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42DFE94" wp14:editId="338C558C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112395</wp:posOffset>
                      </wp:positionV>
                      <wp:extent cx="2171700" cy="685800"/>
                      <wp:effectExtent l="0" t="0" r="0" b="0"/>
                      <wp:wrapSquare wrapText="bothSides"/>
                      <wp:docPr id="15" name="Text Box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71700" cy="685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4E15" w:rsidRPr="00BB1FA7" w:rsidRDefault="008C45DD" w:rsidP="00D80B0E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Philadelphia Federation of Teachers (P</w:t>
                                  </w:r>
                                  <w:r w:rsidR="00AC4E15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FT)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 xml:space="preserve"> Health &amp; Welfare Fund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2DFE9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-1.4pt;margin-top:8.85pt;width:171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" filled="f" stroked="f">
                      <v:path arrowok="t"/>
                      <v:textbox>
                        <w:txbxContent>
                          <w:p w:rsidR="00AC4E15" w:rsidRPr="00BB1FA7" w:rsidRDefault="008C45DD" w:rsidP="00D80B0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Philadelphia Federation of Teachers (P</w:t>
                            </w:r>
                            <w:r w:rsidR="00AC4E15">
                              <w:rPr>
                                <w:b/>
                                <w:sz w:val="28"/>
                                <w:szCs w:val="28"/>
                              </w:rPr>
                              <w:t>FT)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Health &amp; Welfare Fund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E45CE6" w:rsidRPr="00134518">
              <w:rPr>
                <w:rFonts w:ascii="Times New Roman" w:hAnsi="Times New Roman"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9BAB746" wp14:editId="7B15C2FB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222250</wp:posOffset>
                      </wp:positionV>
                      <wp:extent cx="685800" cy="228600"/>
                      <wp:effectExtent l="0" t="0" r="0" b="0"/>
                      <wp:wrapSquare wrapText="bothSides"/>
                      <wp:docPr id="14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8580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C4E15" w:rsidRDefault="00AC4E1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AB746" id="Text Box 8" o:spid="_x0000_s1027" type="#_x0000_t202" style="position:absolute;margin-left:81pt;margin-top:17.5pt;width:54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" filled="f" stroked="f">
                      <v:path arrowok="t"/>
                      <v:textbox>
                        <w:txbxContent>
                          <w:p w:rsidR="00AC4E15" w:rsidRDefault="00AC4E15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</w:rPr>
              <w:t xml:space="preserve">    </w:t>
            </w:r>
          </w:p>
        </w:tc>
        <w:tc>
          <w:tcPr>
            <w:tcW w:w="6750" w:type="dxa"/>
            <w:gridSpan w:val="2"/>
          </w:tcPr>
          <w:p w:rsidR="005E5471" w:rsidRPr="00134518" w:rsidRDefault="005E5471" w:rsidP="0011660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C45DD" w:rsidRPr="00134518" w:rsidTr="00105E65">
        <w:trPr>
          <w:trHeight w:val="3132"/>
        </w:trPr>
        <w:tc>
          <w:tcPr>
            <w:tcW w:w="3618" w:type="dxa"/>
            <w:vMerge/>
            <w:tcBorders>
              <w:bottom w:val="single" w:sz="18" w:space="0" w:color="auto"/>
            </w:tcBorders>
            <w:shd w:val="clear" w:color="auto" w:fill="FFFFFF" w:themeFill="background1"/>
          </w:tcPr>
          <w:p w:rsidR="005E5471" w:rsidRPr="00134518" w:rsidRDefault="005E547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38" w:type="dxa"/>
            <w:tcBorders>
              <w:bottom w:val="single" w:sz="18" w:space="0" w:color="auto"/>
            </w:tcBorders>
          </w:tcPr>
          <w:p w:rsidR="0039361E" w:rsidRPr="00134518" w:rsidRDefault="008C45D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Inspection Date</w:t>
            </w:r>
            <w:r w:rsidR="00586FB0" w:rsidRPr="0013451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12.</w:t>
            </w:r>
            <w:r w:rsidR="00731082">
              <w:rPr>
                <w:rFonts w:ascii="Times New Roman" w:hAnsi="Times New Roman" w:cs="Times New Roman"/>
                <w:b/>
                <w:sz w:val="18"/>
                <w:szCs w:val="18"/>
              </w:rPr>
              <w:t>16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  <w:r w:rsidR="00586FB0" w:rsidRPr="00134518">
              <w:rPr>
                <w:rFonts w:ascii="Times New Roman" w:hAnsi="Times New Roman" w:cs="Times New Roman"/>
                <w:b/>
                <w:sz w:val="18"/>
                <w:szCs w:val="18"/>
              </w:rPr>
              <w:t>2016</w:t>
            </w:r>
          </w:p>
          <w:p w:rsidR="0039361E" w:rsidRDefault="0039361E" w:rsidP="000B00D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IEQ Related I</w:t>
            </w:r>
            <w:r w:rsidRPr="00134518">
              <w:rPr>
                <w:rFonts w:ascii="Times New Roman" w:hAnsi="Times New Roman" w:cs="Times New Roman"/>
                <w:b/>
                <w:sz w:val="18"/>
                <w:szCs w:val="18"/>
              </w:rPr>
              <w:t>nvestigation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By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r w:rsidRPr="0013451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8C45DD" w:rsidRPr="008C45DD" w:rsidRDefault="008C45DD" w:rsidP="008C45D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C45DD">
              <w:rPr>
                <w:rFonts w:ascii="Times New Roman" w:hAnsi="Times New Roman" w:cs="Times New Roman"/>
                <w:sz w:val="18"/>
                <w:szCs w:val="18"/>
              </w:rPr>
              <w:t xml:space="preserve">Jerry </w:t>
            </w:r>
            <w:proofErr w:type="spellStart"/>
            <w:r w:rsidRPr="008C45DD">
              <w:rPr>
                <w:rFonts w:ascii="Times New Roman" w:hAnsi="Times New Roman" w:cs="Times New Roman"/>
                <w:sz w:val="18"/>
                <w:szCs w:val="18"/>
              </w:rPr>
              <w:t>Roseman</w:t>
            </w:r>
            <w:proofErr w:type="spellEnd"/>
            <w:r w:rsidRPr="008C45DD">
              <w:rPr>
                <w:rFonts w:ascii="Times New Roman" w:hAnsi="Times New Roman" w:cs="Times New Roman"/>
                <w:sz w:val="18"/>
                <w:szCs w:val="18"/>
              </w:rPr>
              <w:t>, PFT</w:t>
            </w: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Others Present</w:t>
            </w:r>
            <w:r w:rsidR="0009529D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During the Inspection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8C45DD" w:rsidRDefault="00731082" w:rsidP="008C45D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Building Engineer – Mary</w:t>
            </w:r>
            <w:r w:rsidR="006E47E1">
              <w:rPr>
                <w:rFonts w:ascii="Times New Roman" w:hAnsi="Times New Roman" w:cs="Times New Roman"/>
                <w:sz w:val="18"/>
                <w:szCs w:val="18"/>
              </w:rPr>
              <w:t xml:space="preserve"> Costello</w:t>
            </w:r>
          </w:p>
          <w:p w:rsidR="006E47E1" w:rsidRPr="00DE045E" w:rsidRDefault="006E47E1" w:rsidP="008C45DD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Custodial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Assisstent</w:t>
            </w:r>
            <w:proofErr w:type="spell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– Russell Dorr</w:t>
            </w: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8C45DD" w:rsidRDefault="008C45DD" w:rsidP="008C45D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8C45DD" w:rsidRPr="00134518" w:rsidRDefault="008C45DD" w:rsidP="008C45DD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612" w:type="dxa"/>
            <w:tcBorders>
              <w:bottom w:val="single" w:sz="18" w:space="0" w:color="auto"/>
            </w:tcBorders>
          </w:tcPr>
          <w:p w:rsidR="00E94584" w:rsidRDefault="00105E65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Some </w:t>
            </w:r>
            <w:r w:rsidR="00DE045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Relevant </w:t>
            </w:r>
            <w:r w:rsidR="00DE045E" w:rsidRPr="00DE045E">
              <w:rPr>
                <w:rFonts w:ascii="Times New Roman" w:hAnsi="Times New Roman" w:cs="Times New Roman"/>
                <w:b/>
                <w:sz w:val="18"/>
                <w:szCs w:val="18"/>
              </w:rPr>
              <w:t>Building Details:</w:t>
            </w:r>
          </w:p>
          <w:p w:rsidR="00DE045E" w:rsidRPr="00105E65" w:rsidRDefault="00DE045E">
            <w:pPr>
              <w:rPr>
                <w:rFonts w:ascii="Times New Roman" w:hAnsi="Times New Roman" w:cs="Times New Roman"/>
                <w:b/>
                <w:sz w:val="10"/>
                <w:szCs w:val="10"/>
              </w:rPr>
            </w:pPr>
          </w:p>
          <w:p w:rsidR="00DE045E" w:rsidRPr="001C6623" w:rsidRDefault="0079691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• </w:t>
            </w:r>
            <w:r w:rsidR="00B53636">
              <w:rPr>
                <w:rFonts w:ascii="Times New Roman" w:hAnsi="Times New Roman" w:cs="Times New Roman"/>
                <w:sz w:val="18"/>
                <w:szCs w:val="18"/>
              </w:rPr>
              <w:t>Year Built - 1948</w:t>
            </w:r>
          </w:p>
          <w:p w:rsidR="00650BD5" w:rsidRDefault="00DE045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• </w:t>
            </w:r>
            <w:r w:rsidR="00650BD5">
              <w:rPr>
                <w:rFonts w:ascii="Times New Roman" w:hAnsi="Times New Roman" w:cs="Times New Roman"/>
                <w:sz w:val="18"/>
                <w:szCs w:val="18"/>
              </w:rPr>
              <w:t>S.F</w:t>
            </w:r>
            <w:r w:rsidR="005451C2"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 [</w:t>
            </w:r>
            <w:r w:rsidR="00650BD5">
              <w:rPr>
                <w:rFonts w:ascii="Times New Roman" w:hAnsi="Times New Roman" w:cs="Times New Roman"/>
                <w:sz w:val="18"/>
                <w:szCs w:val="18"/>
              </w:rPr>
              <w:t>school] – 91,000</w:t>
            </w:r>
          </w:p>
          <w:p w:rsidR="00DE045E" w:rsidRPr="001C6623" w:rsidRDefault="00650BD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• S.F [site] – 564,969</w:t>
            </w:r>
          </w:p>
          <w:p w:rsidR="00DE045E" w:rsidRDefault="00DE045E" w:rsidP="00DE045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• </w:t>
            </w:r>
            <w:r w:rsidR="005451C2" w:rsidRPr="001C6623">
              <w:rPr>
                <w:rFonts w:ascii="Times New Roman" w:hAnsi="Times New Roman" w:cs="Times New Roman"/>
                <w:sz w:val="18"/>
                <w:szCs w:val="18"/>
              </w:rPr>
              <w:t>Current [as of 2012]</w:t>
            </w:r>
            <w:r w:rsidR="00904B4F"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05E65">
              <w:rPr>
                <w:rFonts w:ascii="Times New Roman" w:hAnsi="Times New Roman" w:cs="Times New Roman"/>
                <w:sz w:val="18"/>
                <w:szCs w:val="18"/>
              </w:rPr>
              <w:t>FCI – 7</w:t>
            </w:r>
            <w:r w:rsidR="004008D9">
              <w:rPr>
                <w:rFonts w:ascii="Times New Roman" w:hAnsi="Times New Roman" w:cs="Times New Roman"/>
                <w:sz w:val="18"/>
                <w:szCs w:val="18"/>
              </w:rPr>
              <w:t>3</w:t>
            </w:r>
            <w:r w:rsidR="005451C2" w:rsidRPr="001C6623">
              <w:rPr>
                <w:rFonts w:ascii="Times New Roman" w:hAnsi="Times New Roman" w:cs="Times New Roman"/>
                <w:sz w:val="18"/>
                <w:szCs w:val="18"/>
              </w:rPr>
              <w:t>%</w:t>
            </w:r>
            <w:r w:rsidR="004008D9">
              <w:rPr>
                <w:rFonts w:ascii="Times New Roman" w:hAnsi="Times New Roman" w:cs="Times New Roman"/>
                <w:sz w:val="18"/>
                <w:szCs w:val="18"/>
              </w:rPr>
              <w:t xml:space="preserve"> [reported by SDP]</w:t>
            </w:r>
          </w:p>
          <w:p w:rsidR="004008D9" w:rsidRPr="001C6623" w:rsidRDefault="00105E65" w:rsidP="00DE045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7</w:t>
            </w:r>
            <w:r w:rsidR="004008D9">
              <w:rPr>
                <w:rFonts w:ascii="Times New Roman" w:hAnsi="Times New Roman" w:cs="Times New Roman"/>
                <w:sz w:val="18"/>
                <w:szCs w:val="18"/>
              </w:rPr>
              <w:t>6% [</w:t>
            </w:r>
            <w:r w:rsidR="004008D9" w:rsidRPr="000707FC">
              <w:rPr>
                <w:rFonts w:ascii="Times New Roman" w:hAnsi="Times New Roman" w:cs="Times New Roman"/>
                <w:b/>
                <w:i/>
                <w:sz w:val="18"/>
                <w:szCs w:val="18"/>
              </w:rPr>
              <w:t>calculated value</w:t>
            </w:r>
            <w:r w:rsidR="004008D9">
              <w:rPr>
                <w:rFonts w:ascii="Times New Roman" w:hAnsi="Times New Roman" w:cs="Times New Roman"/>
                <w:sz w:val="18"/>
                <w:szCs w:val="18"/>
              </w:rPr>
              <w:t>]</w:t>
            </w:r>
          </w:p>
          <w:p w:rsidR="00DE045E" w:rsidRPr="001C6623" w:rsidRDefault="007547D8" w:rsidP="00DE045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• </w:t>
            </w:r>
            <w:r w:rsidR="004A29A5">
              <w:rPr>
                <w:rFonts w:ascii="Times New Roman" w:hAnsi="Times New Roman" w:cs="Times New Roman"/>
                <w:sz w:val="18"/>
                <w:szCs w:val="18"/>
              </w:rPr>
              <w:t>1200</w:t>
            </w:r>
            <w:r w:rsidR="00105E65">
              <w:rPr>
                <w:rFonts w:ascii="Times New Roman" w:hAnsi="Times New Roman" w:cs="Times New Roman"/>
                <w:sz w:val="18"/>
                <w:szCs w:val="18"/>
              </w:rPr>
              <w:t>+</w:t>
            </w:r>
            <w:r w:rsidR="00904B4F"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 students</w:t>
            </w:r>
          </w:p>
          <w:p w:rsidR="00DE045E" w:rsidRPr="001C6623" w:rsidRDefault="00DE045E" w:rsidP="00DE045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>•</w:t>
            </w:r>
            <w:r w:rsidR="00904B4F"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 100% </w:t>
            </w:r>
            <w:r w:rsidR="00E34B86">
              <w:rPr>
                <w:rFonts w:ascii="Times New Roman" w:hAnsi="Times New Roman" w:cs="Times New Roman"/>
                <w:sz w:val="18"/>
                <w:szCs w:val="18"/>
              </w:rPr>
              <w:t xml:space="preserve">listed as “CEP </w:t>
            </w:r>
            <w:r w:rsidR="00904B4F" w:rsidRPr="001C6623">
              <w:rPr>
                <w:rFonts w:ascii="Times New Roman" w:hAnsi="Times New Roman" w:cs="Times New Roman"/>
                <w:sz w:val="18"/>
                <w:szCs w:val="18"/>
              </w:rPr>
              <w:t>Economically Disadvantaged</w:t>
            </w:r>
            <w:r w:rsidR="00E34B86">
              <w:rPr>
                <w:rFonts w:ascii="Times New Roman" w:hAnsi="Times New Roman" w:cs="Times New Roman"/>
                <w:sz w:val="18"/>
                <w:szCs w:val="18"/>
              </w:rPr>
              <w:t>”</w:t>
            </w:r>
          </w:p>
          <w:p w:rsidR="00105E65" w:rsidRPr="001C6623" w:rsidRDefault="00105E65" w:rsidP="00105E65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 xml:space="preserve">•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100+ </w:t>
            </w:r>
            <w:r w:rsidRPr="001C6623">
              <w:rPr>
                <w:rFonts w:ascii="Times New Roman" w:hAnsi="Times New Roman" w:cs="Times New Roman"/>
                <w:sz w:val="18"/>
                <w:szCs w:val="18"/>
              </w:rPr>
              <w:t>staff</w:t>
            </w:r>
          </w:p>
          <w:p w:rsidR="00DE045E" w:rsidRPr="00DE045E" w:rsidRDefault="00DE045E" w:rsidP="00E34B8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8C45DD" w:rsidRPr="00134518" w:rsidTr="00105E65">
        <w:trPr>
          <w:trHeight w:val="1494"/>
        </w:trPr>
        <w:tc>
          <w:tcPr>
            <w:tcW w:w="3618" w:type="dxa"/>
            <w:tcBorders>
              <w:top w:val="single" w:sz="18" w:space="0" w:color="auto"/>
              <w:bottom w:val="single" w:sz="36" w:space="0" w:color="auto"/>
            </w:tcBorders>
            <w:shd w:val="clear" w:color="auto" w:fill="33CCCC"/>
          </w:tcPr>
          <w:p w:rsidR="00E375A9" w:rsidRDefault="00E375A9" w:rsidP="008550C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5E5471" w:rsidRPr="00134518" w:rsidRDefault="006F46E2" w:rsidP="008550C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Solis Cohen</w:t>
            </w:r>
            <w:r w:rsidR="005E7813" w:rsidRPr="0013451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 Elementary School</w:t>
            </w:r>
          </w:p>
          <w:p w:rsidR="00586FB0" w:rsidRPr="00134518" w:rsidRDefault="00586FB0" w:rsidP="008550C8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3451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IEQ Site Visit</w:t>
            </w:r>
          </w:p>
          <w:p w:rsidR="00586FB0" w:rsidRPr="00134518" w:rsidRDefault="00586FB0" w:rsidP="008550C8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138" w:type="dxa"/>
            <w:tcBorders>
              <w:top w:val="single" w:sz="18" w:space="0" w:color="auto"/>
              <w:bottom w:val="single" w:sz="36" w:space="0" w:color="auto"/>
            </w:tcBorders>
          </w:tcPr>
          <w:p w:rsidR="00E375A9" w:rsidRDefault="00E375A9" w:rsidP="00E375A9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E375A9" w:rsidRDefault="00E375A9" w:rsidP="00E375A9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211572" w:rsidRDefault="00211572" w:rsidP="00E375A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Report Prepared by: </w:t>
            </w:r>
            <w:r w:rsidRPr="00211572">
              <w:rPr>
                <w:rFonts w:ascii="Times New Roman" w:hAnsi="Times New Roman" w:cs="Times New Roman"/>
                <w:sz w:val="16"/>
                <w:szCs w:val="16"/>
              </w:rPr>
              <w:t xml:space="preserve">Jerry </w:t>
            </w:r>
            <w:proofErr w:type="spellStart"/>
            <w:r w:rsidRPr="00211572">
              <w:rPr>
                <w:rFonts w:ascii="Times New Roman" w:hAnsi="Times New Roman" w:cs="Times New Roman"/>
                <w:sz w:val="16"/>
                <w:szCs w:val="16"/>
              </w:rPr>
              <w:t>Roseman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16"/>
                <w:szCs w:val="16"/>
              </w:rPr>
              <w:t>MSc.IH</w:t>
            </w:r>
            <w:proofErr w:type="spellEnd"/>
            <w:r>
              <w:rPr>
                <w:rFonts w:ascii="Times New Roman" w:hAnsi="Times New Roman" w:cs="Times New Roman"/>
                <w:sz w:val="16"/>
                <w:szCs w:val="16"/>
              </w:rPr>
              <w:t>.</w:t>
            </w:r>
          </w:p>
          <w:p w:rsidR="00211572" w:rsidRDefault="00211572" w:rsidP="00E375A9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Director of Environmental Science </w:t>
            </w:r>
            <w:r w:rsidR="005B2A12">
              <w:rPr>
                <w:rFonts w:ascii="Times New Roman" w:hAnsi="Times New Roman" w:cs="Times New Roman"/>
                <w:sz w:val="16"/>
                <w:szCs w:val="16"/>
              </w:rPr>
              <w:t xml:space="preserve">&amp; Occupational Safety &amp; Health 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-- PFTH&amp;WF/U-H&amp;S</w:t>
            </w:r>
          </w:p>
          <w:p w:rsidR="00211572" w:rsidRDefault="00211572" w:rsidP="00E375A9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:rsidR="005E5471" w:rsidRPr="00134518" w:rsidRDefault="00E94584" w:rsidP="00E375A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34518">
              <w:rPr>
                <w:rFonts w:ascii="Times New Roman" w:hAnsi="Times New Roman" w:cs="Times New Roman"/>
                <w:b/>
                <w:sz w:val="16"/>
                <w:szCs w:val="16"/>
              </w:rPr>
              <w:t>Date Report Issued</w:t>
            </w:r>
            <w:r w:rsidRPr="00134518"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90084B" w:rsidRPr="00134518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C45DD">
              <w:rPr>
                <w:rFonts w:ascii="Times New Roman" w:hAnsi="Times New Roman" w:cs="Times New Roman"/>
                <w:sz w:val="18"/>
                <w:szCs w:val="18"/>
              </w:rPr>
              <w:t>12.</w:t>
            </w:r>
            <w:r w:rsidR="00B53636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  <w:r w:rsidR="008C45D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r w:rsidR="005E7813" w:rsidRPr="00134518">
              <w:rPr>
                <w:rFonts w:ascii="Times New Roman" w:hAnsi="Times New Roman" w:cs="Times New Roman"/>
                <w:sz w:val="18"/>
                <w:szCs w:val="18"/>
              </w:rPr>
              <w:t>2016</w:t>
            </w:r>
          </w:p>
          <w:p w:rsidR="007273A9" w:rsidRPr="00105E65" w:rsidRDefault="007273A9" w:rsidP="00E375A9">
            <w:pPr>
              <w:jc w:val="center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2612" w:type="dxa"/>
            <w:tcBorders>
              <w:top w:val="single" w:sz="18" w:space="0" w:color="auto"/>
              <w:bottom w:val="single" w:sz="36" w:space="0" w:color="auto"/>
            </w:tcBorders>
          </w:tcPr>
          <w:p w:rsidR="00E375A9" w:rsidRDefault="00E375A9" w:rsidP="000A652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39361E" w:rsidRPr="00E375A9" w:rsidRDefault="00E94584" w:rsidP="000A652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375A9">
              <w:rPr>
                <w:rFonts w:ascii="Times New Roman" w:hAnsi="Times New Roman" w:cs="Times New Roman"/>
                <w:b/>
                <w:sz w:val="18"/>
                <w:szCs w:val="18"/>
              </w:rPr>
              <w:t>Photos Attached</w:t>
            </w:r>
            <w:r w:rsidR="0039361E" w:rsidRPr="00E375A9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 </w:t>
            </w:r>
            <w:r w:rsidR="000707FC">
              <w:rPr>
                <w:rFonts w:ascii="Times New Roman" w:hAnsi="Times New Roman" w:cs="Times New Roman"/>
                <w:b/>
                <w:sz w:val="18"/>
                <w:szCs w:val="18"/>
              </w:rPr>
              <w:t>Yes</w:t>
            </w:r>
          </w:p>
        </w:tc>
      </w:tr>
      <w:tr w:rsidR="007B3E9B" w:rsidRPr="00134518" w:rsidTr="00F67B28">
        <w:trPr>
          <w:trHeight w:val="567"/>
        </w:trPr>
        <w:tc>
          <w:tcPr>
            <w:tcW w:w="10368" w:type="dxa"/>
            <w:gridSpan w:val="3"/>
            <w:tcBorders>
              <w:bottom w:val="double" w:sz="4" w:space="0" w:color="auto"/>
            </w:tcBorders>
          </w:tcPr>
          <w:p w:rsidR="00D30FC7" w:rsidRPr="00134518" w:rsidRDefault="00D30FC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:rsidR="000602AB" w:rsidRPr="00F67B28" w:rsidRDefault="00C77B33" w:rsidP="008402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7B28">
              <w:rPr>
                <w:rFonts w:ascii="Times New Roman" w:hAnsi="Times New Roman" w:cs="Times New Roman"/>
                <w:b/>
                <w:sz w:val="20"/>
                <w:szCs w:val="20"/>
              </w:rPr>
              <w:t>Building Address:</w:t>
            </w:r>
            <w:r w:rsidR="00D80B0E" w:rsidRPr="00F67B28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="00840288" w:rsidRPr="00F67B28">
              <w:rPr>
                <w:rFonts w:ascii="Times New Roman" w:hAnsi="Times New Roman" w:cs="Times New Roman"/>
                <w:sz w:val="20"/>
                <w:szCs w:val="20"/>
              </w:rPr>
              <w:t xml:space="preserve">Tyson Avenue and </w:t>
            </w:r>
            <w:proofErr w:type="spellStart"/>
            <w:r w:rsidR="00840288" w:rsidRPr="00F67B28">
              <w:rPr>
                <w:rFonts w:ascii="Times New Roman" w:hAnsi="Times New Roman" w:cs="Times New Roman"/>
                <w:sz w:val="20"/>
                <w:szCs w:val="20"/>
              </w:rPr>
              <w:t>Horrocks</w:t>
            </w:r>
            <w:proofErr w:type="spellEnd"/>
            <w:r w:rsidR="00840288" w:rsidRPr="00F67B28">
              <w:rPr>
                <w:rFonts w:ascii="Times New Roman" w:hAnsi="Times New Roman" w:cs="Times New Roman"/>
                <w:sz w:val="20"/>
                <w:szCs w:val="20"/>
              </w:rPr>
              <w:t xml:space="preserve"> Street</w:t>
            </w:r>
            <w:r w:rsidR="000707FC" w:rsidRPr="00F67B2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:rsidR="000B00D1" w:rsidRPr="00622900" w:rsidRDefault="000B00D1">
      <w:pPr>
        <w:rPr>
          <w:rFonts w:ascii="Times New Roman" w:hAnsi="Times New Roman" w:cs="Times New Roman"/>
          <w:sz w:val="10"/>
          <w:szCs w:val="10"/>
        </w:rPr>
      </w:pPr>
    </w:p>
    <w:tbl>
      <w:tblPr>
        <w:tblStyle w:val="TableGrid"/>
        <w:tblW w:w="10368" w:type="dxa"/>
        <w:tblLayout w:type="fixed"/>
        <w:tblLook w:val="04A0" w:firstRow="1" w:lastRow="0" w:firstColumn="1" w:lastColumn="0" w:noHBand="0" w:noVBand="1"/>
      </w:tblPr>
      <w:tblGrid>
        <w:gridCol w:w="10368"/>
      </w:tblGrid>
      <w:tr w:rsidR="00C30B5D" w:rsidRPr="00134518" w:rsidTr="000707FC">
        <w:trPr>
          <w:trHeight w:val="620"/>
        </w:trPr>
        <w:tc>
          <w:tcPr>
            <w:tcW w:w="10368" w:type="dxa"/>
            <w:tcBorders>
              <w:bottom w:val="double" w:sz="4" w:space="0" w:color="auto"/>
            </w:tcBorders>
          </w:tcPr>
          <w:p w:rsidR="00937478" w:rsidRPr="00E02B1D" w:rsidRDefault="00937478" w:rsidP="00B02E7A">
            <w:pPr>
              <w:rPr>
                <w:rFonts w:ascii="Times New Roman" w:hAnsi="Times New Roman" w:cs="Times New Roman"/>
                <w:b/>
                <w:sz w:val="13"/>
                <w:szCs w:val="13"/>
                <w:u w:val="single"/>
              </w:rPr>
            </w:pPr>
          </w:p>
          <w:p w:rsidR="00EE4F1E" w:rsidRPr="00AC4E15" w:rsidRDefault="00F33AD9" w:rsidP="00AC4E1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AC4E15">
              <w:rPr>
                <w:rFonts w:ascii="Times New Roman" w:hAnsi="Times New Roman" w:cs="Times New Roman"/>
                <w:b/>
              </w:rPr>
              <w:t xml:space="preserve">Inspection </w:t>
            </w:r>
            <w:r w:rsidR="00B6361D" w:rsidRPr="00AC4E15">
              <w:rPr>
                <w:rFonts w:ascii="Times New Roman" w:hAnsi="Times New Roman" w:cs="Times New Roman"/>
                <w:b/>
              </w:rPr>
              <w:t>Overview</w:t>
            </w:r>
          </w:p>
          <w:p w:rsidR="008B3517" w:rsidRPr="00E02B1D" w:rsidRDefault="008B3517" w:rsidP="006A05D5">
            <w:pPr>
              <w:rPr>
                <w:rFonts w:ascii="Times New Roman" w:hAnsi="Times New Roman" w:cs="Times New Roman"/>
                <w:b/>
                <w:sz w:val="13"/>
                <w:szCs w:val="13"/>
              </w:rPr>
            </w:pPr>
          </w:p>
          <w:p w:rsidR="0032477B" w:rsidRDefault="00A63573" w:rsidP="002A0D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C4E15">
              <w:rPr>
                <w:rFonts w:ascii="Times New Roman" w:hAnsi="Times New Roman" w:cs="Times New Roman"/>
                <w:sz w:val="20"/>
                <w:szCs w:val="20"/>
              </w:rPr>
              <w:t xml:space="preserve">In response to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>a PFT union/staff request</w:t>
            </w:r>
            <w:r w:rsidR="001E5E21" w:rsidRPr="00AC4E15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>for an evaluation relate</w:t>
            </w:r>
            <w:r w:rsidR="001F50E4">
              <w:rPr>
                <w:rFonts w:ascii="Times New Roman" w:hAnsi="Times New Roman" w:cs="Times New Roman"/>
                <w:sz w:val="20"/>
                <w:szCs w:val="20"/>
              </w:rPr>
              <w:t>d to persistent</w:t>
            </w:r>
            <w:r w:rsidR="00A757A9">
              <w:rPr>
                <w:rFonts w:ascii="Times New Roman" w:hAnsi="Times New Roman" w:cs="Times New Roman"/>
                <w:sz w:val="20"/>
                <w:szCs w:val="20"/>
              </w:rPr>
              <w:t xml:space="preserve"> heating system/steam leak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problems at </w:t>
            </w:r>
            <w:r w:rsidR="00731082">
              <w:rPr>
                <w:rFonts w:ascii="Times New Roman" w:hAnsi="Times New Roman" w:cs="Times New Roman"/>
                <w:sz w:val="20"/>
                <w:szCs w:val="20"/>
              </w:rPr>
              <w:t>Solis Cohen E</w:t>
            </w:r>
            <w:r w:rsidR="00A757A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1F50E4">
              <w:rPr>
                <w:rFonts w:ascii="Times New Roman" w:hAnsi="Times New Roman" w:cs="Times New Roman"/>
                <w:sz w:val="20"/>
                <w:szCs w:val="20"/>
              </w:rPr>
              <w:t xml:space="preserve">, located at </w:t>
            </w:r>
            <w:r w:rsidR="00731082">
              <w:rPr>
                <w:rFonts w:ascii="Times New Roman" w:hAnsi="Times New Roman" w:cs="Times New Roman"/>
                <w:sz w:val="20"/>
                <w:szCs w:val="20"/>
              </w:rPr>
              <w:t xml:space="preserve">Tyson </w:t>
            </w:r>
            <w:r w:rsidR="00840288">
              <w:rPr>
                <w:rFonts w:ascii="Times New Roman" w:hAnsi="Times New Roman" w:cs="Times New Roman"/>
                <w:sz w:val="20"/>
                <w:szCs w:val="20"/>
              </w:rPr>
              <w:t xml:space="preserve">Avenue </w:t>
            </w:r>
            <w:r w:rsidR="00731082">
              <w:rPr>
                <w:rFonts w:ascii="Times New Roman" w:hAnsi="Times New Roman" w:cs="Times New Roman"/>
                <w:sz w:val="20"/>
                <w:szCs w:val="20"/>
              </w:rPr>
              <w:t xml:space="preserve">&amp; </w:t>
            </w:r>
            <w:proofErr w:type="spellStart"/>
            <w:r w:rsidR="00840288">
              <w:rPr>
                <w:rFonts w:ascii="Times New Roman" w:hAnsi="Times New Roman" w:cs="Times New Roman"/>
                <w:sz w:val="20"/>
                <w:szCs w:val="20"/>
              </w:rPr>
              <w:t>Horrocks</w:t>
            </w:r>
            <w:proofErr w:type="spellEnd"/>
            <w:r w:rsidR="00840288">
              <w:rPr>
                <w:rFonts w:ascii="Times New Roman" w:hAnsi="Times New Roman" w:cs="Times New Roman"/>
                <w:sz w:val="20"/>
                <w:szCs w:val="20"/>
              </w:rPr>
              <w:t xml:space="preserve"> Street</w:t>
            </w:r>
            <w:r w:rsidR="00211572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>an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 inspection was sche</w:t>
            </w:r>
            <w:r w:rsidR="00731082">
              <w:rPr>
                <w:rFonts w:ascii="Times New Roman" w:hAnsi="Times New Roman" w:cs="Times New Roman"/>
                <w:sz w:val="20"/>
                <w:szCs w:val="20"/>
              </w:rPr>
              <w:t xml:space="preserve">duled </w:t>
            </w:r>
            <w:r w:rsidR="0032477B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r w:rsidR="00731082">
              <w:rPr>
                <w:rFonts w:ascii="Times New Roman" w:hAnsi="Times New Roman" w:cs="Times New Roman"/>
                <w:sz w:val="20"/>
                <w:szCs w:val="20"/>
              </w:rPr>
              <w:t xml:space="preserve"> Friday, 12.16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.2016. </w:t>
            </w:r>
            <w:r w:rsidR="002A0D4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:rsidR="0032477B" w:rsidRPr="00257DC5" w:rsidRDefault="0032477B" w:rsidP="002A0D40">
            <w:pPr>
              <w:rPr>
                <w:rFonts w:ascii="Times New Roman" w:hAnsi="Times New Roman" w:cs="Times New Roman"/>
                <w:sz w:val="10"/>
                <w:szCs w:val="10"/>
              </w:rPr>
            </w:pPr>
          </w:p>
          <w:p w:rsidR="001E5E21" w:rsidRDefault="00731082" w:rsidP="002A0D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Upon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 receiving the assessment request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[on 12/15]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="00211572">
              <w:rPr>
                <w:rFonts w:ascii="Times New Roman" w:hAnsi="Times New Roman" w:cs="Times New Roman"/>
                <w:sz w:val="20"/>
                <w:szCs w:val="20"/>
              </w:rPr>
              <w:t xml:space="preserve">I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contacted</w:t>
            </w:r>
            <w:r w:rsidR="0021157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SDP-OEMS 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>to schedule a joint</w:t>
            </w:r>
            <w:r w:rsidR="00211572">
              <w:rPr>
                <w:rFonts w:ascii="Times New Roman" w:hAnsi="Times New Roman" w:cs="Times New Roman"/>
                <w:sz w:val="20"/>
                <w:szCs w:val="20"/>
              </w:rPr>
              <w:t xml:space="preserve"> evaluation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 xml:space="preserve">of the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the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schoo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l; however, I was informed that earlier that same day [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 xml:space="preserve">i.e.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12/15] 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>OEMS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had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 xml:space="preserve"> already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conducted an evaluation without providing notification to us or including us in the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>ir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 12/15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assessment.</w:t>
            </w:r>
          </w:p>
          <w:p w:rsidR="001E5E21" w:rsidRPr="00622900" w:rsidRDefault="001E5E21" w:rsidP="002A0D40">
            <w:pPr>
              <w:rPr>
                <w:rFonts w:ascii="Times New Roman" w:hAnsi="Times New Roman" w:cs="Times New Roman"/>
                <w:sz w:val="13"/>
                <w:szCs w:val="13"/>
              </w:rPr>
            </w:pPr>
          </w:p>
          <w:p w:rsidR="00211572" w:rsidRDefault="00211572" w:rsidP="002A0D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 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 xml:space="preserve">my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arrival</w:t>
            </w:r>
            <w:r w:rsidR="001F50E4">
              <w:rPr>
                <w:rFonts w:ascii="Times New Roman" w:hAnsi="Times New Roman" w:cs="Times New Roman"/>
                <w:sz w:val="20"/>
                <w:szCs w:val="20"/>
              </w:rPr>
              <w:t xml:space="preserve"> at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Solis Cohen, the interim, acting Custodial Assistant, Russell Dorr</w:t>
            </w:r>
            <w:r w:rsidR="00497EED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and the acting</w:t>
            </w:r>
            <w:r w:rsidR="001F50E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>Building Engineer [B.E.]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, Mary Costello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accompanied 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during the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>site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inspection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:rsidR="00211572" w:rsidRPr="00F67B28" w:rsidRDefault="00211572" w:rsidP="002A0D40">
            <w:pPr>
              <w:rPr>
                <w:rFonts w:ascii="Times New Roman" w:hAnsi="Times New Roman" w:cs="Times New Roman"/>
                <w:sz w:val="13"/>
                <w:szCs w:val="13"/>
              </w:rPr>
            </w:pPr>
          </w:p>
          <w:p w:rsidR="001C6623" w:rsidRDefault="00211572" w:rsidP="0021157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This inspection was a </w:t>
            </w:r>
            <w:r w:rsidRPr="001C6623">
              <w:rPr>
                <w:rFonts w:ascii="Times New Roman" w:hAnsi="Times New Roman" w:cs="Times New Roman"/>
                <w:i/>
                <w:sz w:val="20"/>
                <w:szCs w:val="20"/>
              </w:rPr>
              <w:t>limited scope evaluation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 xml:space="preserve"> [LSE]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and should 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>therefore be considered 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present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>ing only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 “snap shot” of school conditions 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 xml:space="preserve">observed by us 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at the time of 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>our evaluation – it was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C6623">
              <w:rPr>
                <w:rFonts w:ascii="Times New Roman" w:hAnsi="Times New Roman" w:cs="Times New Roman"/>
                <w:b/>
                <w:sz w:val="20"/>
                <w:szCs w:val="20"/>
              </w:rPr>
              <w:t>not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intended to be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 comprehensive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 or systematic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assessment of all potential IEQ and 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 xml:space="preserve">related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building condition problems that 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might </w:t>
            </w:r>
            <w:r w:rsidR="001C6623">
              <w:rPr>
                <w:rFonts w:ascii="Times New Roman" w:hAnsi="Times New Roman" w:cs="Times New Roman"/>
                <w:sz w:val="20"/>
                <w:szCs w:val="20"/>
              </w:rPr>
              <w:t>potentially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exist at Solis Cohen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>.  I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 xml:space="preserve"> also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closely followed up on the assessment conducted by Brian Joseph, SPD-OEMS consultant, a day earlier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 xml:space="preserve"> and 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 xml:space="preserve">OEMS findings and </w:t>
            </w:r>
            <w:r w:rsidR="00F17EA2">
              <w:rPr>
                <w:rFonts w:ascii="Times New Roman" w:hAnsi="Times New Roman" w:cs="Times New Roman"/>
                <w:sz w:val="20"/>
                <w:szCs w:val="20"/>
              </w:rPr>
              <w:t>recommendations are included and referenced [explicitly in some cases] in this report</w:t>
            </w:r>
            <w:r w:rsidR="006E47E1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1C6623" w:rsidRPr="00F67B28" w:rsidRDefault="001C6623" w:rsidP="00211572">
            <w:pPr>
              <w:rPr>
                <w:rFonts w:ascii="Times New Roman" w:hAnsi="Times New Roman" w:cs="Times New Roman"/>
                <w:sz w:val="13"/>
                <w:szCs w:val="13"/>
              </w:rPr>
            </w:pPr>
          </w:p>
          <w:p w:rsidR="005C2B60" w:rsidRDefault="001F50E4" w:rsidP="002A0D4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he findings and recommendations provided below reflect inspection </w:t>
            </w:r>
            <w:r w:rsidR="00CB4060">
              <w:rPr>
                <w:rFonts w:ascii="Times New Roman" w:hAnsi="Times New Roman" w:cs="Times New Roman"/>
                <w:sz w:val="20"/>
                <w:szCs w:val="20"/>
              </w:rPr>
              <w:t>observations and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 information provided by school staff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 xml:space="preserve"> during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our 12.16</w:t>
            </w:r>
            <w:r w:rsidR="00CB4060">
              <w:rPr>
                <w:rFonts w:ascii="Times New Roman" w:hAnsi="Times New Roman" w:cs="Times New Roman"/>
                <w:sz w:val="20"/>
                <w:szCs w:val="20"/>
              </w:rPr>
              <w:t>.2016 site visit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, and 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 xml:space="preserve">on my </w:t>
            </w:r>
            <w:r w:rsidR="001E5E21">
              <w:rPr>
                <w:rFonts w:ascii="Times New Roman" w:hAnsi="Times New Roman" w:cs="Times New Roman"/>
                <w:sz w:val="20"/>
                <w:szCs w:val="20"/>
              </w:rPr>
              <w:t xml:space="preserve">review of outstanding inspection reports, evaluations and recommendations.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The observations and recommendations provided 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>herein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should be combined with and supplement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>al to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 those included in the SDP-OEMS IEQ Dashboard and related reports, 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 xml:space="preserve">and should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 xml:space="preserve">be 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 xml:space="preserve">incorporated in the OEMS IEQ Dashboard and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forwarded to the Department of Facilities, Maintenance and Operati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 xml:space="preserve">ons [FM&amp;O] in order to ensure that a comprehensive list of needed </w:t>
            </w:r>
            <w:r w:rsidR="003C6DAA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 w:rsidR="00257DC5">
              <w:rPr>
                <w:rFonts w:ascii="Times New Roman" w:hAnsi="Times New Roman" w:cs="Times New Roman"/>
                <w:sz w:val="20"/>
                <w:szCs w:val="20"/>
              </w:rPr>
              <w:t>emediation and response actions is developed to be acted upon.</w:t>
            </w:r>
          </w:p>
          <w:p w:rsidR="00FE7B03" w:rsidRPr="00F67B28" w:rsidRDefault="00FE7B03" w:rsidP="002A0D40">
            <w:pPr>
              <w:rPr>
                <w:rFonts w:ascii="Times New Roman" w:hAnsi="Times New Roman" w:cs="Times New Roman"/>
                <w:sz w:val="13"/>
                <w:szCs w:val="13"/>
              </w:rPr>
            </w:pPr>
          </w:p>
          <w:p w:rsidR="001F50E4" w:rsidRPr="003C6DAA" w:rsidRDefault="001F50E4" w:rsidP="00FE7B03">
            <w:pPr>
              <w:rPr>
                <w:rFonts w:ascii="Times New Roman" w:hAnsi="Times New Roman" w:cs="Times New Roman"/>
                <w:b/>
                <w:sz w:val="10"/>
                <w:szCs w:val="10"/>
              </w:rPr>
            </w:pPr>
          </w:p>
          <w:p w:rsidR="00446454" w:rsidRPr="00105E65" w:rsidRDefault="00446454" w:rsidP="00E02B1D">
            <w:pPr>
              <w:jc w:val="center"/>
              <w:rPr>
                <w:rFonts w:ascii="Times New Roman" w:hAnsi="Times New Roman" w:cs="Times New Roman"/>
                <w:b/>
                <w:sz w:val="10"/>
                <w:szCs w:val="10"/>
              </w:rPr>
            </w:pPr>
          </w:p>
          <w:p w:rsidR="00923DF1" w:rsidRPr="00E02B1D" w:rsidRDefault="00923DF1" w:rsidP="0000181E">
            <w:pPr>
              <w:jc w:val="center"/>
              <w:rPr>
                <w:rFonts w:ascii="Times New Roman" w:hAnsi="Times New Roman" w:cs="Times New Roman"/>
                <w:b/>
                <w:sz w:val="10"/>
                <w:szCs w:val="10"/>
              </w:rPr>
            </w:pPr>
          </w:p>
        </w:tc>
      </w:tr>
      <w:tr w:rsidR="00C30B5D" w:rsidRPr="00134518" w:rsidTr="000707FC">
        <w:trPr>
          <w:trHeight w:val="13308"/>
        </w:trPr>
        <w:tc>
          <w:tcPr>
            <w:tcW w:w="10368" w:type="dxa"/>
            <w:tcBorders>
              <w:top w:val="double" w:sz="4" w:space="0" w:color="auto"/>
              <w:bottom w:val="double" w:sz="4" w:space="0" w:color="auto"/>
            </w:tcBorders>
          </w:tcPr>
          <w:p w:rsidR="00FE6594" w:rsidRPr="000707FC" w:rsidRDefault="00FE6594" w:rsidP="007B3E9B">
            <w:pPr>
              <w:rPr>
                <w:rFonts w:ascii="Times New Roman" w:hAnsi="Times New Roman" w:cs="Times New Roman"/>
                <w:b/>
                <w:sz w:val="10"/>
                <w:szCs w:val="10"/>
              </w:rPr>
            </w:pPr>
          </w:p>
          <w:tbl>
            <w:tblPr>
              <w:tblStyle w:val="TableGrid"/>
              <w:tblW w:w="10165" w:type="dxa"/>
              <w:tblLayout w:type="fixed"/>
              <w:tblLook w:val="04A0" w:firstRow="1" w:lastRow="0" w:firstColumn="1" w:lastColumn="0" w:noHBand="0" w:noVBand="1"/>
            </w:tblPr>
            <w:tblGrid>
              <w:gridCol w:w="1342"/>
              <w:gridCol w:w="4233"/>
              <w:gridCol w:w="4590"/>
            </w:tblGrid>
            <w:tr w:rsidR="0026737D" w:rsidRPr="00134518" w:rsidTr="000E4853">
              <w:trPr>
                <w:trHeight w:val="269"/>
              </w:trPr>
              <w:tc>
                <w:tcPr>
                  <w:tcW w:w="1342" w:type="dxa"/>
                </w:tcPr>
                <w:p w:rsidR="00FC7ED3" w:rsidRDefault="00FC7ED3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Default="00651D73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 w:rsidRPr="00134518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Issue</w:t>
                  </w:r>
                  <w:r w:rsidR="008D7F7D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&amp; Location</w:t>
                  </w:r>
                </w:p>
                <w:p w:rsidR="002E5C14" w:rsidRPr="002E5C14" w:rsidRDefault="002E5C14" w:rsidP="007B3E9B">
                  <w:pPr>
                    <w:rPr>
                      <w:rFonts w:ascii="Times New Roman" w:hAnsi="Times New Roman" w:cs="Times New Roman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4233" w:type="dxa"/>
                </w:tcPr>
                <w:p w:rsidR="00FC7ED3" w:rsidRDefault="00FC7ED3" w:rsidP="00FC7ED3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Pr="00134518" w:rsidRDefault="0026737D" w:rsidP="00FC7ED3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 w:rsidRPr="00134518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Relevant Observations, Findings &amp; Measurements</w:t>
                  </w:r>
                </w:p>
              </w:tc>
              <w:tc>
                <w:tcPr>
                  <w:tcW w:w="4590" w:type="dxa"/>
                </w:tcPr>
                <w:p w:rsidR="00FC7ED3" w:rsidRDefault="00FC7ED3" w:rsidP="00795A57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Default="0026737D" w:rsidP="00795A57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 w:rsidRPr="00134518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Comments-Recommendations-Informational Request</w:t>
                  </w:r>
                </w:p>
                <w:p w:rsidR="00FC7ED3" w:rsidRPr="00E3589E" w:rsidRDefault="00FC7ED3" w:rsidP="00795A57">
                  <w:pPr>
                    <w:rPr>
                      <w:rFonts w:ascii="Times New Roman" w:hAnsi="Times New Roman" w:cs="Times New Roman"/>
                      <w:b/>
                      <w:sz w:val="13"/>
                      <w:szCs w:val="13"/>
                    </w:rPr>
                  </w:pPr>
                </w:p>
              </w:tc>
            </w:tr>
            <w:tr w:rsidR="0026737D" w:rsidRPr="00134518" w:rsidTr="000E4853">
              <w:trPr>
                <w:trHeight w:val="1385"/>
              </w:trPr>
              <w:tc>
                <w:tcPr>
                  <w:tcW w:w="1342" w:type="dxa"/>
                </w:tcPr>
                <w:p w:rsidR="0037511B" w:rsidRDefault="0037511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Pr="00E02B1D" w:rsidRDefault="004F41C3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Main Entrance</w:t>
                  </w:r>
                  <w:r w:rsidR="002C556D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&amp; Office Hallway</w:t>
                  </w:r>
                </w:p>
              </w:tc>
              <w:tc>
                <w:tcPr>
                  <w:tcW w:w="4233" w:type="dxa"/>
                </w:tcPr>
                <w:p w:rsidR="00F269B0" w:rsidRPr="00E3589E" w:rsidRDefault="00F269B0" w:rsidP="005C2B6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26737D" w:rsidRDefault="00643798" w:rsidP="005C2B6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• </w:t>
                  </w:r>
                  <w:r w:rsidR="00B612C4">
                    <w:rPr>
                      <w:rFonts w:ascii="Times New Roman" w:hAnsi="Times New Roman" w:cs="Times New Roman"/>
                      <w:sz w:val="18"/>
                      <w:szCs w:val="18"/>
                    </w:rPr>
                    <w:t>Heating related deficiencies in the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main entrance area</w:t>
                  </w:r>
                  <w:r w:rsidR="00B612C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[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>under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</w:rPr>
                    <w:t>-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>heated</w:t>
                  </w:r>
                  <w:r w:rsidR="00B612C4">
                    <w:rPr>
                      <w:rFonts w:ascii="Times New Roman" w:hAnsi="Times New Roman" w:cs="Times New Roman"/>
                      <w:sz w:val="18"/>
                      <w:szCs w:val="18"/>
                    </w:rPr>
                    <w:t>]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and the Main Office Hallway </w:t>
                  </w:r>
                  <w:r w:rsidR="00B612C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[no 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>operating heating system</w:t>
                  </w:r>
                  <w:r w:rsidR="00B612C4">
                    <w:rPr>
                      <w:rFonts w:ascii="Times New Roman" w:hAnsi="Times New Roman" w:cs="Times New Roman"/>
                      <w:sz w:val="18"/>
                      <w:szCs w:val="18"/>
                    </w:rPr>
                    <w:t>] are ongoing</w:t>
                  </w:r>
                  <w:r w:rsidR="002C556D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– measured temperatures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were between 57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  <w:vertAlign w:val="superscript"/>
                    </w:rPr>
                    <w:t>0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</w:rPr>
                    <w:t>F – 59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  <w:vertAlign w:val="superscript"/>
                    </w:rPr>
                    <w:t>0</w:t>
                  </w:r>
                  <w:r w:rsidR="001D2C06">
                    <w:rPr>
                      <w:rFonts w:ascii="Times New Roman" w:hAnsi="Times New Roman" w:cs="Times New Roman"/>
                      <w:sz w:val="18"/>
                      <w:szCs w:val="18"/>
                    </w:rPr>
                    <w:t>F</w:t>
                  </w:r>
                </w:p>
                <w:p w:rsidR="008C26C8" w:rsidRDefault="008C26C8" w:rsidP="005C2B6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8C26C8" w:rsidRPr="001D2C06" w:rsidRDefault="008C26C8" w:rsidP="005C2B6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Ceiling mounted light fixture not fully secured.</w:t>
                  </w:r>
                </w:p>
                <w:p w:rsidR="00AF1964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AF1964" w:rsidRPr="00265115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  <w:r w:rsidRPr="00265115"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  <w:t>All hallway windows have been covered with a film to prevent draft.</w:t>
                  </w:r>
                </w:p>
                <w:p w:rsidR="00AF1964" w:rsidRPr="00265115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</w:p>
                <w:p w:rsidR="00AF1964" w:rsidRPr="00265115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</w:p>
                <w:p w:rsidR="00AF1964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  <w:r w:rsidRPr="00265115"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  <w:t>Light fixtures have been checked and do not present a hazard, a work request has been issued for aesthetic reasons.</w:t>
                  </w:r>
                </w:p>
                <w:p w:rsidR="00393B1D" w:rsidRDefault="00393B1D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</w:p>
                <w:p w:rsidR="00393B1D" w:rsidRPr="00265115" w:rsidRDefault="00393B1D" w:rsidP="00393B1D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  <w:r w:rsidRPr="0012788F"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  <w:highlight w:val="yellow"/>
                    </w:rPr>
                    <w:t>Reference IEQ Dashboard- Recommendations were provided to seal the outdoor intakes in the A-Wing to prevent cold drafty air from entering the building since the heating was isolated in this section.</w:t>
                  </w:r>
                </w:p>
                <w:p w:rsidR="00393B1D" w:rsidRPr="00265115" w:rsidRDefault="00393B1D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</w:p>
                <w:p w:rsidR="00AF1964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</w:p>
                <w:p w:rsidR="00AF1964" w:rsidRPr="00AF1964" w:rsidRDefault="00AF1964" w:rsidP="00B612C4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</w:p>
              </w:tc>
              <w:tc>
                <w:tcPr>
                  <w:tcW w:w="4590" w:type="dxa"/>
                </w:tcPr>
                <w:p w:rsidR="00643798" w:rsidRPr="00E3589E" w:rsidRDefault="00643798" w:rsidP="00CA45EF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7459A7" w:rsidRDefault="007459A7" w:rsidP="00CA45EF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1) Assess and repair the 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documented heating system problems</w:t>
                  </w:r>
                  <w:r w:rsidR="00643798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7459A7" w:rsidRDefault="007459A7" w:rsidP="00CA45EF">
                  <w:pPr>
                    <w:rPr>
                      <w:rFonts w:ascii="Times New Roman" w:hAnsi="Times New Roman" w:cs="Times New Roman"/>
                      <w:sz w:val="13"/>
                      <w:szCs w:val="13"/>
                    </w:rPr>
                  </w:pPr>
                </w:p>
                <w:p w:rsidR="008C26C8" w:rsidRPr="008C26C8" w:rsidRDefault="001E1437" w:rsidP="008C26C8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  <w:r w:rsidR="008C26C8" w:rsidRPr="008C26C8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  <w:r w:rsidR="008C26C8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8C26C8" w:rsidRPr="008C26C8">
                    <w:rPr>
                      <w:rFonts w:ascii="Times New Roman" w:hAnsi="Times New Roman" w:cs="Times New Roman"/>
                      <w:sz w:val="18"/>
                      <w:szCs w:val="18"/>
                    </w:rPr>
                    <w:t>Assess and</w:t>
                  </w:r>
                  <w:r w:rsidR="008C26C8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repair hallway light fixture</w:t>
                  </w:r>
                </w:p>
                <w:p w:rsidR="008C26C8" w:rsidRPr="008C26C8" w:rsidRDefault="008C26C8" w:rsidP="008C26C8">
                  <w:pPr>
                    <w:rPr>
                      <w:sz w:val="13"/>
                      <w:szCs w:val="13"/>
                    </w:rPr>
                  </w:pPr>
                </w:p>
                <w:p w:rsidR="003E7C11" w:rsidRDefault="003E7C11" w:rsidP="005C77C9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134518"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  <w:r w:rsidR="00DC56E6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  <w:r w:rsidRPr="00134518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622900">
                    <w:rPr>
                      <w:rFonts w:ascii="Times New Roman" w:hAnsi="Times New Roman" w:cs="Times New Roman"/>
                      <w:sz w:val="18"/>
                      <w:szCs w:val="18"/>
                    </w:rPr>
                    <w:t>FM&amp;O should coordinate with and notify B.E., Princip</w:t>
                  </w:r>
                  <w:r w:rsidR="007459A7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al and PFT </w:t>
                  </w:r>
                  <w:r w:rsidR="000707FC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building and PFTH&amp;WF/U-H&amp;S </w:t>
                  </w:r>
                  <w:r w:rsidR="007459A7">
                    <w:rPr>
                      <w:rFonts w:ascii="Times New Roman" w:hAnsi="Times New Roman" w:cs="Times New Roman"/>
                      <w:sz w:val="18"/>
                      <w:szCs w:val="18"/>
                    </w:rPr>
                    <w:t>representative</w:t>
                  </w:r>
                  <w:r w:rsidR="000707FC">
                    <w:rPr>
                      <w:rFonts w:ascii="Times New Roman" w:hAnsi="Times New Roman" w:cs="Times New Roman"/>
                      <w:sz w:val="18"/>
                      <w:szCs w:val="18"/>
                    </w:rPr>
                    <w:t>s</w:t>
                  </w:r>
                  <w:r w:rsidR="007459A7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about</w:t>
                  </w:r>
                  <w:r w:rsidR="00643798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622900">
                    <w:rPr>
                      <w:rFonts w:ascii="Times New Roman" w:hAnsi="Times New Roman" w:cs="Times New Roman"/>
                      <w:sz w:val="18"/>
                      <w:szCs w:val="18"/>
                    </w:rPr>
                    <w:t>repair schedule</w:t>
                  </w:r>
                  <w:r w:rsidR="007459A7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details in order</w:t>
                  </w:r>
                  <w:r w:rsidR="00622900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to facilitate </w:t>
                  </w:r>
                  <w:r w:rsidR="002E5C1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 w:rsidR="00E3589E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D85904" w:rsidRPr="00D85904" w:rsidRDefault="00D85904" w:rsidP="005C77C9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</w:tc>
            </w:tr>
            <w:tr w:rsidR="0026737D" w:rsidRPr="00134518" w:rsidTr="000E4853">
              <w:trPr>
                <w:trHeight w:val="710"/>
              </w:trPr>
              <w:tc>
                <w:tcPr>
                  <w:tcW w:w="1342" w:type="dxa"/>
                </w:tcPr>
                <w:p w:rsidR="00E02B1D" w:rsidRDefault="00E02B1D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E02B1D" w:rsidRDefault="00E02B1D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37511B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37511B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8D7F7D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MOLD</w:t>
                  </w:r>
                </w:p>
                <w:p w:rsidR="0037511B" w:rsidRDefault="0037511B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8D7F7D" w:rsidRDefault="008D7F7D" w:rsidP="002673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Pr="00E02B1D" w:rsidRDefault="00E018AC" w:rsidP="008D7F7D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Rooms 29, 30, &amp; Boy’s Bathr</w:t>
                  </w:r>
                  <w:r w:rsidR="00535245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oom</w:t>
                  </w: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[F Wing]</w:t>
                  </w:r>
                  <w:r w:rsidR="00535245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-- </w:t>
                  </w:r>
                </w:p>
              </w:tc>
              <w:tc>
                <w:tcPr>
                  <w:tcW w:w="4233" w:type="dxa"/>
                </w:tcPr>
                <w:p w:rsidR="00DC56E6" w:rsidRPr="00E3589E" w:rsidRDefault="00DC56E6" w:rsidP="002A0D4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5C77C9" w:rsidRDefault="00643798" w:rsidP="002A0D4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• </w:t>
                  </w:r>
                  <w:r w:rsidR="00E018AC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Mold was documented in each of these areas and </w:t>
                  </w:r>
                  <w:r w:rsidR="00BC32FE">
                    <w:rPr>
                      <w:rFonts w:ascii="Times New Roman" w:hAnsi="Times New Roman" w:cs="Times New Roman"/>
                      <w:sz w:val="18"/>
                      <w:szCs w:val="18"/>
                    </w:rPr>
                    <w:t>“</w:t>
                  </w:r>
                  <w:r w:rsidR="00E018AC">
                    <w:rPr>
                      <w:rFonts w:ascii="Times New Roman" w:hAnsi="Times New Roman" w:cs="Times New Roman"/>
                      <w:sz w:val="18"/>
                      <w:szCs w:val="18"/>
                    </w:rPr>
                    <w:t>Mold</w:t>
                  </w:r>
                  <w:r w:rsidR="00BC32FE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DDC” issued on 12/15 by OEMS</w:t>
                  </w:r>
                </w:p>
                <w:p w:rsidR="005C77C9" w:rsidRDefault="005C77C9" w:rsidP="002A0D4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3"/>
                      <w:szCs w:val="13"/>
                    </w:rPr>
                  </w:pPr>
                </w:p>
                <w:p w:rsidR="00535245" w:rsidRDefault="00535245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Water stained ceiling tiles were observed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[reported on the OEMS IEQ Dashboard]</w:t>
                  </w:r>
                </w:p>
                <w:p w:rsidR="00535245" w:rsidRPr="00622900" w:rsidRDefault="00535245" w:rsidP="002A0D4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3"/>
                      <w:szCs w:val="13"/>
                    </w:rPr>
                  </w:pPr>
                </w:p>
                <w:p w:rsidR="00A97EEC" w:rsidRDefault="00265115" w:rsidP="00A97E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•1) </w:t>
                  </w:r>
                  <w:r w:rsidR="00535245" w:rsidRPr="00265115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Mold removal was completed at the time of my 12/16 </w:t>
                  </w:r>
                  <w:proofErr w:type="spellStart"/>
                  <w:proofErr w:type="gramStart"/>
                  <w:r w:rsidR="00535245" w:rsidRPr="00265115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visit</w:t>
                  </w:r>
                  <w:r w:rsidR="001C001C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,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What</w:t>
                  </w:r>
                  <w:proofErr w:type="spellEnd"/>
                  <w:proofErr w:type="gramEnd"/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was the cause </w:t>
                  </w:r>
                  <w:r w:rsidR="00393B1D"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The cause appeared to be related to steam leaks in the crawlspace below this room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. </w:t>
                  </w:r>
                  <w:r w:rsidR="00393B1D"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Maintenance is presently working to address this issue.</w:t>
                  </w:r>
                </w:p>
                <w:p w:rsidR="00265115" w:rsidRDefault="00265115" w:rsidP="00A97E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</w:p>
                <w:p w:rsidR="00265115" w:rsidRDefault="00265115" w:rsidP="00A97E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2) Book Case removed. Cut and cap li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nes under floor, paint </w:t>
                  </w:r>
                  <w:proofErr w:type="gramStart"/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wall 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</w:t>
                  </w:r>
                  <w:bookmarkStart w:id="0" w:name="_GoBack"/>
                  <w:bookmarkEnd w:id="0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Lines</w:t>
                  </w:r>
                  <w:proofErr w:type="gramEnd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are being cut and capped below floor 12/30/16, exterior water fountain being removed, repairs to wall / floor are being made 12/30/16. Painters scheduled for 1/3/17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.</w:t>
                  </w:r>
                </w:p>
                <w:p w:rsidR="00265115" w:rsidRDefault="00265115" w:rsidP="00A97EEC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</w:p>
                <w:p w:rsidR="00FC7ED3" w:rsidRDefault="00393B1D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3) OEMS Dashboard; </w:t>
                  </w:r>
                </w:p>
                <w:p w:rsidR="00265115" w:rsidRDefault="00265115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</w:p>
                <w:p w:rsidR="00265115" w:rsidRPr="00265115" w:rsidRDefault="00393B1D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4)Report for Principal</w:t>
                  </w:r>
                </w:p>
                <w:p w:rsidR="00265115" w:rsidRPr="00265115" w:rsidRDefault="00265115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</w:p>
                <w:p w:rsidR="00265115" w:rsidRPr="00134518" w:rsidRDefault="00265115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265115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All water stained ceiling tiles have been replaced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4590" w:type="dxa"/>
                </w:tcPr>
                <w:p w:rsidR="0037511B" w:rsidRPr="00E3589E" w:rsidRDefault="0037511B" w:rsidP="005C77C9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7459A7" w:rsidRDefault="008D7F7D" w:rsidP="007459A7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1) Evaluate and characterize underlying condition[s] leading to mold growth and address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7459A7" w:rsidRPr="00E3589E" w:rsidRDefault="007459A7" w:rsidP="007459A7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7459A7" w:rsidRDefault="007459A7" w:rsidP="007459A7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134518"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) </w:t>
                  </w:r>
                  <w:r w:rsidR="008D7F7D">
                    <w:rPr>
                      <w:rFonts w:ascii="Times New Roman" w:hAnsi="Times New Roman" w:cs="Times New Roman"/>
                      <w:sz w:val="18"/>
                      <w:szCs w:val="18"/>
                    </w:rPr>
                    <w:t>Replace mold-damaged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8D7F7D">
                    <w:rPr>
                      <w:rFonts w:ascii="Times New Roman" w:hAnsi="Times New Roman" w:cs="Times New Roman"/>
                      <w:sz w:val="18"/>
                      <w:szCs w:val="18"/>
                    </w:rPr>
                    <w:t>bookcases and other relevant finishes/fixtures that were removed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5C77C9" w:rsidRDefault="005C77C9" w:rsidP="005C77C9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9306FB" w:rsidRDefault="009306FB" w:rsidP="005C77C9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3) Implement all recommended actions from the OEMS IEQ Dashboard dated 12.15.2016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9306FB" w:rsidRPr="00E3589E" w:rsidRDefault="009306FB" w:rsidP="005C77C9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3589E" w:rsidRPr="00D85904" w:rsidRDefault="00D85904" w:rsidP="00D85904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  <w:r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4)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E3589E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FM&amp;O should coordinate with and notify B.E., Principal and PFT</w:t>
                  </w:r>
                  <w:r w:rsidR="009306FB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Building</w:t>
                  </w:r>
                  <w:r w:rsidR="00E3589E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9306FB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&amp;</w:t>
                  </w:r>
                  <w:r w:rsidR="000707FC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PFTH&amp;WF/U-H&amp;S </w:t>
                  </w:r>
                  <w:r w:rsidR="00E3589E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representative</w:t>
                  </w:r>
                  <w:r w:rsidR="000707FC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s</w:t>
                  </w:r>
                  <w:r w:rsidR="00E3589E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about heating system, flooring &amp; asbestos related repair schedule details in order to facilitate </w:t>
                  </w:r>
                  <w:r w:rsidR="002E5C14" w:rsidRP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 w:rsidR="002E5C14" w:rsidRPr="00D85904">
                    <w:rPr>
                      <w:rFonts w:ascii="Times New Roman" w:hAnsi="Times New Roman" w:cs="Times New Roman"/>
                      <w:sz w:val="10"/>
                      <w:szCs w:val="10"/>
                    </w:rPr>
                    <w:t>.</w:t>
                  </w:r>
                </w:p>
                <w:p w:rsidR="00D85904" w:rsidRPr="00D85904" w:rsidRDefault="00D85904" w:rsidP="00D85904">
                  <w:pPr>
                    <w:rPr>
                      <w:sz w:val="10"/>
                      <w:szCs w:val="10"/>
                    </w:rPr>
                  </w:pPr>
                </w:p>
              </w:tc>
            </w:tr>
            <w:tr w:rsidR="0026737D" w:rsidRPr="00134518" w:rsidTr="000E4853">
              <w:trPr>
                <w:trHeight w:val="701"/>
              </w:trPr>
              <w:tc>
                <w:tcPr>
                  <w:tcW w:w="1342" w:type="dxa"/>
                </w:tcPr>
                <w:p w:rsidR="00A97EEC" w:rsidRDefault="00A97EEC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A97EEC" w:rsidRDefault="00A97EEC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37511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6737D" w:rsidRPr="00E02B1D" w:rsidRDefault="000E4853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Rooms 26, </w:t>
                  </w:r>
                  <w:r w:rsidR="00535245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27</w:t>
                  </w: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&amp; 28</w:t>
                  </w:r>
                  <w:r w:rsidR="00535245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[F Wing] &amp; F-Wing Hallway</w:t>
                  </w:r>
                </w:p>
              </w:tc>
              <w:tc>
                <w:tcPr>
                  <w:tcW w:w="4233" w:type="dxa"/>
                </w:tcPr>
                <w:p w:rsidR="00DC56E6" w:rsidRDefault="00DC56E6" w:rsidP="0062290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535245" w:rsidRDefault="00535245" w:rsidP="0053524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Water stained ceiling tiles were observed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[reported on the OEMS IEQ Dashboard]</w:t>
                  </w:r>
                </w:p>
                <w:p w:rsidR="00FC7ED3" w:rsidRDefault="00FC7ED3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265115" w:rsidRPr="00265115" w:rsidRDefault="00265115" w:rsidP="00265115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 w:rsidRPr="00265115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No underlying issues discovered on ceiling tile replacement, all tiles replaced and will be monitored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</w:t>
                  </w:r>
                  <w:r w:rsidR="00393B1D" w:rsidRPr="003F1027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Reported on IEQ Dashboard -In </w:t>
                  </w:r>
                  <w:r w:rsidR="00393B1D"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rooms 27, 29, and </w:t>
                  </w:r>
                  <w:proofErr w:type="gramStart"/>
                  <w:r w:rsidR="00393B1D"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30,,</w:t>
                  </w:r>
                  <w:proofErr w:type="gramEnd"/>
                  <w:r w:rsidR="00393B1D"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the source appeared to be related to condensation forming on the un-insulated roof drain.</w:t>
                  </w:r>
                </w:p>
                <w:p w:rsidR="00265115" w:rsidRPr="00265115" w:rsidRDefault="00265115" w:rsidP="00265115">
                  <w:pPr>
                    <w:pStyle w:val="ListParagraph"/>
                    <w:widowControl w:val="0"/>
                    <w:numPr>
                      <w:ilvl w:val="0"/>
                      <w:numId w:val="34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265115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FAC to meet with Principal</w:t>
                  </w:r>
                </w:p>
              </w:tc>
              <w:tc>
                <w:tcPr>
                  <w:tcW w:w="4590" w:type="dxa"/>
                </w:tcPr>
                <w:p w:rsidR="00E3589E" w:rsidRPr="00E3589E" w:rsidRDefault="00E3589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D85904" w:rsidRDefault="00D85904" w:rsidP="00D85904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1) Evaluate and characterize the underlying condition[s] leading to water staining of ceiling tiles and replace all water stained ceiling tiles</w:t>
                  </w:r>
                </w:p>
                <w:p w:rsidR="00E3589E" w:rsidRPr="00E3589E" w:rsidRDefault="00E3589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3589E" w:rsidRDefault="00D85904" w:rsidP="00E3589E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  <w:r w:rsidR="00E3589E">
                    <w:rPr>
                      <w:rFonts w:ascii="Times New Roman" w:hAnsi="Times New Roman" w:cs="Times New Roman"/>
                      <w:sz w:val="18"/>
                      <w:szCs w:val="18"/>
                    </w:rPr>
                    <w:t>) FM&amp;O should coordinate with and notify B.E., Principal and PFT</w:t>
                  </w:r>
                  <w:r w:rsidR="000707FC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building and PFTH&amp;WF/U-H&amp;S</w:t>
                  </w:r>
                  <w:r w:rsidR="00E3589E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representative</w:t>
                  </w:r>
                  <w:r w:rsidR="000707FC">
                    <w:rPr>
                      <w:rFonts w:ascii="Times New Roman" w:hAnsi="Times New Roman" w:cs="Times New Roman"/>
                      <w:sz w:val="18"/>
                      <w:szCs w:val="18"/>
                    </w:rPr>
                    <w:t>s</w:t>
                  </w:r>
                  <w:r w:rsidR="00E3589E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about repair schedule details in order to facilitate </w:t>
                  </w:r>
                  <w:r w:rsidR="002E5C1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 w:rsidR="00E3589E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26737D" w:rsidRPr="00E3589E" w:rsidRDefault="0026737D" w:rsidP="00795A57">
                  <w:pPr>
                    <w:rPr>
                      <w:rFonts w:ascii="Times New Roman" w:hAnsi="Times New Roman" w:cs="Times New Roman"/>
                      <w:b/>
                      <w:sz w:val="10"/>
                      <w:szCs w:val="10"/>
                    </w:rPr>
                  </w:pPr>
                </w:p>
              </w:tc>
            </w:tr>
            <w:tr w:rsidR="002F520E" w:rsidRPr="00134518" w:rsidTr="000E4853">
              <w:trPr>
                <w:trHeight w:val="701"/>
              </w:trPr>
              <w:tc>
                <w:tcPr>
                  <w:tcW w:w="1342" w:type="dxa"/>
                </w:tcPr>
                <w:p w:rsidR="002F520E" w:rsidRDefault="002F520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37511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37511B" w:rsidRDefault="0037511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F520E" w:rsidRDefault="000E4853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lastRenderedPageBreak/>
                    <w:t>Girl’s Bathroom [F-Wing]</w:t>
                  </w:r>
                </w:p>
              </w:tc>
              <w:tc>
                <w:tcPr>
                  <w:tcW w:w="4233" w:type="dxa"/>
                </w:tcPr>
                <w:p w:rsidR="002F520E" w:rsidRPr="00E3589E" w:rsidRDefault="002F520E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2F520E" w:rsidRPr="000E4853" w:rsidRDefault="002F520E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Ongoing and currently active steam leak documented at radiator</w:t>
                  </w:r>
                  <w:r w:rsidR="0053643C">
                    <w:rPr>
                      <w:rFonts w:ascii="Times New Roman" w:hAnsi="Times New Roman" w:cs="Times New Roman"/>
                      <w:sz w:val="18"/>
                      <w:szCs w:val="18"/>
                    </w:rPr>
                    <w:t>. Room temperature was 84</w:t>
                  </w:r>
                  <w:r w:rsidR="0053643C">
                    <w:rPr>
                      <w:rFonts w:ascii="Times New Roman" w:hAnsi="Times New Roman" w:cs="Times New Roman"/>
                      <w:sz w:val="18"/>
                      <w:szCs w:val="18"/>
                      <w:vertAlign w:val="superscript"/>
                    </w:rPr>
                    <w:t>0</w:t>
                  </w:r>
                  <w:r w:rsidR="0053643C">
                    <w:rPr>
                      <w:rFonts w:ascii="Times New Roman" w:hAnsi="Times New Roman" w:cs="Times New Roman"/>
                      <w:sz w:val="18"/>
                      <w:szCs w:val="18"/>
                    </w:rPr>
                    <w:t>F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– 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</w:rPr>
                    <w:t>[radiator uncovered/unprotected with exposed surface temperature of 190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  <w:vertAlign w:val="superscript"/>
                    </w:rPr>
                    <w:t>0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F – </w:t>
                  </w:r>
                  <w:r w:rsidR="000E4853" w:rsidRPr="000E4853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BURN HAZARD</w:t>
                  </w:r>
                </w:p>
                <w:p w:rsidR="002F520E" w:rsidRDefault="002F520E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2F520E" w:rsidRPr="00751171" w:rsidRDefault="00393B1D" w:rsidP="00265115">
                  <w:pPr>
                    <w:pStyle w:val="ListParagraph"/>
                    <w:widowControl w:val="0"/>
                    <w:numPr>
                      <w:ilvl w:val="0"/>
                      <w:numId w:val="35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Steam </w:t>
                  </w:r>
                  <w:proofErr w:type="gramStart"/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Leak 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</w:t>
                  </w:r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Complete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d</w:t>
                  </w:r>
                  <w:proofErr w:type="gramEnd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12/29/16</w:t>
                  </w:r>
                </w:p>
                <w:p w:rsidR="00751171" w:rsidRPr="00751171" w:rsidRDefault="00751171" w:rsidP="00265115">
                  <w:pPr>
                    <w:pStyle w:val="ListParagraph"/>
                    <w:widowControl w:val="0"/>
                    <w:numPr>
                      <w:ilvl w:val="0"/>
                      <w:numId w:val="35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 w:rsidRPr="00751171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Cover Guard</w:t>
                  </w:r>
                </w:p>
                <w:p w:rsidR="00751171" w:rsidRPr="00265115" w:rsidRDefault="00751171" w:rsidP="00265115">
                  <w:pPr>
                    <w:pStyle w:val="ListParagraph"/>
                    <w:widowControl w:val="0"/>
                    <w:numPr>
                      <w:ilvl w:val="0"/>
                      <w:numId w:val="35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51171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3) FAC to meet with Principal</w:t>
                  </w:r>
                </w:p>
              </w:tc>
              <w:tc>
                <w:tcPr>
                  <w:tcW w:w="4590" w:type="dxa"/>
                </w:tcPr>
                <w:p w:rsidR="00E3589E" w:rsidRPr="00E3589E" w:rsidRDefault="00E3589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3589E" w:rsidRDefault="00E3589E" w:rsidP="00E3589E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1) A</w:t>
                  </w:r>
                  <w:r w:rsidR="000E4853">
                    <w:rPr>
                      <w:rFonts w:ascii="Times New Roman" w:hAnsi="Times New Roman" w:cs="Times New Roman"/>
                      <w:sz w:val="18"/>
                      <w:szCs w:val="18"/>
                    </w:rPr>
                    <w:t>ssess and repair the steam leak at radiator valve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[documented on the OEMS IEQ Dashboard]</w:t>
                  </w:r>
                </w:p>
                <w:p w:rsidR="00E3589E" w:rsidRDefault="00E3589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D85904" w:rsidRPr="00E3589E" w:rsidRDefault="00D85904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lastRenderedPageBreak/>
                    <w:t>2) Place a cover/guard over the radiator to protect from the burn hazard presented.</w:t>
                  </w:r>
                </w:p>
                <w:p w:rsidR="00E3589E" w:rsidRPr="00E3589E" w:rsidRDefault="00E3589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C7F01" w:rsidRDefault="00EC7F01" w:rsidP="00EC7F01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3) FM&amp;O should coordinate with and notify B.E., Principal and PFT building and PFTH&amp;WF/U-H&amp;S representatives about repair schedule details in order to facilitate </w:t>
                  </w:r>
                  <w:r w:rsidR="002E5C1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2F520E" w:rsidRPr="00E3589E" w:rsidRDefault="002F520E" w:rsidP="00E3589E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</w:tc>
            </w:tr>
            <w:tr w:rsidR="001E35FC" w:rsidRPr="00134518" w:rsidTr="000E4853">
              <w:trPr>
                <w:trHeight w:val="701"/>
              </w:trPr>
              <w:tc>
                <w:tcPr>
                  <w:tcW w:w="1342" w:type="dxa"/>
                </w:tcPr>
                <w:p w:rsidR="001E35FC" w:rsidRDefault="001E35FC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D35B79" w:rsidRDefault="00D35B79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9306FB" w:rsidRDefault="00CE51BB" w:rsidP="009306F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Room 30 A</w:t>
                  </w:r>
                </w:p>
                <w:p w:rsidR="00826104" w:rsidRDefault="00826104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4233" w:type="dxa"/>
                </w:tcPr>
                <w:p w:rsidR="007459A7" w:rsidRDefault="007459A7" w:rsidP="00D35B7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8D7748" w:rsidRDefault="008D7748" w:rsidP="00D35B7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“Remediation”</w:t>
                  </w:r>
                  <w:r w:rsidR="00D125C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work [likely Mold related although uncertain because no information was provided or available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] conducted without any notification provided – dust, dirt and debris </w:t>
                  </w:r>
                  <w:r w:rsidR="00962F4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was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left on room surfaces</w:t>
                  </w:r>
                  <w:r w:rsidR="00962F4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&amp; still present at the time of this inspections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.  Educational materials</w:t>
                  </w:r>
                  <w:r w:rsidR="00962F4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on wall had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“overspray” </w:t>
                  </w:r>
                  <w:r w:rsidR="00962F46">
                    <w:rPr>
                      <w:rFonts w:ascii="Times New Roman" w:hAnsi="Times New Roman" w:cs="Times New Roman"/>
                      <w:sz w:val="18"/>
                      <w:szCs w:val="18"/>
                    </w:rPr>
                    <w:t>&amp; the teacher reported a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“chemical odor” in room -  Teacher </w:t>
                  </w:r>
                  <w:r w:rsidR="00962F4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is now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being treated for respiratory symptoms</w:t>
                  </w:r>
                </w:p>
                <w:p w:rsidR="0098317A" w:rsidRDefault="0098317A" w:rsidP="00D35B79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751171" w:rsidRPr="00751171" w:rsidRDefault="00393B1D" w:rsidP="00751171">
                  <w:pPr>
                    <w:pStyle w:val="ListParagraph"/>
                    <w:widowControl w:val="0"/>
                    <w:numPr>
                      <w:ilvl w:val="0"/>
                      <w:numId w:val="36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Description of Remediation </w:t>
                  </w:r>
                  <w:r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A scope of work was issued to the Environmental Office that specified the description of remedial actions.  This scope (DDC) was </w:t>
                  </w: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also </w:t>
                  </w:r>
                  <w:r w:rsidRPr="0012788F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issued to the PFT rep.</w:t>
                  </w: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6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51171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Room has been thoroughly cleaned</w:t>
                  </w:r>
                </w:p>
              </w:tc>
              <w:tc>
                <w:tcPr>
                  <w:tcW w:w="4590" w:type="dxa"/>
                </w:tcPr>
                <w:p w:rsidR="008D7F7D" w:rsidRDefault="008D7F7D" w:rsidP="000707FC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5377E4" w:rsidRPr="005377E4" w:rsidRDefault="005377E4" w:rsidP="005377E4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1)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924895"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IEQ-related r</w:t>
                  </w:r>
                  <w:r w:rsidR="008D7748"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emediation work should </w:t>
                  </w:r>
                  <w:r w:rsidR="00924895"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only be conducted following notification to/coordination 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with OEMS and notification to the</w:t>
                  </w:r>
                  <w:r w:rsidR="00924895"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B.E., Principal and PFT representative about repair schedule details 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should be provided </w:t>
                  </w:r>
                  <w:r w:rsidR="00924895"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in order to facilitate </w:t>
                  </w:r>
                  <w:r w:rsidRP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accountability.</w:t>
                  </w:r>
                </w:p>
                <w:p w:rsidR="00924895" w:rsidRPr="005377E4" w:rsidRDefault="005377E4" w:rsidP="005377E4">
                  <w:pPr>
                    <w:rPr>
                      <w:sz w:val="10"/>
                      <w:szCs w:val="10"/>
                    </w:rPr>
                  </w:pPr>
                  <w:r w:rsidRPr="005377E4">
                    <w:t xml:space="preserve"> </w:t>
                  </w:r>
                </w:p>
                <w:p w:rsidR="00924895" w:rsidRPr="00924895" w:rsidRDefault="00924895" w:rsidP="00924895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2) A description of the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remediation actions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conducted should be provided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924895" w:rsidRPr="005377E4" w:rsidRDefault="00924895" w:rsidP="00924895">
                  <w:pPr>
                    <w:rPr>
                      <w:sz w:val="10"/>
                      <w:szCs w:val="10"/>
                    </w:rPr>
                  </w:pPr>
                </w:p>
                <w:p w:rsidR="00924895" w:rsidRDefault="005377E4" w:rsidP="00924895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3</w:t>
                  </w:r>
                  <w:r w:rsidR="00924895" w:rsidRPr="00924895">
                    <w:rPr>
                      <w:rFonts w:ascii="Times New Roman" w:hAnsi="Times New Roman" w:cs="Times New Roman"/>
                      <w:sz w:val="18"/>
                      <w:szCs w:val="18"/>
                    </w:rPr>
                    <w:t>)</w:t>
                  </w:r>
                  <w:r w:rsidR="0092489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Additional cleaning of surfaces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throughout this room</w:t>
                  </w:r>
                  <w:r w:rsidR="00924895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should be immediately conducted</w:t>
                  </w:r>
                  <w:r w:rsidR="00D85904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5377E4" w:rsidRPr="008C26C8" w:rsidRDefault="005377E4" w:rsidP="00924895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924895" w:rsidRPr="008C26C8" w:rsidRDefault="00924895" w:rsidP="00924895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</w:tc>
            </w:tr>
            <w:tr w:rsidR="008D7F7D" w:rsidRPr="00134518" w:rsidTr="00EC7F01">
              <w:trPr>
                <w:trHeight w:val="1664"/>
              </w:trPr>
              <w:tc>
                <w:tcPr>
                  <w:tcW w:w="1342" w:type="dxa"/>
                </w:tcPr>
                <w:p w:rsidR="009306FB" w:rsidRDefault="009306F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962F46" w:rsidRDefault="00962F46" w:rsidP="00962F46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Staff Bathroom at </w:t>
                  </w:r>
                </w:p>
                <w:p w:rsidR="00924895" w:rsidRDefault="00924895" w:rsidP="00924895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Front of Auditorium alongside stage</w:t>
                  </w:r>
                </w:p>
                <w:p w:rsidR="008D7F7D" w:rsidRDefault="008D7F7D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4233" w:type="dxa"/>
                </w:tcPr>
                <w:p w:rsidR="009306FB" w:rsidRDefault="009306FB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9306FB" w:rsidRDefault="00924895" w:rsidP="0092489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Dirty [yellowish/brown] water reported [and verified at the time of the inspection] from the sink in this bathroom</w:t>
                  </w:r>
                </w:p>
                <w:p w:rsidR="00751171" w:rsidRDefault="00751171" w:rsidP="00924895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7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 w:rsidRPr="00751171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Water continues to be brownish in color on hot side only. OEMS to evaluate.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 </w:t>
                  </w: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7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751171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FAC to meet with Principal</w:t>
                  </w:r>
                </w:p>
              </w:tc>
              <w:tc>
                <w:tcPr>
                  <w:tcW w:w="4590" w:type="dxa"/>
                </w:tcPr>
                <w:p w:rsidR="008D7F7D" w:rsidRDefault="008D7F7D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9306FB" w:rsidRDefault="009306FB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9306FB" w:rsidRPr="00EC7F01" w:rsidRDefault="00EC7F01" w:rsidP="00EC7F01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1)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P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Assess the source of the discolored water in the bathroom sink and repair as required</w:t>
                  </w:r>
                </w:p>
                <w:p w:rsidR="00EC7F01" w:rsidRPr="00EC7F01" w:rsidRDefault="00EC7F01" w:rsidP="00EC7F01">
                  <w:pPr>
                    <w:rPr>
                      <w:sz w:val="10"/>
                      <w:szCs w:val="10"/>
                    </w:rPr>
                  </w:pPr>
                </w:p>
                <w:p w:rsidR="009306FB" w:rsidRDefault="00EC7F01" w:rsidP="00BF178A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2) FM&amp;O should coordinate with and notify B.E., Principal and PFT building and PFTH&amp;WF/U-H&amp;S representatives about repair schedule details in order to facilitate </w:t>
                  </w:r>
                  <w:r w:rsid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6C3DFA" w:rsidRPr="00EC7F01" w:rsidRDefault="006C3DFA" w:rsidP="00BF178A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</w:tr>
            <w:tr w:rsidR="009306FB" w:rsidRPr="00134518" w:rsidTr="00EC7F01">
              <w:trPr>
                <w:trHeight w:val="1700"/>
              </w:trPr>
              <w:tc>
                <w:tcPr>
                  <w:tcW w:w="1342" w:type="dxa"/>
                </w:tcPr>
                <w:p w:rsidR="009306FB" w:rsidRDefault="009306F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21213E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BUILDING WIDE ISSUE</w:t>
                  </w: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F-Wing </w:t>
                  </w:r>
                  <w:r w:rsidR="00A96C4C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Classrooms </w:t>
                  </w: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Heating</w:t>
                  </w:r>
                  <w:r w:rsidR="00A96C4C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Problems</w:t>
                  </w: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  <w:tc>
                <w:tcPr>
                  <w:tcW w:w="4233" w:type="dxa"/>
                </w:tcPr>
                <w:p w:rsidR="009306FB" w:rsidRDefault="009306FB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EC7F01" w:rsidRDefault="00EC7F01" w:rsidP="00EC7F01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Classrooms significantly overheated and lack of Automatic Temperature Controls or other effective means of controlling temperatures exist throughout this area</w:t>
                  </w:r>
                </w:p>
                <w:p w:rsidR="00751171" w:rsidRDefault="00751171" w:rsidP="00EC7F01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751171" w:rsidRPr="00BC26E9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8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 w:rsidRPr="00BC26E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Evaluation of </w:t>
                  </w:r>
                  <w:r w:rsidR="00393B1D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work orders </w:t>
                  </w:r>
                </w:p>
                <w:p w:rsidR="00751171" w:rsidRPr="00BC26E9" w:rsidRDefault="00393B1D" w:rsidP="00751171">
                  <w:pPr>
                    <w:pStyle w:val="ListParagraph"/>
                    <w:widowControl w:val="0"/>
                    <w:numPr>
                      <w:ilvl w:val="0"/>
                      <w:numId w:val="38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Manual Control valves </w:t>
                  </w:r>
                  <w:r w:rsidRPr="003F1027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Reference the IEQ Dashboard - The F-Wing was overheated during the OEMS visit, the steam leaks in the crawlspace may be contributing to this condition. </w:t>
                  </w: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Manual control valves may be an option to provide some control over the heating system.</w:t>
                  </w: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8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BC26E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FAC will meet with Principal</w:t>
                  </w:r>
                </w:p>
              </w:tc>
              <w:tc>
                <w:tcPr>
                  <w:tcW w:w="4590" w:type="dxa"/>
                </w:tcPr>
                <w:p w:rsidR="009306FB" w:rsidRDefault="009306FB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C7F01" w:rsidRPr="00EC7F01" w:rsidRDefault="00EC7F01" w:rsidP="00EC7F01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1)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P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Immediately conduct a comprehensive evaluation of the heating &amp; ATC systems and all components and review all outstanding work orders and make repairs as necessary to ensure occupant areas are properly heated.</w:t>
                  </w:r>
                </w:p>
                <w:p w:rsidR="00EC7F01" w:rsidRDefault="00EC7F01" w:rsidP="00EC7F01">
                  <w:pPr>
                    <w:rPr>
                      <w:sz w:val="10"/>
                      <w:szCs w:val="10"/>
                    </w:rPr>
                  </w:pPr>
                </w:p>
                <w:p w:rsidR="00EC7F01" w:rsidRDefault="00EC7F01" w:rsidP="00EC7F01">
                  <w:pPr>
                    <w:rPr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2) Consideration should be given to immediately installing manual control valves as in interim measure to provide occupant control of heat</w:t>
                  </w:r>
                  <w:r w:rsidR="006C3DFA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EC7F01" w:rsidRDefault="00EC7F01" w:rsidP="00EC7F01">
                  <w:pPr>
                    <w:rPr>
                      <w:sz w:val="10"/>
                      <w:szCs w:val="10"/>
                    </w:rPr>
                  </w:pPr>
                </w:p>
                <w:p w:rsidR="00EC7F01" w:rsidRDefault="00EC7F01" w:rsidP="00EC7F01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3) FM&amp;O should coordinate with and notify B.E., Principal and PFT building and PFTH&amp;WF/U-H&amp;S representatives about repair schedule details in order to facilitate </w:t>
                  </w:r>
                  <w:r w:rsid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83D76" w:rsidRPr="00EC7F01" w:rsidRDefault="00083D76" w:rsidP="00EC7F01">
                  <w:pPr>
                    <w:rPr>
                      <w:sz w:val="10"/>
                      <w:szCs w:val="10"/>
                    </w:rPr>
                  </w:pPr>
                </w:p>
              </w:tc>
            </w:tr>
            <w:tr w:rsidR="0021213E" w:rsidRPr="00134518" w:rsidTr="000E4853">
              <w:trPr>
                <w:trHeight w:val="701"/>
              </w:trPr>
              <w:tc>
                <w:tcPr>
                  <w:tcW w:w="1342" w:type="dxa"/>
                </w:tcPr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21213E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BUILDING WIDE ISSUE</w:t>
                  </w: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Crawl Spaces – B-Wing &amp; F-Wing - Steam Leaks</w:t>
                  </w: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4233" w:type="dxa"/>
                </w:tcPr>
                <w:p w:rsidR="0021213E" w:rsidRDefault="0021213E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EC7F01" w:rsidRDefault="00EC7F01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• Steam leaks are present in the crawl spaces under both of these building wings and classrooms resulting in heating and related problems and impacts</w:t>
                  </w:r>
                </w:p>
                <w:p w:rsidR="00751171" w:rsidRDefault="00751171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751171" w:rsidRPr="00BC26E9" w:rsidRDefault="00393B1D" w:rsidP="00751171">
                  <w:pPr>
                    <w:pStyle w:val="ListParagraph"/>
                    <w:widowControl w:val="0"/>
                    <w:numPr>
                      <w:ilvl w:val="0"/>
                      <w:numId w:val="39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Evaluation of steam leaks  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</w:t>
                  </w:r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3 of 5 steam leaks have been repaired, in </w:t>
                  </w:r>
                  <w:r w:rsidR="00E6799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crawlspace F-wing </w:t>
                  </w:r>
                  <w:proofErr w:type="gramStart"/>
                  <w:r w:rsidR="00E6799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remaining </w:t>
                  </w:r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will</w:t>
                  </w:r>
                  <w:proofErr w:type="gramEnd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be complete 12/30/16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.</w:t>
                  </w: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39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BC26E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FAC to meet with Principal</w:t>
                  </w:r>
                </w:p>
              </w:tc>
              <w:tc>
                <w:tcPr>
                  <w:tcW w:w="4590" w:type="dxa"/>
                </w:tcPr>
                <w:p w:rsidR="0021213E" w:rsidRDefault="0021213E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EC7F01" w:rsidRDefault="00083D76" w:rsidP="00EC7F01">
                  <w:pPr>
                    <w:rPr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) Conduct an evaluation of steam leaks and related conditions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associated with the heating system components in the 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crawl space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and effect repairs as required</w:t>
                  </w:r>
                </w:p>
                <w:p w:rsidR="00EC7F01" w:rsidRDefault="00EC7F01" w:rsidP="00EC7F01">
                  <w:pPr>
                    <w:rPr>
                      <w:sz w:val="10"/>
                      <w:szCs w:val="10"/>
                    </w:rPr>
                  </w:pPr>
                </w:p>
                <w:p w:rsidR="006C3DFA" w:rsidRDefault="00083D76" w:rsidP="00EC7F01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2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) FM&amp;O should coordinate with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and notify B.E., Principal. 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>PFT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B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uilding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Representative 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and PFTH&amp;WF/U-H&amp;S representatives about repair schedule details in order to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help timely response and to </w:t>
                  </w:r>
                  <w:r w:rsidR="00EC7F01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facilitate </w:t>
                  </w:r>
                  <w:r w:rsid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 w:rsidR="006C3DFA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83D76" w:rsidRPr="000707FC" w:rsidRDefault="005377E4" w:rsidP="00EC7F01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  <w:r w:rsidRPr="000707FC">
                    <w:rPr>
                      <w:rFonts w:ascii="Times New Roman" w:hAnsi="Times New Roman" w:cs="Times New Roman"/>
                      <w:sz w:val="10"/>
                      <w:szCs w:val="10"/>
                    </w:rPr>
                    <w:t xml:space="preserve"> </w:t>
                  </w:r>
                </w:p>
              </w:tc>
            </w:tr>
            <w:tr w:rsidR="0021213E" w:rsidRPr="00134518" w:rsidTr="000E4853">
              <w:trPr>
                <w:trHeight w:val="701"/>
              </w:trPr>
              <w:tc>
                <w:tcPr>
                  <w:tcW w:w="1342" w:type="dxa"/>
                </w:tcPr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21213E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BUILDING WIDE ISSUE</w:t>
                  </w: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A-Wing – Heating Problem</w:t>
                  </w:r>
                </w:p>
                <w:p w:rsidR="0021213E" w:rsidRDefault="0021213E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</w:tc>
              <w:tc>
                <w:tcPr>
                  <w:tcW w:w="4233" w:type="dxa"/>
                </w:tcPr>
                <w:p w:rsidR="0021213E" w:rsidRDefault="0021213E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083D76" w:rsidRDefault="00083D76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• Hallway areas are extremely cold resulting in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untempered</w:t>
                  </w:r>
                  <w:proofErr w:type="spellEnd"/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air infiltrating classrooms causing cold, drafty conditions </w:t>
                  </w:r>
                  <w:proofErr w:type="gramStart"/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--  many</w:t>
                  </w:r>
                  <w:proofErr w:type="gramEnd"/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classrooms are overheated</w:t>
                  </w:r>
                </w:p>
                <w:p w:rsidR="00751171" w:rsidRDefault="00751171" w:rsidP="002F520E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751171" w:rsidRPr="00E47A69" w:rsidRDefault="00393B1D" w:rsidP="00751171">
                  <w:pPr>
                    <w:pStyle w:val="ListParagraph"/>
                    <w:widowControl w:val="0"/>
                    <w:numPr>
                      <w:ilvl w:val="0"/>
                      <w:numId w:val="40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</w:pPr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Repairs to hallway </w:t>
                  </w:r>
                  <w:proofErr w:type="gramStart"/>
                  <w:r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heating </w:t>
                  </w:r>
                  <w:r w:rsid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 xml:space="preserve"> </w:t>
                  </w:r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Ordered</w:t>
                  </w:r>
                  <w:proofErr w:type="gramEnd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</w:t>
                  </w:r>
                  <w:proofErr w:type="spellStart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>modine</w:t>
                  </w:r>
                  <w:proofErr w:type="spellEnd"/>
                  <w:r w:rsidR="00E47A69" w:rsidRPr="00E47A6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  <w:highlight w:val="yellow"/>
                    </w:rPr>
                    <w:t xml:space="preserve"> heaters, (not received) wiring for heaters complete.</w:t>
                  </w:r>
                </w:p>
                <w:p w:rsidR="00751171" w:rsidRPr="00751171" w:rsidRDefault="00751171" w:rsidP="00751171">
                  <w:pPr>
                    <w:pStyle w:val="ListParagraph"/>
                    <w:widowControl w:val="0"/>
                    <w:numPr>
                      <w:ilvl w:val="0"/>
                      <w:numId w:val="40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BC26E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lastRenderedPageBreak/>
                    <w:t>FAC to meet with Principal</w:t>
                  </w:r>
                </w:p>
              </w:tc>
              <w:tc>
                <w:tcPr>
                  <w:tcW w:w="4590" w:type="dxa"/>
                </w:tcPr>
                <w:p w:rsidR="0021213E" w:rsidRDefault="0021213E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083D76" w:rsidRDefault="00083D76" w:rsidP="00083D76">
                  <w:pPr>
                    <w:rPr>
                      <w:sz w:val="10"/>
                      <w:szCs w:val="10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1) Evaluate the source of this condition [some details provided in the OEMS IEQ Dashboard and effect repairs as required</w:t>
                  </w:r>
                  <w:r w:rsidR="006C3DFA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83D76" w:rsidRDefault="00083D76" w:rsidP="00083D76">
                  <w:pPr>
                    <w:rPr>
                      <w:sz w:val="10"/>
                      <w:szCs w:val="10"/>
                    </w:rPr>
                  </w:pPr>
                </w:p>
                <w:p w:rsidR="006C3DFA" w:rsidRDefault="00083D76" w:rsidP="00BF178A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2) FM&amp;O should coordinate with and notify B.E., Principal. PFT Building Representative and PFTH&amp;WF/U-H&amp;S representatives about repair schedule details in order to help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lastRenderedPageBreak/>
                    <w:t xml:space="preserve">timely response and to facilitate </w:t>
                  </w:r>
                  <w:r w:rsid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</w:t>
                  </w:r>
                  <w:r w:rsidR="006C3DFA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083D76" w:rsidRPr="000707FC" w:rsidRDefault="005377E4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  <w:r w:rsidRPr="000707FC">
                    <w:rPr>
                      <w:rFonts w:ascii="Times New Roman" w:hAnsi="Times New Roman" w:cs="Times New Roman"/>
                      <w:sz w:val="10"/>
                      <w:szCs w:val="10"/>
                    </w:rPr>
                    <w:t xml:space="preserve"> </w:t>
                  </w:r>
                </w:p>
              </w:tc>
            </w:tr>
            <w:tr w:rsidR="00CE51BB" w:rsidRPr="00134518" w:rsidTr="00924895">
              <w:trPr>
                <w:trHeight w:val="2870"/>
              </w:trPr>
              <w:tc>
                <w:tcPr>
                  <w:tcW w:w="1342" w:type="dxa"/>
                </w:tcPr>
                <w:p w:rsidR="00CE51BB" w:rsidRDefault="00CE51BB" w:rsidP="007B3E9B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083D76" w:rsidRDefault="00083D76" w:rsidP="00083D76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BUILDING WIDE ISSUE</w:t>
                  </w:r>
                </w:p>
                <w:p w:rsidR="00083D76" w:rsidRDefault="00083D76" w:rsidP="00083D76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</w:p>
                <w:p w:rsidR="00083D76" w:rsidRDefault="00083D76" w:rsidP="00083D76">
                  <w:pP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 xml:space="preserve">Lack of Information </w:t>
                  </w:r>
                </w:p>
              </w:tc>
              <w:tc>
                <w:tcPr>
                  <w:tcW w:w="4233" w:type="dxa"/>
                </w:tcPr>
                <w:p w:rsidR="00CE51BB" w:rsidRPr="00D35B79" w:rsidRDefault="00CE51BB" w:rsidP="00F52EDB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083D76" w:rsidRDefault="00083D76" w:rsidP="00083D76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• Consistent, systematic procedures to </w:t>
                  </w:r>
                  <w:r w:rsidR="00B57553">
                    <w:rPr>
                      <w:rFonts w:ascii="Times New Roman" w:hAnsi="Times New Roman" w:cs="Times New Roman"/>
                      <w:sz w:val="18"/>
                      <w:szCs w:val="18"/>
                    </w:rPr>
                    <w:t>ensure that notification is provided to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the school B.E., Principal and the PFT Building Representative about SDP </w:t>
                  </w:r>
                  <w:r w:rsidR="00B57553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environmental and facility related 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inspection observations, findings and recommendations and about remediation work scope and schedules </w:t>
                  </w:r>
                  <w:r w:rsidRPr="00B57553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are not in place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thereby compromising effective site-specific planning, communication and remediation effectiveness, verification and accountability</w:t>
                  </w:r>
                  <w:r w:rsidR="00B57553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BC26E9" w:rsidRDefault="00BC26E9" w:rsidP="00083D76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BC26E9" w:rsidRPr="00BC26E9" w:rsidRDefault="00BC26E9" w:rsidP="00BC26E9">
                  <w:pPr>
                    <w:pStyle w:val="ListParagraph"/>
                    <w:widowControl w:val="0"/>
                    <w:numPr>
                      <w:ilvl w:val="0"/>
                      <w:numId w:val="41"/>
                    </w:numPr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</w:pPr>
                  <w:r w:rsidRPr="00BC26E9">
                    <w:rPr>
                      <w:rFonts w:ascii="Times New Roman" w:hAnsi="Times New Roman" w:cs="Times New Roman"/>
                      <w:color w:val="FF0000"/>
                      <w:sz w:val="18"/>
                      <w:szCs w:val="18"/>
                    </w:rPr>
                    <w:t>Operations to meet with Principal</w:t>
                  </w:r>
                </w:p>
                <w:p w:rsidR="00CE51BB" w:rsidRDefault="00CE51BB" w:rsidP="00083D76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4590" w:type="dxa"/>
                </w:tcPr>
                <w:p w:rsidR="00CE51BB" w:rsidRPr="000707FC" w:rsidRDefault="00CE51BB" w:rsidP="00F52EDB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CE51BB" w:rsidRDefault="00CE51BB" w:rsidP="00F52ED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0707FC">
                    <w:rPr>
                      <w:rFonts w:ascii="Times New Roman" w:hAnsi="Times New Roman" w:cs="Times New Roman"/>
                      <w:sz w:val="18"/>
                      <w:szCs w:val="18"/>
                    </w:rPr>
                    <w:t>1)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</w:t>
                  </w:r>
                  <w:r w:rsidR="00083D7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Develop and implement systematic and compliant procedures to </w:t>
                  </w:r>
                  <w:r w:rsidR="00083D76" w:rsidRPr="00B57553">
                    <w:rPr>
                      <w:rFonts w:ascii="Times New Roman" w:hAnsi="Times New Roman" w:cs="Times New Roman"/>
                      <w:b/>
                      <w:sz w:val="18"/>
                      <w:szCs w:val="18"/>
                    </w:rPr>
                    <w:t>always ensure</w:t>
                  </w:r>
                  <w:r w:rsidR="00083D76"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District FM&amp;O, Capital and/or OEMS notification to the school B.E., Principal and PFT and PFTH&amp;WF/U-H&amp;S representatives about evaluation activity, timing and scope</w:t>
                  </w:r>
                  <w:r w:rsidR="00B57553">
                    <w:rPr>
                      <w:rFonts w:ascii="Times New Roman" w:hAnsi="Times New Roman" w:cs="Times New Roman"/>
                      <w:sz w:val="18"/>
                      <w:szCs w:val="18"/>
                    </w:rPr>
                    <w:t>.</w:t>
                  </w:r>
                </w:p>
                <w:p w:rsidR="00CE51BB" w:rsidRPr="000707FC" w:rsidRDefault="00CE51BB" w:rsidP="00F52EDB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  <w:p w:rsidR="00CE51BB" w:rsidRDefault="00CE51BB" w:rsidP="00F52ED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2) </w:t>
                  </w:r>
                  <w:r w:rsidR="00597F50">
                    <w:rPr>
                      <w:rFonts w:ascii="Times New Roman" w:hAnsi="Times New Roman" w:cs="Times New Roman"/>
                      <w:sz w:val="18"/>
                      <w:szCs w:val="18"/>
                    </w:rPr>
                    <w:t>Routinely provide copies of IEQ Dashboards, DDCs, Work Order summaries/schedules and other IEQ-deficient building related response and remediation information to the school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B.E., Principal and PFT </w:t>
                  </w:r>
                  <w:r w:rsidR="00597F50">
                    <w:rPr>
                      <w:rFonts w:ascii="Times New Roman" w:hAnsi="Times New Roman" w:cs="Times New Roman"/>
                      <w:sz w:val="18"/>
                      <w:szCs w:val="18"/>
                    </w:rPr>
                    <w:t>Building and PFTH&amp;WF/U-H&amp;S r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>epresentative</w:t>
                  </w:r>
                  <w:r w:rsidR="00597F50">
                    <w:rPr>
                      <w:rFonts w:ascii="Times New Roman" w:hAnsi="Times New Roman" w:cs="Times New Roman"/>
                      <w:sz w:val="18"/>
                      <w:szCs w:val="18"/>
                    </w:rPr>
                    <w:t>s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in order to facilitate </w:t>
                  </w:r>
                  <w:r w:rsidR="005377E4">
                    <w:rPr>
                      <w:rFonts w:ascii="Times New Roman" w:hAnsi="Times New Roman" w:cs="Times New Roman"/>
                      <w:sz w:val="18"/>
                      <w:szCs w:val="18"/>
                    </w:rPr>
                    <w:t>effective site-specific planning, communication and remediation effectiveness, verification and accountability.</w:t>
                  </w:r>
                </w:p>
                <w:p w:rsidR="00CE51BB" w:rsidRDefault="00CE51BB" w:rsidP="00F52ED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CE51BB" w:rsidRDefault="00CE51BB" w:rsidP="00F52ED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CE51BB" w:rsidRDefault="00CE51BB" w:rsidP="00F52EDB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</w:p>
                <w:p w:rsidR="00CE51BB" w:rsidRPr="000707FC" w:rsidRDefault="00CE51BB" w:rsidP="00BF178A">
                  <w:pPr>
                    <w:rPr>
                      <w:rFonts w:ascii="Times New Roman" w:hAnsi="Times New Roman" w:cs="Times New Roman"/>
                      <w:sz w:val="10"/>
                      <w:szCs w:val="10"/>
                    </w:rPr>
                  </w:pPr>
                </w:p>
              </w:tc>
            </w:tr>
          </w:tbl>
          <w:p w:rsidR="007273A9" w:rsidRPr="00134518" w:rsidRDefault="007273A9" w:rsidP="007B3E9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E45CE6" w:rsidRPr="00134518" w:rsidRDefault="00E45CE6" w:rsidP="000A6520">
      <w:pPr>
        <w:rPr>
          <w:rFonts w:ascii="Times New Roman" w:hAnsi="Times New Roman" w:cs="Times New Roman"/>
          <w:b/>
        </w:rPr>
      </w:pPr>
    </w:p>
    <w:p w:rsidR="00645FCB" w:rsidRDefault="005D288B" w:rsidP="0031453E">
      <w:pPr>
        <w:jc w:val="center"/>
        <w:rPr>
          <w:rFonts w:ascii="Times New Roman" w:hAnsi="Times New Roman" w:cs="Times New Roman"/>
          <w:b/>
        </w:rPr>
      </w:pPr>
      <w:r w:rsidRPr="00134518">
        <w:rPr>
          <w:rFonts w:ascii="Times New Roman" w:hAnsi="Times New Roman" w:cs="Times New Roman"/>
          <w:b/>
        </w:rPr>
        <w:t>Site Visit Photographs</w:t>
      </w:r>
    </w:p>
    <w:p w:rsidR="0090285E" w:rsidRPr="00134518" w:rsidRDefault="0090285E" w:rsidP="0031453E">
      <w:pPr>
        <w:jc w:val="center"/>
        <w:rPr>
          <w:rFonts w:ascii="Times New Roman" w:hAnsi="Times New Roman" w:cs="Times New Roman"/>
          <w:b/>
        </w:rPr>
      </w:pPr>
    </w:p>
    <w:p w:rsidR="00375AEA" w:rsidRDefault="008C26C8" w:rsidP="000952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49E7E3" wp14:editId="734431C1">
            <wp:extent cx="6446520" cy="7769497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60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165" cy="77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66" w:rsidRDefault="003F0A66" w:rsidP="0009529D">
      <w:pPr>
        <w:rPr>
          <w:rFonts w:ascii="Times New Roman" w:hAnsi="Times New Roman" w:cs="Times New Roman"/>
        </w:rPr>
      </w:pP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Photo 1 </w:t>
      </w:r>
      <w:r w:rsidR="00B4084A">
        <w:rPr>
          <w:rFonts w:ascii="Times New Roman" w:hAnsi="Times New Roman" w:cs="Times New Roman"/>
          <w:b/>
          <w:sz w:val="20"/>
          <w:szCs w:val="20"/>
        </w:rPr>
        <w:t>–</w:t>
      </w:r>
      <w:r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B4084A">
        <w:rPr>
          <w:rFonts w:ascii="Times New Roman" w:hAnsi="Times New Roman" w:cs="Times New Roman"/>
          <w:b/>
          <w:sz w:val="20"/>
          <w:szCs w:val="20"/>
        </w:rPr>
        <w:t>Solis Cohen ES - 12.16</w:t>
      </w:r>
      <w:r>
        <w:rPr>
          <w:rFonts w:ascii="Times New Roman" w:hAnsi="Times New Roman" w:cs="Times New Roman"/>
          <w:b/>
          <w:sz w:val="20"/>
          <w:szCs w:val="20"/>
        </w:rPr>
        <w:t xml:space="preserve">.2016 – </w:t>
      </w:r>
      <w:r w:rsidR="00B4084A">
        <w:rPr>
          <w:rFonts w:ascii="Times New Roman" w:hAnsi="Times New Roman" w:cs="Times New Roman"/>
          <w:b/>
          <w:sz w:val="20"/>
          <w:szCs w:val="20"/>
        </w:rPr>
        <w:t>Main Office Hallway</w:t>
      </w:r>
      <w:r w:rsidRPr="0009529D">
        <w:rPr>
          <w:rFonts w:ascii="Times New Roman" w:hAnsi="Times New Roman" w:cs="Times New Roman"/>
          <w:b/>
          <w:sz w:val="20"/>
          <w:szCs w:val="20"/>
        </w:rPr>
        <w:t xml:space="preserve"> – </w:t>
      </w:r>
      <w:r w:rsidR="00B4084A">
        <w:rPr>
          <w:rFonts w:ascii="Times New Roman" w:hAnsi="Times New Roman" w:cs="Times New Roman"/>
          <w:b/>
          <w:sz w:val="20"/>
          <w:szCs w:val="20"/>
        </w:rPr>
        <w:t>Ceiling Mounted Light Fixture – Not Fully Secured</w:t>
      </w: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90285E" w:rsidRDefault="0090285E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90285E" w:rsidRDefault="0090285E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90285E" w:rsidRDefault="0090285E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90285E" w:rsidRDefault="0090285E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B4084A" w:rsidP="0009529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6E4BE8DE" wp14:editId="23E197F1">
            <wp:extent cx="6446520" cy="75463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600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Photo 2 </w:t>
      </w:r>
      <w:r w:rsidR="00B4084A">
        <w:rPr>
          <w:rFonts w:ascii="Times New Roman" w:hAnsi="Times New Roman" w:cs="Times New Roman"/>
          <w:b/>
          <w:sz w:val="20"/>
          <w:szCs w:val="20"/>
        </w:rPr>
        <w:t>- Solis Cohen ES - 12.16.2016 – Room 29 – Condition after mold remediation and removal of impacted bookcase</w:t>
      </w: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B4084A" w:rsidRDefault="00B4084A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B4084A" w:rsidRDefault="00B4084A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B4084A" w:rsidRDefault="00B4084A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3F0A66" w:rsidRDefault="00B4084A" w:rsidP="0009529D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w:drawing>
          <wp:inline distT="0" distB="0" distL="0" distR="0" wp14:anchorId="789737EF" wp14:editId="3153B043">
            <wp:extent cx="6446520" cy="800354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601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80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66" w:rsidRDefault="003F0A66" w:rsidP="0009529D">
      <w:pPr>
        <w:rPr>
          <w:rFonts w:ascii="Times New Roman" w:hAnsi="Times New Roman" w:cs="Times New Roman"/>
          <w:b/>
          <w:sz w:val="20"/>
          <w:szCs w:val="20"/>
        </w:rPr>
      </w:pPr>
    </w:p>
    <w:p w:rsidR="00CA795D" w:rsidRPr="007272BC" w:rsidRDefault="003F0A66" w:rsidP="00B77F51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 xml:space="preserve">Photo 3 - </w:t>
      </w:r>
      <w:r w:rsidR="00B4084A">
        <w:rPr>
          <w:rFonts w:ascii="Times New Roman" w:hAnsi="Times New Roman" w:cs="Times New Roman"/>
          <w:b/>
          <w:sz w:val="20"/>
          <w:szCs w:val="20"/>
        </w:rPr>
        <w:t>Solis Cohen ES - 12.16.2016 – Room 30A</w:t>
      </w:r>
      <w:r w:rsidRPr="0009529D">
        <w:rPr>
          <w:rFonts w:ascii="Times New Roman" w:hAnsi="Times New Roman" w:cs="Times New Roman"/>
          <w:b/>
          <w:sz w:val="20"/>
          <w:szCs w:val="20"/>
        </w:rPr>
        <w:t xml:space="preserve"> – </w:t>
      </w:r>
      <w:r w:rsidR="00B4084A">
        <w:rPr>
          <w:rFonts w:ascii="Times New Roman" w:hAnsi="Times New Roman" w:cs="Times New Roman"/>
          <w:b/>
          <w:sz w:val="20"/>
          <w:szCs w:val="20"/>
        </w:rPr>
        <w:t xml:space="preserve">Dust/Dirt/Debris on surfaces – not properly cleaned following remediation </w:t>
      </w:r>
    </w:p>
    <w:sectPr w:rsidR="00CA795D" w:rsidRPr="007272BC" w:rsidSect="00923075">
      <w:footerReference w:type="even" r:id="rId13"/>
      <w:footerReference w:type="default" r:id="rId14"/>
      <w:pgSz w:w="12240" w:h="15840"/>
      <w:pgMar w:top="720" w:right="1080" w:bottom="432" w:left="1008" w:header="720" w:footer="720" w:gutter="0"/>
      <w:pgBorders>
        <w:top w:val="single" w:sz="36" w:space="1" w:color="auto"/>
        <w:left w:val="single" w:sz="36" w:space="4" w:color="auto"/>
        <w:bottom w:val="single" w:sz="36" w:space="1" w:color="auto"/>
        <w:right w:val="single" w:sz="36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6664" w:rsidRDefault="00066664" w:rsidP="009C0D15">
      <w:r>
        <w:separator/>
      </w:r>
    </w:p>
  </w:endnote>
  <w:endnote w:type="continuationSeparator" w:id="0">
    <w:p w:rsidR="00066664" w:rsidRDefault="00066664" w:rsidP="009C0D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E15" w:rsidRDefault="00AC4E15" w:rsidP="00695FB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C4E15" w:rsidRDefault="00AC4E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E15" w:rsidRDefault="00AC4E15" w:rsidP="00695FB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C001C">
      <w:rPr>
        <w:rStyle w:val="PageNumber"/>
        <w:noProof/>
      </w:rPr>
      <w:t>3</w:t>
    </w:r>
    <w:r>
      <w:rPr>
        <w:rStyle w:val="PageNumber"/>
      </w:rPr>
      <w:fldChar w:fldCharType="end"/>
    </w:r>
  </w:p>
  <w:p w:rsidR="00AC4E15" w:rsidRDefault="00AC4E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6664" w:rsidRDefault="00066664" w:rsidP="009C0D15">
      <w:r>
        <w:separator/>
      </w:r>
    </w:p>
  </w:footnote>
  <w:footnote w:type="continuationSeparator" w:id="0">
    <w:p w:rsidR="00066664" w:rsidRDefault="00066664" w:rsidP="009C0D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2F03"/>
    <w:multiLevelType w:val="hybridMultilevel"/>
    <w:tmpl w:val="8B026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3E3C"/>
    <w:multiLevelType w:val="hybridMultilevel"/>
    <w:tmpl w:val="C3901564"/>
    <w:lvl w:ilvl="0" w:tplc="B9F2FD6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A4BC1"/>
    <w:multiLevelType w:val="hybridMultilevel"/>
    <w:tmpl w:val="8C7A97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E141A6"/>
    <w:multiLevelType w:val="hybridMultilevel"/>
    <w:tmpl w:val="9AC4EC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013F1"/>
    <w:multiLevelType w:val="hybridMultilevel"/>
    <w:tmpl w:val="6B26F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24FA7"/>
    <w:multiLevelType w:val="hybridMultilevel"/>
    <w:tmpl w:val="EF38C7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68065B"/>
    <w:multiLevelType w:val="hybridMultilevel"/>
    <w:tmpl w:val="27FEAB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745705"/>
    <w:multiLevelType w:val="hybridMultilevel"/>
    <w:tmpl w:val="D60AC1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B68AB"/>
    <w:multiLevelType w:val="hybridMultilevel"/>
    <w:tmpl w:val="1204A8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50E57"/>
    <w:multiLevelType w:val="hybridMultilevel"/>
    <w:tmpl w:val="3E966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4B4C5C"/>
    <w:multiLevelType w:val="hybridMultilevel"/>
    <w:tmpl w:val="674C3C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46A8B"/>
    <w:multiLevelType w:val="hybridMultilevel"/>
    <w:tmpl w:val="8C7A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552D02"/>
    <w:multiLevelType w:val="hybridMultilevel"/>
    <w:tmpl w:val="BD806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D6477"/>
    <w:multiLevelType w:val="hybridMultilevel"/>
    <w:tmpl w:val="E4261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794C8B"/>
    <w:multiLevelType w:val="hybridMultilevel"/>
    <w:tmpl w:val="8C7A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7175A5"/>
    <w:multiLevelType w:val="hybridMultilevel"/>
    <w:tmpl w:val="B88AF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A7D8D"/>
    <w:multiLevelType w:val="hybridMultilevel"/>
    <w:tmpl w:val="987AE6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803111"/>
    <w:multiLevelType w:val="hybridMultilevel"/>
    <w:tmpl w:val="B1C41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056842"/>
    <w:multiLevelType w:val="hybridMultilevel"/>
    <w:tmpl w:val="8C7A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42586"/>
    <w:multiLevelType w:val="hybridMultilevel"/>
    <w:tmpl w:val="8C7A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71245"/>
    <w:multiLevelType w:val="hybridMultilevel"/>
    <w:tmpl w:val="1514F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67C44"/>
    <w:multiLevelType w:val="hybridMultilevel"/>
    <w:tmpl w:val="C248EB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43298A"/>
    <w:multiLevelType w:val="hybridMultilevel"/>
    <w:tmpl w:val="33689E28"/>
    <w:lvl w:ilvl="0" w:tplc="ADAE8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91BDB"/>
    <w:multiLevelType w:val="hybridMultilevel"/>
    <w:tmpl w:val="F4540010"/>
    <w:lvl w:ilvl="0" w:tplc="E0247FD8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202BEE"/>
    <w:multiLevelType w:val="hybridMultilevel"/>
    <w:tmpl w:val="B91E5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77B04"/>
    <w:multiLevelType w:val="hybridMultilevel"/>
    <w:tmpl w:val="F822C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C11171"/>
    <w:multiLevelType w:val="hybridMultilevel"/>
    <w:tmpl w:val="8B969C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136CC"/>
    <w:multiLevelType w:val="hybridMultilevel"/>
    <w:tmpl w:val="4F8658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C41056"/>
    <w:multiLevelType w:val="hybridMultilevel"/>
    <w:tmpl w:val="AAF4D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FD1703"/>
    <w:multiLevelType w:val="hybridMultilevel"/>
    <w:tmpl w:val="C068ED88"/>
    <w:lvl w:ilvl="0" w:tplc="6896A42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7C398A"/>
    <w:multiLevelType w:val="hybridMultilevel"/>
    <w:tmpl w:val="A5288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97AA5"/>
    <w:multiLevelType w:val="hybridMultilevel"/>
    <w:tmpl w:val="BEE84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936BC2"/>
    <w:multiLevelType w:val="hybridMultilevel"/>
    <w:tmpl w:val="039E23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F95191"/>
    <w:multiLevelType w:val="hybridMultilevel"/>
    <w:tmpl w:val="E7369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533AA9"/>
    <w:multiLevelType w:val="hybridMultilevel"/>
    <w:tmpl w:val="0FC2CC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3531D8"/>
    <w:multiLevelType w:val="hybridMultilevel"/>
    <w:tmpl w:val="6FC41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F09A8"/>
    <w:multiLevelType w:val="hybridMultilevel"/>
    <w:tmpl w:val="E4C4CD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8C7B18"/>
    <w:multiLevelType w:val="hybridMultilevel"/>
    <w:tmpl w:val="802449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B866DC"/>
    <w:multiLevelType w:val="hybridMultilevel"/>
    <w:tmpl w:val="7D06C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E04F0A"/>
    <w:multiLevelType w:val="hybridMultilevel"/>
    <w:tmpl w:val="CD723F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E637D4"/>
    <w:multiLevelType w:val="hybridMultilevel"/>
    <w:tmpl w:val="D43217D0"/>
    <w:lvl w:ilvl="0" w:tplc="5C0828B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3"/>
  </w:num>
  <w:num w:numId="3">
    <w:abstractNumId w:val="1"/>
  </w:num>
  <w:num w:numId="4">
    <w:abstractNumId w:val="12"/>
  </w:num>
  <w:num w:numId="5">
    <w:abstractNumId w:val="2"/>
  </w:num>
  <w:num w:numId="6">
    <w:abstractNumId w:val="19"/>
  </w:num>
  <w:num w:numId="7">
    <w:abstractNumId w:val="18"/>
  </w:num>
  <w:num w:numId="8">
    <w:abstractNumId w:val="14"/>
  </w:num>
  <w:num w:numId="9">
    <w:abstractNumId w:val="11"/>
  </w:num>
  <w:num w:numId="10">
    <w:abstractNumId w:val="33"/>
  </w:num>
  <w:num w:numId="11">
    <w:abstractNumId w:val="15"/>
  </w:num>
  <w:num w:numId="12">
    <w:abstractNumId w:val="22"/>
  </w:num>
  <w:num w:numId="13">
    <w:abstractNumId w:val="28"/>
  </w:num>
  <w:num w:numId="14">
    <w:abstractNumId w:val="29"/>
  </w:num>
  <w:num w:numId="15">
    <w:abstractNumId w:val="31"/>
  </w:num>
  <w:num w:numId="16">
    <w:abstractNumId w:val="17"/>
  </w:num>
  <w:num w:numId="17">
    <w:abstractNumId w:val="0"/>
  </w:num>
  <w:num w:numId="18">
    <w:abstractNumId w:val="40"/>
  </w:num>
  <w:num w:numId="19">
    <w:abstractNumId w:val="9"/>
  </w:num>
  <w:num w:numId="20">
    <w:abstractNumId w:val="4"/>
  </w:num>
  <w:num w:numId="21">
    <w:abstractNumId w:val="20"/>
  </w:num>
  <w:num w:numId="22">
    <w:abstractNumId w:val="34"/>
  </w:num>
  <w:num w:numId="23">
    <w:abstractNumId w:val="32"/>
  </w:num>
  <w:num w:numId="24">
    <w:abstractNumId w:val="26"/>
  </w:num>
  <w:num w:numId="25">
    <w:abstractNumId w:val="8"/>
  </w:num>
  <w:num w:numId="26">
    <w:abstractNumId w:val="39"/>
  </w:num>
  <w:num w:numId="27">
    <w:abstractNumId w:val="35"/>
  </w:num>
  <w:num w:numId="28">
    <w:abstractNumId w:val="21"/>
  </w:num>
  <w:num w:numId="29">
    <w:abstractNumId w:val="6"/>
  </w:num>
  <w:num w:numId="30">
    <w:abstractNumId w:val="37"/>
  </w:num>
  <w:num w:numId="31">
    <w:abstractNumId w:val="3"/>
  </w:num>
  <w:num w:numId="32">
    <w:abstractNumId w:val="25"/>
  </w:num>
  <w:num w:numId="33">
    <w:abstractNumId w:val="24"/>
  </w:num>
  <w:num w:numId="34">
    <w:abstractNumId w:val="10"/>
  </w:num>
  <w:num w:numId="35">
    <w:abstractNumId w:val="30"/>
  </w:num>
  <w:num w:numId="36">
    <w:abstractNumId w:val="36"/>
  </w:num>
  <w:num w:numId="37">
    <w:abstractNumId w:val="27"/>
  </w:num>
  <w:num w:numId="38">
    <w:abstractNumId w:val="5"/>
  </w:num>
  <w:num w:numId="39">
    <w:abstractNumId w:val="16"/>
  </w:num>
  <w:num w:numId="40">
    <w:abstractNumId w:val="7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42A"/>
    <w:rsid w:val="0000181E"/>
    <w:rsid w:val="00011E50"/>
    <w:rsid w:val="00017048"/>
    <w:rsid w:val="000230FE"/>
    <w:rsid w:val="00026422"/>
    <w:rsid w:val="00036C48"/>
    <w:rsid w:val="00044336"/>
    <w:rsid w:val="00046E95"/>
    <w:rsid w:val="000501AA"/>
    <w:rsid w:val="000602AB"/>
    <w:rsid w:val="00066664"/>
    <w:rsid w:val="000707FC"/>
    <w:rsid w:val="00071802"/>
    <w:rsid w:val="00073C86"/>
    <w:rsid w:val="0008287C"/>
    <w:rsid w:val="00083D76"/>
    <w:rsid w:val="000947A8"/>
    <w:rsid w:val="0009529D"/>
    <w:rsid w:val="000A6520"/>
    <w:rsid w:val="000B00D1"/>
    <w:rsid w:val="000B0A06"/>
    <w:rsid w:val="000B22DD"/>
    <w:rsid w:val="000B413D"/>
    <w:rsid w:val="000B589A"/>
    <w:rsid w:val="000C09F3"/>
    <w:rsid w:val="000D1975"/>
    <w:rsid w:val="000D1B5C"/>
    <w:rsid w:val="000E1682"/>
    <w:rsid w:val="000E2B3B"/>
    <w:rsid w:val="000E353C"/>
    <w:rsid w:val="000E385E"/>
    <w:rsid w:val="000E3E7A"/>
    <w:rsid w:val="000E4853"/>
    <w:rsid w:val="000E503C"/>
    <w:rsid w:val="00105E65"/>
    <w:rsid w:val="00111E8D"/>
    <w:rsid w:val="0011394C"/>
    <w:rsid w:val="0011660D"/>
    <w:rsid w:val="00134518"/>
    <w:rsid w:val="0013479A"/>
    <w:rsid w:val="0013798F"/>
    <w:rsid w:val="00141C31"/>
    <w:rsid w:val="001539A7"/>
    <w:rsid w:val="00154295"/>
    <w:rsid w:val="001632EA"/>
    <w:rsid w:val="0016624D"/>
    <w:rsid w:val="00174BBD"/>
    <w:rsid w:val="001769D8"/>
    <w:rsid w:val="001825F8"/>
    <w:rsid w:val="0018688C"/>
    <w:rsid w:val="001871FE"/>
    <w:rsid w:val="00190CD9"/>
    <w:rsid w:val="00191ADA"/>
    <w:rsid w:val="001B3AD0"/>
    <w:rsid w:val="001C001C"/>
    <w:rsid w:val="001C6623"/>
    <w:rsid w:val="001D2C06"/>
    <w:rsid w:val="001D303B"/>
    <w:rsid w:val="001D38E0"/>
    <w:rsid w:val="001D4BDD"/>
    <w:rsid w:val="001D544D"/>
    <w:rsid w:val="001E1437"/>
    <w:rsid w:val="001E35FC"/>
    <w:rsid w:val="001E5E21"/>
    <w:rsid w:val="001F37ED"/>
    <w:rsid w:val="001F50E4"/>
    <w:rsid w:val="001F64A7"/>
    <w:rsid w:val="00203FEF"/>
    <w:rsid w:val="00204AA8"/>
    <w:rsid w:val="00211572"/>
    <w:rsid w:val="002117A1"/>
    <w:rsid w:val="00211D05"/>
    <w:rsid w:val="0021213E"/>
    <w:rsid w:val="00213769"/>
    <w:rsid w:val="002169FD"/>
    <w:rsid w:val="00216F2F"/>
    <w:rsid w:val="00222188"/>
    <w:rsid w:val="00224606"/>
    <w:rsid w:val="002352E8"/>
    <w:rsid w:val="00244803"/>
    <w:rsid w:val="00257DC5"/>
    <w:rsid w:val="00265115"/>
    <w:rsid w:val="0026737D"/>
    <w:rsid w:val="00274ED6"/>
    <w:rsid w:val="0027537E"/>
    <w:rsid w:val="002817CA"/>
    <w:rsid w:val="002832FD"/>
    <w:rsid w:val="00286FAC"/>
    <w:rsid w:val="0029156D"/>
    <w:rsid w:val="002948A8"/>
    <w:rsid w:val="002A0D40"/>
    <w:rsid w:val="002A2097"/>
    <w:rsid w:val="002A543E"/>
    <w:rsid w:val="002B0FF1"/>
    <w:rsid w:val="002B6C94"/>
    <w:rsid w:val="002C11A4"/>
    <w:rsid w:val="002C556D"/>
    <w:rsid w:val="002D404F"/>
    <w:rsid w:val="002D46D1"/>
    <w:rsid w:val="002E5C14"/>
    <w:rsid w:val="002E76FC"/>
    <w:rsid w:val="002F3C1A"/>
    <w:rsid w:val="002F5034"/>
    <w:rsid w:val="002F520E"/>
    <w:rsid w:val="0031312D"/>
    <w:rsid w:val="00313ABA"/>
    <w:rsid w:val="0031453E"/>
    <w:rsid w:val="00314B37"/>
    <w:rsid w:val="003168AA"/>
    <w:rsid w:val="0032477B"/>
    <w:rsid w:val="00325745"/>
    <w:rsid w:val="00334BFF"/>
    <w:rsid w:val="0033593C"/>
    <w:rsid w:val="003373B6"/>
    <w:rsid w:val="00340F7F"/>
    <w:rsid w:val="00342129"/>
    <w:rsid w:val="0035042C"/>
    <w:rsid w:val="00355B89"/>
    <w:rsid w:val="0035642A"/>
    <w:rsid w:val="00365267"/>
    <w:rsid w:val="0037511B"/>
    <w:rsid w:val="00375AEA"/>
    <w:rsid w:val="00382C73"/>
    <w:rsid w:val="0038460F"/>
    <w:rsid w:val="00385C38"/>
    <w:rsid w:val="0038769C"/>
    <w:rsid w:val="0039361E"/>
    <w:rsid w:val="00393B1D"/>
    <w:rsid w:val="00394460"/>
    <w:rsid w:val="003A2EFA"/>
    <w:rsid w:val="003A446B"/>
    <w:rsid w:val="003C3407"/>
    <w:rsid w:val="003C6DAA"/>
    <w:rsid w:val="003D0782"/>
    <w:rsid w:val="003D341A"/>
    <w:rsid w:val="003E0B93"/>
    <w:rsid w:val="003E711B"/>
    <w:rsid w:val="003E771F"/>
    <w:rsid w:val="003E7C11"/>
    <w:rsid w:val="003F0A66"/>
    <w:rsid w:val="004008D9"/>
    <w:rsid w:val="00421432"/>
    <w:rsid w:val="00446454"/>
    <w:rsid w:val="00446D31"/>
    <w:rsid w:val="0045745A"/>
    <w:rsid w:val="00461113"/>
    <w:rsid w:val="00465886"/>
    <w:rsid w:val="00471E40"/>
    <w:rsid w:val="00480CC3"/>
    <w:rsid w:val="00487EC6"/>
    <w:rsid w:val="00493D2E"/>
    <w:rsid w:val="00497EED"/>
    <w:rsid w:val="004A29A5"/>
    <w:rsid w:val="004A7162"/>
    <w:rsid w:val="004A77D7"/>
    <w:rsid w:val="004B1DF1"/>
    <w:rsid w:val="004C0C69"/>
    <w:rsid w:val="004C149D"/>
    <w:rsid w:val="004C1EC6"/>
    <w:rsid w:val="004D11EA"/>
    <w:rsid w:val="004D1B47"/>
    <w:rsid w:val="004D5D7C"/>
    <w:rsid w:val="004D71E5"/>
    <w:rsid w:val="004E6469"/>
    <w:rsid w:val="004F0A09"/>
    <w:rsid w:val="004F2A9E"/>
    <w:rsid w:val="004F41C3"/>
    <w:rsid w:val="004F4B35"/>
    <w:rsid w:val="00521BFC"/>
    <w:rsid w:val="0052704D"/>
    <w:rsid w:val="00527106"/>
    <w:rsid w:val="0053239D"/>
    <w:rsid w:val="00535245"/>
    <w:rsid w:val="00535FBB"/>
    <w:rsid w:val="0053643C"/>
    <w:rsid w:val="005377E4"/>
    <w:rsid w:val="0054094D"/>
    <w:rsid w:val="00540E9D"/>
    <w:rsid w:val="005451C2"/>
    <w:rsid w:val="00555E16"/>
    <w:rsid w:val="00564077"/>
    <w:rsid w:val="0056641B"/>
    <w:rsid w:val="005717C6"/>
    <w:rsid w:val="00575456"/>
    <w:rsid w:val="005839D8"/>
    <w:rsid w:val="00586FB0"/>
    <w:rsid w:val="00597F50"/>
    <w:rsid w:val="005A0653"/>
    <w:rsid w:val="005A6F23"/>
    <w:rsid w:val="005B27EA"/>
    <w:rsid w:val="005B2A12"/>
    <w:rsid w:val="005C276E"/>
    <w:rsid w:val="005C2B60"/>
    <w:rsid w:val="005C2F8D"/>
    <w:rsid w:val="005C77C9"/>
    <w:rsid w:val="005D0DB1"/>
    <w:rsid w:val="005D288B"/>
    <w:rsid w:val="005D298F"/>
    <w:rsid w:val="005D486F"/>
    <w:rsid w:val="005E149E"/>
    <w:rsid w:val="005E5471"/>
    <w:rsid w:val="005E7813"/>
    <w:rsid w:val="005F049D"/>
    <w:rsid w:val="005F57C6"/>
    <w:rsid w:val="005F5D4A"/>
    <w:rsid w:val="005F72EF"/>
    <w:rsid w:val="00605B5E"/>
    <w:rsid w:val="00622900"/>
    <w:rsid w:val="00624AFF"/>
    <w:rsid w:val="006258C4"/>
    <w:rsid w:val="0062595F"/>
    <w:rsid w:val="00631989"/>
    <w:rsid w:val="00642F37"/>
    <w:rsid w:val="00643798"/>
    <w:rsid w:val="00645FCB"/>
    <w:rsid w:val="00650BD5"/>
    <w:rsid w:val="00651D73"/>
    <w:rsid w:val="00652E0B"/>
    <w:rsid w:val="00655E66"/>
    <w:rsid w:val="00666BB9"/>
    <w:rsid w:val="00667B3C"/>
    <w:rsid w:val="00684BDE"/>
    <w:rsid w:val="00684E49"/>
    <w:rsid w:val="00695FBB"/>
    <w:rsid w:val="006A05D5"/>
    <w:rsid w:val="006A19C5"/>
    <w:rsid w:val="006A537B"/>
    <w:rsid w:val="006B0FC1"/>
    <w:rsid w:val="006B2DC0"/>
    <w:rsid w:val="006C3DFA"/>
    <w:rsid w:val="006D5619"/>
    <w:rsid w:val="006D6744"/>
    <w:rsid w:val="006E2A95"/>
    <w:rsid w:val="006E44C5"/>
    <w:rsid w:val="006E47E1"/>
    <w:rsid w:val="006E4EDF"/>
    <w:rsid w:val="006F11CA"/>
    <w:rsid w:val="006F46E2"/>
    <w:rsid w:val="006F50DB"/>
    <w:rsid w:val="006F7C6D"/>
    <w:rsid w:val="00702173"/>
    <w:rsid w:val="00702ECE"/>
    <w:rsid w:val="00710406"/>
    <w:rsid w:val="007230E9"/>
    <w:rsid w:val="00727069"/>
    <w:rsid w:val="007272BC"/>
    <w:rsid w:val="007273A9"/>
    <w:rsid w:val="00731082"/>
    <w:rsid w:val="00735E0D"/>
    <w:rsid w:val="0074102F"/>
    <w:rsid w:val="007413EE"/>
    <w:rsid w:val="00742F38"/>
    <w:rsid w:val="007459A7"/>
    <w:rsid w:val="00751171"/>
    <w:rsid w:val="0075383A"/>
    <w:rsid w:val="007547D8"/>
    <w:rsid w:val="007569B8"/>
    <w:rsid w:val="00761203"/>
    <w:rsid w:val="00762C95"/>
    <w:rsid w:val="007634C9"/>
    <w:rsid w:val="00781308"/>
    <w:rsid w:val="00782EF5"/>
    <w:rsid w:val="00783AE8"/>
    <w:rsid w:val="007911B5"/>
    <w:rsid w:val="00795A57"/>
    <w:rsid w:val="0079691A"/>
    <w:rsid w:val="007A2CF9"/>
    <w:rsid w:val="007B016C"/>
    <w:rsid w:val="007B3E9B"/>
    <w:rsid w:val="007B6C85"/>
    <w:rsid w:val="007C0B74"/>
    <w:rsid w:val="007C6289"/>
    <w:rsid w:val="007D2146"/>
    <w:rsid w:val="007E4F8E"/>
    <w:rsid w:val="007F3433"/>
    <w:rsid w:val="007F5AAF"/>
    <w:rsid w:val="00800A9F"/>
    <w:rsid w:val="008044BA"/>
    <w:rsid w:val="0081776A"/>
    <w:rsid w:val="00825735"/>
    <w:rsid w:val="00826104"/>
    <w:rsid w:val="0083106A"/>
    <w:rsid w:val="00840288"/>
    <w:rsid w:val="00840922"/>
    <w:rsid w:val="0084160C"/>
    <w:rsid w:val="00842C85"/>
    <w:rsid w:val="00844405"/>
    <w:rsid w:val="00846C79"/>
    <w:rsid w:val="008550C8"/>
    <w:rsid w:val="00857193"/>
    <w:rsid w:val="00872CA8"/>
    <w:rsid w:val="00883A43"/>
    <w:rsid w:val="00896C43"/>
    <w:rsid w:val="008A02AF"/>
    <w:rsid w:val="008A5ED9"/>
    <w:rsid w:val="008A6EC6"/>
    <w:rsid w:val="008B3517"/>
    <w:rsid w:val="008C26C8"/>
    <w:rsid w:val="008C29FE"/>
    <w:rsid w:val="008C45DD"/>
    <w:rsid w:val="008C758A"/>
    <w:rsid w:val="008D260F"/>
    <w:rsid w:val="008D6468"/>
    <w:rsid w:val="008D7748"/>
    <w:rsid w:val="008D7F7D"/>
    <w:rsid w:val="008E3F27"/>
    <w:rsid w:val="008E4824"/>
    <w:rsid w:val="008F1A69"/>
    <w:rsid w:val="008F5B6C"/>
    <w:rsid w:val="008F63EA"/>
    <w:rsid w:val="0090084B"/>
    <w:rsid w:val="0090285E"/>
    <w:rsid w:val="00904B4F"/>
    <w:rsid w:val="0090715D"/>
    <w:rsid w:val="009076A4"/>
    <w:rsid w:val="00907DCE"/>
    <w:rsid w:val="00923075"/>
    <w:rsid w:val="00923DF1"/>
    <w:rsid w:val="00924895"/>
    <w:rsid w:val="0092706E"/>
    <w:rsid w:val="009306FB"/>
    <w:rsid w:val="00937478"/>
    <w:rsid w:val="0094199D"/>
    <w:rsid w:val="009446DD"/>
    <w:rsid w:val="0096294B"/>
    <w:rsid w:val="00962F46"/>
    <w:rsid w:val="0096558E"/>
    <w:rsid w:val="00976BA4"/>
    <w:rsid w:val="00982D8D"/>
    <w:rsid w:val="0098317A"/>
    <w:rsid w:val="00991F38"/>
    <w:rsid w:val="009934E3"/>
    <w:rsid w:val="009A741C"/>
    <w:rsid w:val="009B06EB"/>
    <w:rsid w:val="009C0232"/>
    <w:rsid w:val="009C0D15"/>
    <w:rsid w:val="009C3C0D"/>
    <w:rsid w:val="009D432F"/>
    <w:rsid w:val="009E0F0A"/>
    <w:rsid w:val="00A030F8"/>
    <w:rsid w:val="00A15991"/>
    <w:rsid w:val="00A22B15"/>
    <w:rsid w:val="00A31DDE"/>
    <w:rsid w:val="00A343C4"/>
    <w:rsid w:val="00A3770E"/>
    <w:rsid w:val="00A47EC5"/>
    <w:rsid w:val="00A63573"/>
    <w:rsid w:val="00A669FE"/>
    <w:rsid w:val="00A72260"/>
    <w:rsid w:val="00A757A9"/>
    <w:rsid w:val="00A83862"/>
    <w:rsid w:val="00A90107"/>
    <w:rsid w:val="00A928A4"/>
    <w:rsid w:val="00A939B0"/>
    <w:rsid w:val="00A9562A"/>
    <w:rsid w:val="00A96C4C"/>
    <w:rsid w:val="00A97EEC"/>
    <w:rsid w:val="00AA2DEA"/>
    <w:rsid w:val="00AC4E15"/>
    <w:rsid w:val="00AD7BAF"/>
    <w:rsid w:val="00AD7C2A"/>
    <w:rsid w:val="00AF1964"/>
    <w:rsid w:val="00AF4E44"/>
    <w:rsid w:val="00B005B3"/>
    <w:rsid w:val="00B02E7A"/>
    <w:rsid w:val="00B12C7E"/>
    <w:rsid w:val="00B21D01"/>
    <w:rsid w:val="00B23BD0"/>
    <w:rsid w:val="00B25C53"/>
    <w:rsid w:val="00B4084A"/>
    <w:rsid w:val="00B41864"/>
    <w:rsid w:val="00B41C7B"/>
    <w:rsid w:val="00B43E1E"/>
    <w:rsid w:val="00B51BFF"/>
    <w:rsid w:val="00B53636"/>
    <w:rsid w:val="00B57553"/>
    <w:rsid w:val="00B612C4"/>
    <w:rsid w:val="00B6361D"/>
    <w:rsid w:val="00B66298"/>
    <w:rsid w:val="00B6659C"/>
    <w:rsid w:val="00B67403"/>
    <w:rsid w:val="00B71160"/>
    <w:rsid w:val="00B76434"/>
    <w:rsid w:val="00B77F51"/>
    <w:rsid w:val="00B83DD4"/>
    <w:rsid w:val="00B83FA1"/>
    <w:rsid w:val="00BB1FA7"/>
    <w:rsid w:val="00BC26E9"/>
    <w:rsid w:val="00BC32FE"/>
    <w:rsid w:val="00BC68BF"/>
    <w:rsid w:val="00BD13D9"/>
    <w:rsid w:val="00BD17B5"/>
    <w:rsid w:val="00BD30DA"/>
    <w:rsid w:val="00BD720E"/>
    <w:rsid w:val="00BE7DBE"/>
    <w:rsid w:val="00BF178A"/>
    <w:rsid w:val="00BF2CA3"/>
    <w:rsid w:val="00BF4AD2"/>
    <w:rsid w:val="00C06F68"/>
    <w:rsid w:val="00C076DF"/>
    <w:rsid w:val="00C12B31"/>
    <w:rsid w:val="00C207E0"/>
    <w:rsid w:val="00C210F1"/>
    <w:rsid w:val="00C21EDE"/>
    <w:rsid w:val="00C309F6"/>
    <w:rsid w:val="00C30B5D"/>
    <w:rsid w:val="00C47127"/>
    <w:rsid w:val="00C51A5F"/>
    <w:rsid w:val="00C6084D"/>
    <w:rsid w:val="00C67E44"/>
    <w:rsid w:val="00C77B33"/>
    <w:rsid w:val="00C91CE0"/>
    <w:rsid w:val="00C92F23"/>
    <w:rsid w:val="00C93CAE"/>
    <w:rsid w:val="00CA45EF"/>
    <w:rsid w:val="00CA6A58"/>
    <w:rsid w:val="00CA795D"/>
    <w:rsid w:val="00CB166D"/>
    <w:rsid w:val="00CB35E4"/>
    <w:rsid w:val="00CB4060"/>
    <w:rsid w:val="00CB79A9"/>
    <w:rsid w:val="00CC50DF"/>
    <w:rsid w:val="00CC53BA"/>
    <w:rsid w:val="00CC5DD5"/>
    <w:rsid w:val="00CC77DC"/>
    <w:rsid w:val="00CD2796"/>
    <w:rsid w:val="00CD432C"/>
    <w:rsid w:val="00CD4648"/>
    <w:rsid w:val="00CD74E3"/>
    <w:rsid w:val="00CE51BB"/>
    <w:rsid w:val="00CE7186"/>
    <w:rsid w:val="00CF5008"/>
    <w:rsid w:val="00CF5904"/>
    <w:rsid w:val="00CF6251"/>
    <w:rsid w:val="00CF7E8B"/>
    <w:rsid w:val="00D0499B"/>
    <w:rsid w:val="00D06AC8"/>
    <w:rsid w:val="00D125C6"/>
    <w:rsid w:val="00D13218"/>
    <w:rsid w:val="00D13667"/>
    <w:rsid w:val="00D14EE3"/>
    <w:rsid w:val="00D14FF9"/>
    <w:rsid w:val="00D2159F"/>
    <w:rsid w:val="00D24AF1"/>
    <w:rsid w:val="00D30FC7"/>
    <w:rsid w:val="00D33A2A"/>
    <w:rsid w:val="00D34024"/>
    <w:rsid w:val="00D35B79"/>
    <w:rsid w:val="00D47B76"/>
    <w:rsid w:val="00D532CC"/>
    <w:rsid w:val="00D53341"/>
    <w:rsid w:val="00D55C50"/>
    <w:rsid w:val="00D615B7"/>
    <w:rsid w:val="00D6569F"/>
    <w:rsid w:val="00D662B0"/>
    <w:rsid w:val="00D777BA"/>
    <w:rsid w:val="00D80B0E"/>
    <w:rsid w:val="00D8501F"/>
    <w:rsid w:val="00D85904"/>
    <w:rsid w:val="00D85FEC"/>
    <w:rsid w:val="00D93380"/>
    <w:rsid w:val="00D95610"/>
    <w:rsid w:val="00D956D8"/>
    <w:rsid w:val="00D9697A"/>
    <w:rsid w:val="00DA17C4"/>
    <w:rsid w:val="00DB0452"/>
    <w:rsid w:val="00DB1CAC"/>
    <w:rsid w:val="00DB7C56"/>
    <w:rsid w:val="00DC059C"/>
    <w:rsid w:val="00DC3148"/>
    <w:rsid w:val="00DC56E6"/>
    <w:rsid w:val="00DC64F0"/>
    <w:rsid w:val="00DD02A0"/>
    <w:rsid w:val="00DD2B65"/>
    <w:rsid w:val="00DE045E"/>
    <w:rsid w:val="00DE2970"/>
    <w:rsid w:val="00DF1740"/>
    <w:rsid w:val="00DF6B3E"/>
    <w:rsid w:val="00E018AC"/>
    <w:rsid w:val="00E02B1D"/>
    <w:rsid w:val="00E07B92"/>
    <w:rsid w:val="00E156B5"/>
    <w:rsid w:val="00E20A1A"/>
    <w:rsid w:val="00E251E2"/>
    <w:rsid w:val="00E34B86"/>
    <w:rsid w:val="00E3589E"/>
    <w:rsid w:val="00E375A9"/>
    <w:rsid w:val="00E40F41"/>
    <w:rsid w:val="00E44A8A"/>
    <w:rsid w:val="00E45CE6"/>
    <w:rsid w:val="00E47A69"/>
    <w:rsid w:val="00E54A17"/>
    <w:rsid w:val="00E63DCA"/>
    <w:rsid w:val="00E67999"/>
    <w:rsid w:val="00E7492D"/>
    <w:rsid w:val="00E756C3"/>
    <w:rsid w:val="00E92E15"/>
    <w:rsid w:val="00E93216"/>
    <w:rsid w:val="00E9355E"/>
    <w:rsid w:val="00E94584"/>
    <w:rsid w:val="00E97846"/>
    <w:rsid w:val="00EA13BA"/>
    <w:rsid w:val="00EA5261"/>
    <w:rsid w:val="00EB0109"/>
    <w:rsid w:val="00EC57BB"/>
    <w:rsid w:val="00EC71A5"/>
    <w:rsid w:val="00EC7F01"/>
    <w:rsid w:val="00ED4609"/>
    <w:rsid w:val="00EE4F1E"/>
    <w:rsid w:val="00EF2241"/>
    <w:rsid w:val="00F03612"/>
    <w:rsid w:val="00F049F4"/>
    <w:rsid w:val="00F05BB1"/>
    <w:rsid w:val="00F07C95"/>
    <w:rsid w:val="00F10B2A"/>
    <w:rsid w:val="00F12A8F"/>
    <w:rsid w:val="00F1659F"/>
    <w:rsid w:val="00F17EA2"/>
    <w:rsid w:val="00F21FE4"/>
    <w:rsid w:val="00F25F85"/>
    <w:rsid w:val="00F269B0"/>
    <w:rsid w:val="00F277C6"/>
    <w:rsid w:val="00F3073A"/>
    <w:rsid w:val="00F33AD9"/>
    <w:rsid w:val="00F33DA8"/>
    <w:rsid w:val="00F4293B"/>
    <w:rsid w:val="00F45A1B"/>
    <w:rsid w:val="00F52A6C"/>
    <w:rsid w:val="00F52E19"/>
    <w:rsid w:val="00F65982"/>
    <w:rsid w:val="00F67B28"/>
    <w:rsid w:val="00F67E95"/>
    <w:rsid w:val="00F70850"/>
    <w:rsid w:val="00F941FB"/>
    <w:rsid w:val="00FA630E"/>
    <w:rsid w:val="00FA7DD1"/>
    <w:rsid w:val="00FB110D"/>
    <w:rsid w:val="00FB1126"/>
    <w:rsid w:val="00FC7ED3"/>
    <w:rsid w:val="00FD47D8"/>
    <w:rsid w:val="00FD4B6C"/>
    <w:rsid w:val="00FD62E7"/>
    <w:rsid w:val="00FE6594"/>
    <w:rsid w:val="00FE7B03"/>
    <w:rsid w:val="00FF614E"/>
    <w:rsid w:val="00FF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8CA1EA6"/>
  <w15:docId w15:val="{21A15EFC-36B6-4B99-B251-BC392C3A0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564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73C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C8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3D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0D15"/>
  </w:style>
  <w:style w:type="paragraph" w:styleId="Footer">
    <w:name w:val="footer"/>
    <w:basedOn w:val="Normal"/>
    <w:link w:val="FooterChar"/>
    <w:uiPriority w:val="99"/>
    <w:unhideWhenUsed/>
    <w:rsid w:val="009C0D1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0D15"/>
  </w:style>
  <w:style w:type="character" w:styleId="PageNumber">
    <w:name w:val="page number"/>
    <w:basedOn w:val="DefaultParagraphFont"/>
    <w:uiPriority w:val="99"/>
    <w:semiHidden/>
    <w:unhideWhenUsed/>
    <w:rsid w:val="0053239D"/>
  </w:style>
  <w:style w:type="character" w:customStyle="1" w:styleId="kno-fv">
    <w:name w:val="kno-fv"/>
    <w:basedOn w:val="DefaultParagraphFont"/>
    <w:rsid w:val="00FD6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5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3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F8E7F7-098A-47A8-B592-40A9958DF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1938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Jeralia</Company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Jerry Roseman</dc:creator>
  <cp:lastModifiedBy>Matt Melady</cp:lastModifiedBy>
  <cp:revision>4</cp:revision>
  <cp:lastPrinted>2016-02-06T12:31:00Z</cp:lastPrinted>
  <dcterms:created xsi:type="dcterms:W3CDTF">2016-12-30T21:01:00Z</dcterms:created>
  <dcterms:modified xsi:type="dcterms:W3CDTF">2016-12-30T21:02:00Z</dcterms:modified>
</cp:coreProperties>
</file>