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108"/>
        <w:gridCol w:w="1275"/>
      </w:tblGrid>
      <w:tr w:rsidR="00287192" w:rsidRPr="000D4809" w14:paraId="16E2D103" w14:textId="77777777" w:rsidTr="00F509C5">
        <w:tc>
          <w:tcPr>
            <w:tcW w:w="1555" w:type="dxa"/>
          </w:tcPr>
          <w:p w14:paraId="52F8682B" w14:textId="77777777" w:rsidR="00287192" w:rsidRPr="000D4809" w:rsidRDefault="00287192" w:rsidP="00287192">
            <w:pPr>
              <w:ind w:firstLine="0"/>
            </w:pPr>
            <w:r w:rsidRPr="000D4809">
              <w:rPr>
                <w:noProof/>
              </w:rPr>
              <w:drawing>
                <wp:inline distT="0" distB="0" distL="0" distR="0" wp14:anchorId="16791BE3" wp14:editId="3F2F84FE">
                  <wp:extent cx="838200" cy="8382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c>
        <w:tc>
          <w:tcPr>
            <w:tcW w:w="5108" w:type="dxa"/>
          </w:tcPr>
          <w:p w14:paraId="1EC111F7" w14:textId="15101424" w:rsidR="00287192" w:rsidRPr="000D4809" w:rsidRDefault="00287192" w:rsidP="00F82D75">
            <w:pPr>
              <w:jc w:val="center"/>
              <w:rPr>
                <w:szCs w:val="16"/>
              </w:rPr>
            </w:pPr>
            <w:r w:rsidRPr="000D4809">
              <w:rPr>
                <w:szCs w:val="16"/>
              </w:rPr>
              <w:t>Volume xx, No. xx, Month 20xx, page</w:t>
            </w:r>
            <w:r w:rsidR="00F509C5" w:rsidRPr="000D4809">
              <w:rPr>
                <w:szCs w:val="16"/>
              </w:rPr>
              <w:t>s</w:t>
            </w:r>
            <w:r w:rsidRPr="000D4809">
              <w:rPr>
                <w:szCs w:val="16"/>
              </w:rPr>
              <w:t xml:space="preserve"> xx - xx</w:t>
            </w:r>
          </w:p>
          <w:p w14:paraId="6FDAEA1F" w14:textId="77777777" w:rsidR="00287192" w:rsidRPr="000D4809" w:rsidRDefault="00287192" w:rsidP="00F82D75">
            <w:pPr>
              <w:jc w:val="center"/>
              <w:rPr>
                <w:b/>
                <w:bCs/>
                <w:sz w:val="52"/>
                <w:szCs w:val="44"/>
              </w:rPr>
            </w:pPr>
            <w:r w:rsidRPr="000D4809">
              <w:rPr>
                <w:b/>
                <w:bCs/>
                <w:sz w:val="52"/>
                <w:szCs w:val="44"/>
              </w:rPr>
              <w:t>JEE</w:t>
            </w:r>
          </w:p>
          <w:p w14:paraId="3C54ACB6" w14:textId="77777777" w:rsidR="00287192" w:rsidRPr="000D4809" w:rsidRDefault="00287192" w:rsidP="00F82D75">
            <w:pPr>
              <w:jc w:val="center"/>
            </w:pPr>
            <w:r w:rsidRPr="000D4809">
              <w:t xml:space="preserve">Jurnal </w:t>
            </w:r>
            <w:proofErr w:type="spellStart"/>
            <w:r w:rsidRPr="000D4809">
              <w:t>Edukasi</w:t>
            </w:r>
            <w:proofErr w:type="spellEnd"/>
            <w:r w:rsidRPr="000D4809">
              <w:t xml:space="preserve"> Elektro</w:t>
            </w:r>
          </w:p>
          <w:p w14:paraId="177288ED" w14:textId="77777777" w:rsidR="00287192" w:rsidRPr="000D4809" w:rsidRDefault="00976BE7" w:rsidP="00F82D75">
            <w:pPr>
              <w:jc w:val="center"/>
            </w:pPr>
            <w:hyperlink r:id="rId9" w:history="1">
              <w:r w:rsidR="00287192" w:rsidRPr="000D4809">
                <w:rPr>
                  <w:rStyle w:val="Hyperlink"/>
                  <w:szCs w:val="16"/>
                </w:rPr>
                <w:t>https://journal.uny.ac.id/index.php/jee</w:t>
              </w:r>
            </w:hyperlink>
          </w:p>
        </w:tc>
        <w:tc>
          <w:tcPr>
            <w:tcW w:w="1275" w:type="dxa"/>
          </w:tcPr>
          <w:p w14:paraId="1FFBB887" w14:textId="543AA1D8" w:rsidR="00287192" w:rsidRPr="000D4809" w:rsidRDefault="00287192" w:rsidP="00287192">
            <w:pPr>
              <w:ind w:firstLine="0"/>
            </w:pPr>
            <w:r w:rsidRPr="000D4809">
              <w:rPr>
                <w:rFonts w:eastAsia="MS Mincho"/>
                <w:noProof/>
              </w:rPr>
              <w:drawing>
                <wp:inline distT="0" distB="0" distL="0" distR="0" wp14:anchorId="6BB67D78" wp14:editId="21C31649">
                  <wp:extent cx="668655" cy="948690"/>
                  <wp:effectExtent l="0" t="0" r="0" b="3810"/>
                  <wp:docPr id="48" name="Picture 48" descr="Journal Homepag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Journal Homepage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8655" cy="948690"/>
                          </a:xfrm>
                          <a:prstGeom prst="rect">
                            <a:avLst/>
                          </a:prstGeom>
                          <a:noFill/>
                          <a:ln>
                            <a:noFill/>
                          </a:ln>
                        </pic:spPr>
                      </pic:pic>
                    </a:graphicData>
                  </a:graphic>
                </wp:inline>
              </w:drawing>
            </w:r>
          </w:p>
        </w:tc>
      </w:tr>
    </w:tbl>
    <w:p w14:paraId="49B6D109" w14:textId="7F51429F" w:rsidR="00287192" w:rsidRPr="000D4809" w:rsidRDefault="00287192" w:rsidP="00287192">
      <w:pPr>
        <w:ind w:firstLine="0"/>
      </w:pPr>
    </w:p>
    <w:p w14:paraId="264B44C4" w14:textId="7278DA4A" w:rsidR="00DF787D" w:rsidRPr="000D4809" w:rsidRDefault="00946E2C">
      <w:pPr>
        <w:pStyle w:val="0papertitle"/>
      </w:pPr>
      <w:proofErr w:type="spellStart"/>
      <w:r w:rsidRPr="00946E2C">
        <w:t>NetFarms</w:t>
      </w:r>
      <w:proofErr w:type="spellEnd"/>
      <w:r w:rsidRPr="00946E2C">
        <w:t xml:space="preserve">: </w:t>
      </w:r>
      <w:proofErr w:type="spellStart"/>
      <w:r w:rsidRPr="00946E2C">
        <w:t>LoRa</w:t>
      </w:r>
      <w:proofErr w:type="spellEnd"/>
      <w:r w:rsidRPr="00946E2C">
        <w:t xml:space="preserve"> Based Floating Net Cage Monitoring System with Theft Detection Features to Prevent Losses in Grouper Cultivation</w:t>
      </w:r>
    </w:p>
    <w:p w14:paraId="6AD16EE1" w14:textId="77777777" w:rsidR="008715FF" w:rsidRDefault="008715FF">
      <w:pPr>
        <w:pStyle w:val="0author"/>
      </w:pPr>
      <w:proofErr w:type="spellStart"/>
      <w:r>
        <w:t>Fitriana</w:t>
      </w:r>
      <w:proofErr w:type="spellEnd"/>
      <w:r>
        <w:t xml:space="preserve"> </w:t>
      </w:r>
      <w:proofErr w:type="spellStart"/>
      <w:r>
        <w:t>Dyah</w:t>
      </w:r>
      <w:proofErr w:type="spellEnd"/>
      <w:r>
        <w:t xml:space="preserve"> </w:t>
      </w:r>
      <w:proofErr w:type="spellStart"/>
      <w:r>
        <w:t>Ayu</w:t>
      </w:r>
      <w:proofErr w:type="spellEnd"/>
      <w:r>
        <w:t xml:space="preserve"> Rahmadhani</w:t>
      </w:r>
      <w:r w:rsidRPr="000D4809">
        <w:rPr>
          <w:vertAlign w:val="superscript"/>
        </w:rPr>
        <w:t>1</w:t>
      </w:r>
      <w:r w:rsidRPr="000D4809">
        <w:rPr>
          <w:rFonts w:ascii="AS" w:eastAsia="SimSun" w:hAnsi="AS" w:cs="AS"/>
          <w:vertAlign w:val="superscript"/>
          <w:lang w:eastAsia="zh-CN"/>
        </w:rPr>
        <w:t>(</w:t>
      </w:r>
      <w:hyperlink r:id="rId11" w:history="1">
        <w:r w:rsidRPr="00220D8A">
          <w:rPr>
            <w:rStyle w:val="Hyperlink"/>
            <w:rFonts w:ascii="Wingdings" w:eastAsia="Wingdings" w:hAnsi="Wingdings" w:cs="Wingdings"/>
            <w:u w:val="none"/>
            <w:vertAlign w:val="superscript"/>
            <w:lang w:eastAsia="zh-CN"/>
          </w:rPr>
          <w:t></w:t>
        </w:r>
      </w:hyperlink>
      <w:r w:rsidRPr="000D4809">
        <w:rPr>
          <w:rFonts w:ascii="AS" w:eastAsia="SimSun" w:hAnsi="AS" w:cs="AS"/>
          <w:vertAlign w:val="superscript"/>
          <w:lang w:eastAsia="zh-CN"/>
        </w:rPr>
        <w:t>)</w:t>
      </w:r>
      <w:r>
        <w:t xml:space="preserve">, </w:t>
      </w:r>
      <w:proofErr w:type="spellStart"/>
      <w:r>
        <w:t>Nauval</w:t>
      </w:r>
      <w:proofErr w:type="spellEnd"/>
      <w:r>
        <w:t xml:space="preserve"> Hibrizi</w:t>
      </w:r>
      <w:r>
        <w:rPr>
          <w:vertAlign w:val="superscript"/>
        </w:rPr>
        <w:t>2</w:t>
      </w:r>
      <w:r w:rsidR="0016724B" w:rsidRPr="000D4809">
        <w:rPr>
          <w:rFonts w:ascii="AS" w:eastAsia="SimSun" w:hAnsi="AS" w:cs="AS"/>
          <w:vertAlign w:val="superscript"/>
          <w:lang w:eastAsia="zh-CN"/>
        </w:rPr>
        <w:t>(</w:t>
      </w:r>
      <w:hyperlink r:id="rId12" w:history="1">
        <w:r w:rsidR="0016724B" w:rsidRPr="00220D8A">
          <w:rPr>
            <w:rStyle w:val="Hyperlink"/>
            <w:rFonts w:ascii="Wingdings" w:eastAsia="Wingdings" w:hAnsi="Wingdings" w:cs="Wingdings"/>
            <w:u w:val="none"/>
            <w:vertAlign w:val="superscript"/>
            <w:lang w:eastAsia="zh-CN"/>
          </w:rPr>
          <w:t></w:t>
        </w:r>
      </w:hyperlink>
      <w:r w:rsidR="0016724B" w:rsidRPr="000D4809">
        <w:rPr>
          <w:rFonts w:ascii="AS" w:eastAsia="SimSun" w:hAnsi="AS" w:cs="AS"/>
          <w:vertAlign w:val="superscript"/>
          <w:lang w:eastAsia="zh-CN"/>
        </w:rPr>
        <w:t>)</w:t>
      </w:r>
      <w:r>
        <w:t>, Rifky Andigta Al-Fathir</w:t>
      </w:r>
      <w:r>
        <w:rPr>
          <w:vertAlign w:val="superscript"/>
        </w:rPr>
        <w:t>3</w:t>
      </w:r>
      <w:r w:rsidRPr="000D4809">
        <w:rPr>
          <w:rFonts w:ascii="AS" w:eastAsia="SimSun" w:hAnsi="AS" w:cs="AS"/>
          <w:vertAlign w:val="superscript"/>
          <w:lang w:eastAsia="zh-CN"/>
        </w:rPr>
        <w:t>(</w:t>
      </w:r>
      <w:hyperlink r:id="rId13" w:history="1">
        <w:r w:rsidRPr="00220D8A">
          <w:rPr>
            <w:rStyle w:val="Hyperlink"/>
            <w:rFonts w:ascii="Wingdings" w:eastAsia="Wingdings" w:hAnsi="Wingdings" w:cs="Wingdings"/>
            <w:u w:val="none"/>
            <w:vertAlign w:val="superscript"/>
            <w:lang w:eastAsia="zh-CN"/>
          </w:rPr>
          <w:t></w:t>
        </w:r>
      </w:hyperlink>
      <w:r w:rsidRPr="000D4809">
        <w:rPr>
          <w:rFonts w:ascii="AS" w:eastAsia="SimSun" w:hAnsi="AS" w:cs="AS"/>
          <w:vertAlign w:val="superscript"/>
          <w:lang w:eastAsia="zh-CN"/>
        </w:rPr>
        <w:t>)</w:t>
      </w:r>
      <w:r>
        <w:t xml:space="preserve">, </w:t>
      </w:r>
    </w:p>
    <w:p w14:paraId="548B2D9A" w14:textId="6C5D0200" w:rsidR="00DF787D" w:rsidRPr="000D4809" w:rsidRDefault="008715FF" w:rsidP="008715FF">
      <w:pPr>
        <w:pStyle w:val="0author"/>
      </w:pPr>
      <w:proofErr w:type="spellStart"/>
      <w:r>
        <w:t>Naufal</w:t>
      </w:r>
      <w:proofErr w:type="spellEnd"/>
      <w:r>
        <w:t xml:space="preserve"> Faiq Azhar</w:t>
      </w:r>
      <w:r>
        <w:rPr>
          <w:vertAlign w:val="superscript"/>
        </w:rPr>
        <w:t>4</w:t>
      </w:r>
      <w:r w:rsidRPr="000D4809">
        <w:rPr>
          <w:rFonts w:ascii="AS" w:eastAsia="SimSun" w:hAnsi="AS" w:cs="AS"/>
          <w:vertAlign w:val="superscript"/>
          <w:lang w:eastAsia="zh-CN"/>
        </w:rPr>
        <w:t>(</w:t>
      </w:r>
      <w:hyperlink r:id="rId14" w:history="1">
        <w:r w:rsidRPr="00220D8A">
          <w:rPr>
            <w:rStyle w:val="Hyperlink"/>
            <w:rFonts w:ascii="Wingdings" w:eastAsia="Wingdings" w:hAnsi="Wingdings" w:cs="Wingdings"/>
            <w:u w:val="none"/>
            <w:vertAlign w:val="superscript"/>
            <w:lang w:eastAsia="zh-CN"/>
          </w:rPr>
          <w:t></w:t>
        </w:r>
      </w:hyperlink>
      <w:r w:rsidRPr="000D4809">
        <w:rPr>
          <w:rFonts w:ascii="AS" w:eastAsia="SimSun" w:hAnsi="AS" w:cs="AS"/>
          <w:vertAlign w:val="superscript"/>
          <w:lang w:eastAsia="zh-CN"/>
        </w:rPr>
        <w:t>)</w:t>
      </w:r>
      <w:r>
        <w:t xml:space="preserve">, Shaiful </w:t>
      </w:r>
      <w:proofErr w:type="gramStart"/>
      <w:r>
        <w:t>Abas</w:t>
      </w:r>
      <w:r w:rsidRPr="000D4809">
        <w:rPr>
          <w:rFonts w:ascii="AS" w:eastAsia="SimSun" w:hAnsi="AS" w:cs="AS"/>
          <w:vertAlign w:val="superscript"/>
          <w:lang w:eastAsia="zh-CN"/>
        </w:rPr>
        <w:t>(</w:t>
      </w:r>
      <w:proofErr w:type="gramEnd"/>
      <w:r>
        <w:fldChar w:fldCharType="begin"/>
      </w:r>
      <w:r>
        <w:instrText xml:space="preserve"> HYPERLINK "mailto:example@example.com" </w:instrText>
      </w:r>
      <w:r>
        <w:fldChar w:fldCharType="separate"/>
      </w:r>
      <w:r w:rsidRPr="00220D8A">
        <w:rPr>
          <w:rStyle w:val="Hyperlink"/>
          <w:rFonts w:ascii="Wingdings" w:eastAsia="Wingdings" w:hAnsi="Wingdings" w:cs="Wingdings"/>
          <w:u w:val="none"/>
          <w:vertAlign w:val="superscript"/>
          <w:lang w:eastAsia="zh-CN"/>
        </w:rPr>
        <w:t></w:t>
      </w:r>
      <w:r>
        <w:rPr>
          <w:rStyle w:val="Hyperlink"/>
          <w:rFonts w:ascii="Wingdings" w:eastAsia="Wingdings" w:hAnsi="Wingdings" w:cs="Wingdings"/>
          <w:u w:val="none"/>
          <w:vertAlign w:val="superscript"/>
          <w:lang w:eastAsia="zh-CN"/>
        </w:rPr>
        <w:fldChar w:fldCharType="end"/>
      </w:r>
      <w:r w:rsidRPr="000D4809">
        <w:rPr>
          <w:rFonts w:ascii="AS" w:eastAsia="SimSun" w:hAnsi="AS" w:cs="AS"/>
          <w:vertAlign w:val="superscript"/>
          <w:lang w:eastAsia="zh-CN"/>
        </w:rPr>
        <w:t>)</w:t>
      </w:r>
    </w:p>
    <w:p w14:paraId="00C00060" w14:textId="0EC223BD" w:rsidR="00DF787D" w:rsidRPr="000D4809" w:rsidRDefault="0016724B" w:rsidP="004762BC">
      <w:pPr>
        <w:pStyle w:val="0affiliation"/>
      </w:pPr>
      <w:r w:rsidRPr="000D4809">
        <w:rPr>
          <w:vertAlign w:val="superscript"/>
        </w:rPr>
        <w:t xml:space="preserve">1 </w:t>
      </w:r>
      <w:proofErr w:type="spellStart"/>
      <w:r w:rsidR="004762BC">
        <w:t>Universitas</w:t>
      </w:r>
      <w:proofErr w:type="spellEnd"/>
      <w:r w:rsidR="004762BC">
        <w:t xml:space="preserve"> Negeri</w:t>
      </w:r>
      <w:r w:rsidR="002951A3" w:rsidRPr="000D4809">
        <w:t xml:space="preserve"> </w:t>
      </w:r>
      <w:r w:rsidR="004762BC">
        <w:t>Yogyakarta,</w:t>
      </w:r>
      <w:r w:rsidR="002951A3" w:rsidRPr="000D4809">
        <w:t xml:space="preserve"> </w:t>
      </w:r>
      <w:r w:rsidR="004762BC">
        <w:t>Yogyakarta,</w:t>
      </w:r>
      <w:r w:rsidR="002951A3" w:rsidRPr="000D4809">
        <w:t xml:space="preserve"> </w:t>
      </w:r>
      <w:r w:rsidR="004762BC">
        <w:t>Indonesia</w:t>
      </w:r>
    </w:p>
    <w:p w14:paraId="60DB252F" w14:textId="2D2C65AC" w:rsidR="00DF787D" w:rsidRPr="000D4809" w:rsidRDefault="008715FF">
      <w:pPr>
        <w:pStyle w:val="0affiliation"/>
      </w:pPr>
      <w:r>
        <w:rPr>
          <w:rStyle w:val="0e-mail"/>
        </w:rPr>
        <w:t>fitrianadyah</w:t>
      </w:r>
      <w:r w:rsidR="004762BC">
        <w:rPr>
          <w:rStyle w:val="0e-mail"/>
        </w:rPr>
        <w:t>.2021</w:t>
      </w:r>
      <w:r w:rsidR="0016724B" w:rsidRPr="000D4809">
        <w:rPr>
          <w:rStyle w:val="0e-mail"/>
        </w:rPr>
        <w:t>@</w:t>
      </w:r>
      <w:r>
        <w:rPr>
          <w:rStyle w:val="0e-mail"/>
        </w:rPr>
        <w:t>s</w:t>
      </w:r>
      <w:r w:rsidR="004762BC">
        <w:rPr>
          <w:rStyle w:val="0e-mail"/>
        </w:rPr>
        <w:t>tudent.uny.ac.id</w:t>
      </w:r>
      <w:r w:rsidR="002951A3" w:rsidRPr="000D4809">
        <w:rPr>
          <w:rFonts w:eastAsiaTheme="minorEastAsia"/>
          <w:sz w:val="24"/>
          <w:szCs w:val="24"/>
          <w:lang w:eastAsia="en-ID"/>
        </w:rPr>
        <w:t xml:space="preserve"> </w:t>
      </w:r>
    </w:p>
    <w:p w14:paraId="522E72C3" w14:textId="736C928C" w:rsidR="00DF787D" w:rsidRPr="00BB1B45" w:rsidRDefault="0016724B" w:rsidP="00946E2C">
      <w:pPr>
        <w:pStyle w:val="0abstract"/>
        <w:rPr>
          <w:lang w:val="en-ID"/>
        </w:rPr>
      </w:pPr>
      <w:r w:rsidRPr="000D4809">
        <w:rPr>
          <w:b/>
        </w:rPr>
        <w:t>Abstra</w:t>
      </w:r>
      <w:r w:rsidR="00946E2C">
        <w:rPr>
          <w:b/>
        </w:rPr>
        <w:t>ct</w:t>
      </w:r>
      <w:r w:rsidRPr="000D4809">
        <w:rPr>
          <w:b/>
        </w:rPr>
        <w:t>—</w:t>
      </w:r>
      <w:r w:rsidR="00946E2C">
        <w:rPr>
          <w:b/>
        </w:rPr>
        <w:t xml:space="preserve"> </w:t>
      </w:r>
      <w:r w:rsidR="00946E2C" w:rsidRPr="00946E2C">
        <w:rPr>
          <w:lang w:val="en"/>
        </w:rPr>
        <w:t xml:space="preserve">The purpose of this study is to describe the potential utilization in cultivating grouper fish in floating cages. Grouper farming is a promising business in Indonesia, but it also has a high risk of losses, such as fish theft and mass fish deaths due to unsuitable water environmental conditions. To overcome this problem, we introduce </w:t>
      </w:r>
      <w:proofErr w:type="spellStart"/>
      <w:r w:rsidR="00946E2C" w:rsidRPr="00946E2C">
        <w:rPr>
          <w:lang w:val="en"/>
        </w:rPr>
        <w:t>NetFarms</w:t>
      </w:r>
      <w:proofErr w:type="spellEnd"/>
      <w:r w:rsidR="00946E2C" w:rsidRPr="00946E2C">
        <w:rPr>
          <w:lang w:val="en"/>
        </w:rPr>
        <w:t xml:space="preserve">: </w:t>
      </w:r>
      <w:proofErr w:type="spellStart"/>
      <w:r w:rsidR="00946E2C" w:rsidRPr="00946E2C">
        <w:rPr>
          <w:lang w:val="en"/>
        </w:rPr>
        <w:t>LoRa</w:t>
      </w:r>
      <w:proofErr w:type="spellEnd"/>
      <w:r w:rsidR="00946E2C" w:rsidRPr="00946E2C">
        <w:rPr>
          <w:lang w:val="en"/>
        </w:rPr>
        <w:t xml:space="preserve">-Based Floating Net Cage Monitoring System with Theft Detection Features. </w:t>
      </w:r>
      <w:proofErr w:type="spellStart"/>
      <w:r w:rsidR="00946E2C" w:rsidRPr="00946E2C">
        <w:rPr>
          <w:lang w:val="en"/>
        </w:rPr>
        <w:t>NetFarms</w:t>
      </w:r>
      <w:proofErr w:type="spellEnd"/>
      <w:r w:rsidR="00946E2C" w:rsidRPr="00946E2C">
        <w:rPr>
          <w:lang w:val="en"/>
        </w:rPr>
        <w:t xml:space="preserve"> is an innovative solution that leverages </w:t>
      </w:r>
      <w:proofErr w:type="spellStart"/>
      <w:r w:rsidR="00946E2C" w:rsidRPr="00946E2C">
        <w:rPr>
          <w:lang w:val="en"/>
        </w:rPr>
        <w:t>LoRa</w:t>
      </w:r>
      <w:proofErr w:type="spellEnd"/>
      <w:r w:rsidR="00946E2C" w:rsidRPr="00946E2C">
        <w:rPr>
          <w:lang w:val="en"/>
        </w:rPr>
        <w:t xml:space="preserve"> wireless technology and advanced sensors, including laser, LDR, and PIR sensors, for real-time monitoring. Using </w:t>
      </w:r>
      <w:proofErr w:type="spellStart"/>
      <w:r w:rsidR="00946E2C" w:rsidRPr="00946E2C">
        <w:rPr>
          <w:lang w:val="en"/>
        </w:rPr>
        <w:t>NetFarms</w:t>
      </w:r>
      <w:proofErr w:type="spellEnd"/>
      <w:r w:rsidR="00946E2C" w:rsidRPr="00946E2C">
        <w:rPr>
          <w:lang w:val="en"/>
        </w:rPr>
        <w:t xml:space="preserve"> allows grouper farming business owners to efficiently monitor cage conditions via an application on a smartphone or computer without needing to pay someone to do conventional monitoring. Additionally, </w:t>
      </w:r>
      <w:proofErr w:type="spellStart"/>
      <w:r w:rsidR="00946E2C" w:rsidRPr="00946E2C">
        <w:rPr>
          <w:lang w:val="en"/>
        </w:rPr>
        <w:t>NetFarms</w:t>
      </w:r>
      <w:proofErr w:type="spellEnd"/>
      <w:r w:rsidR="00946E2C" w:rsidRPr="00946E2C">
        <w:rPr>
          <w:lang w:val="en"/>
        </w:rPr>
        <w:t xml:space="preserve">' theft detection feature provides immediate notification of suspicious activity around the cages, helping prevent theft. </w:t>
      </w:r>
      <w:proofErr w:type="spellStart"/>
      <w:r w:rsidR="00946E2C" w:rsidRPr="00946E2C">
        <w:rPr>
          <w:lang w:val="en"/>
        </w:rPr>
        <w:t>NetFarms</w:t>
      </w:r>
      <w:proofErr w:type="spellEnd"/>
      <w:r w:rsidR="00946E2C" w:rsidRPr="00946E2C">
        <w:rPr>
          <w:lang w:val="en"/>
        </w:rPr>
        <w:t xml:space="preserve"> also provides water quality monitoring to support grouper growth. In this way, </w:t>
      </w:r>
      <w:proofErr w:type="spellStart"/>
      <w:r w:rsidR="00946E2C" w:rsidRPr="00946E2C">
        <w:rPr>
          <w:lang w:val="en"/>
        </w:rPr>
        <w:t>NetFarms</w:t>
      </w:r>
      <w:proofErr w:type="spellEnd"/>
      <w:r w:rsidR="00946E2C" w:rsidRPr="00946E2C">
        <w:rPr>
          <w:lang w:val="en"/>
        </w:rPr>
        <w:t xml:space="preserve"> is expected to increase the effectiveness of monitoring floating net cages and reduce losses caused by fish theft and other factors.</w:t>
      </w:r>
    </w:p>
    <w:p w14:paraId="5AF57D5A" w14:textId="718CC07C" w:rsidR="00DF787D" w:rsidRPr="000D4809" w:rsidRDefault="0016724B">
      <w:pPr>
        <w:pStyle w:val="0keywords"/>
        <w:rPr>
          <w:bCs/>
        </w:rPr>
      </w:pPr>
      <w:proofErr w:type="spellStart"/>
      <w:r w:rsidRPr="000D4809">
        <w:rPr>
          <w:b/>
        </w:rPr>
        <w:t>K</w:t>
      </w:r>
      <w:r w:rsidR="00946E2C">
        <w:rPr>
          <w:b/>
        </w:rPr>
        <w:t>wywords</w:t>
      </w:r>
      <w:proofErr w:type="spellEnd"/>
      <w:r w:rsidR="00BF7CA7" w:rsidRPr="000D4809">
        <w:rPr>
          <w:b/>
        </w:rPr>
        <w:t xml:space="preserve">: </w:t>
      </w:r>
      <w:r w:rsidR="00946E2C" w:rsidRPr="00946E2C">
        <w:rPr>
          <w:bCs/>
        </w:rPr>
        <w:t xml:space="preserve">Floating Net Cages, </w:t>
      </w:r>
      <w:proofErr w:type="spellStart"/>
      <w:r w:rsidR="00946E2C" w:rsidRPr="00946E2C">
        <w:rPr>
          <w:bCs/>
        </w:rPr>
        <w:t>LoRa</w:t>
      </w:r>
      <w:proofErr w:type="spellEnd"/>
      <w:r w:rsidR="00946E2C" w:rsidRPr="00946E2C">
        <w:rPr>
          <w:bCs/>
        </w:rPr>
        <w:t>, Theft</w:t>
      </w:r>
    </w:p>
    <w:p w14:paraId="34EF59AB" w14:textId="2A9BF61A" w:rsidR="00DA7EB9" w:rsidRPr="000D4809" w:rsidRDefault="00357EF6" w:rsidP="00DA7EB9">
      <w:pPr>
        <w:pStyle w:val="0submitted"/>
      </w:pPr>
      <w:r w:rsidRPr="00D30CE0">
        <w:t xml:space="preserve">Article submitted </w:t>
      </w:r>
      <w:r>
        <w:t>March 21</w:t>
      </w:r>
      <w:r w:rsidRPr="00357EF6">
        <w:rPr>
          <w:vertAlign w:val="superscript"/>
        </w:rPr>
        <w:t>st</w:t>
      </w:r>
      <w:r>
        <w:t xml:space="preserve">, </w:t>
      </w:r>
      <w:r w:rsidRPr="00D30CE0">
        <w:t>202</w:t>
      </w:r>
      <w:r>
        <w:t>2</w:t>
      </w:r>
      <w:r w:rsidRPr="00D30CE0">
        <w:t xml:space="preserve">. Resubmitted </w:t>
      </w:r>
      <w:r>
        <w:t>April 22</w:t>
      </w:r>
      <w:r w:rsidRPr="0085022E">
        <w:rPr>
          <w:vertAlign w:val="superscript"/>
        </w:rPr>
        <w:t>nd</w:t>
      </w:r>
      <w:r>
        <w:t xml:space="preserve">, </w:t>
      </w:r>
      <w:r w:rsidRPr="00D30CE0">
        <w:t>202</w:t>
      </w:r>
      <w:r>
        <w:t>2</w:t>
      </w:r>
      <w:r w:rsidRPr="00D30CE0">
        <w:t xml:space="preserve">. Final acceptance </w:t>
      </w:r>
      <w:r>
        <w:t>May 15</w:t>
      </w:r>
      <w:r w:rsidRPr="0085022E">
        <w:rPr>
          <w:vertAlign w:val="superscript"/>
        </w:rPr>
        <w:t>th</w:t>
      </w:r>
      <w:r>
        <w:t xml:space="preserve">, </w:t>
      </w:r>
      <w:r w:rsidRPr="00D30CE0">
        <w:t>202</w:t>
      </w:r>
      <w:r>
        <w:t>2</w:t>
      </w:r>
      <w:r w:rsidR="00DA7EB9" w:rsidRPr="000D4809">
        <w:t>.</w:t>
      </w:r>
    </w:p>
    <w:p w14:paraId="16D6CFB9" w14:textId="11A61E8F" w:rsidR="00DF787D" w:rsidRPr="000D4809" w:rsidRDefault="00946E2C">
      <w:pPr>
        <w:pStyle w:val="0heading1"/>
        <w:numPr>
          <w:ilvl w:val="0"/>
          <w:numId w:val="2"/>
        </w:numPr>
      </w:pPr>
      <w:r w:rsidRPr="00946E2C">
        <w:t>Background</w:t>
      </w:r>
    </w:p>
    <w:p w14:paraId="2050AD13" w14:textId="2CEF1B48" w:rsidR="00DF787D" w:rsidRPr="00DC724E" w:rsidRDefault="00946E2C" w:rsidP="00946E2C">
      <w:pPr>
        <w:rPr>
          <w:lang w:val="en-ID"/>
        </w:rPr>
      </w:pPr>
      <w:r w:rsidRPr="00946E2C">
        <w:rPr>
          <w:lang w:val="en"/>
        </w:rPr>
        <w:t>Grouper cultivation is the activity of rearing and growing grouper fish using several methods, one of which is floating net cages. Grouper fish have a high selling value in local and international markets which causes a large demand for this type of fish (</w:t>
      </w:r>
      <w:proofErr w:type="spellStart"/>
      <w:r w:rsidRPr="00946E2C">
        <w:rPr>
          <w:lang w:val="en"/>
        </w:rPr>
        <w:t>Annur</w:t>
      </w:r>
      <w:proofErr w:type="spellEnd"/>
      <w:r w:rsidRPr="00946E2C">
        <w:rPr>
          <w:lang w:val="en"/>
        </w:rPr>
        <w:t xml:space="preserve">, 2021). The large number of consumer demands makes grouper farming a promising business in Indonesia. However, grouper farming activities also have a high risk of losses, such as fish theft and mass fish deaths due to unsuitable water environmental conditions. The solution to overcome these problems requires a technology for an effective floating net cage monitoring system. Currently, most grouper farming entrepreneurs still use conventional monitoring methods, such as paying people to check the condition of cages periodically at night before harvest, which can waste time, energy and money, so it can be concluded that this method is less effective. in overcoming this problem. Based on this problem, we as authors present a solution in the form of a </w:t>
      </w:r>
      <w:proofErr w:type="spellStart"/>
      <w:r w:rsidRPr="00946E2C">
        <w:rPr>
          <w:lang w:val="en"/>
        </w:rPr>
        <w:t>NetFarms</w:t>
      </w:r>
      <w:proofErr w:type="spellEnd"/>
      <w:r w:rsidRPr="00946E2C">
        <w:rPr>
          <w:lang w:val="en"/>
        </w:rPr>
        <w:t xml:space="preserve"> prototype design: </w:t>
      </w:r>
      <w:proofErr w:type="spellStart"/>
      <w:r w:rsidRPr="00946E2C">
        <w:rPr>
          <w:lang w:val="en"/>
        </w:rPr>
        <w:t>LoRa</w:t>
      </w:r>
      <w:proofErr w:type="spellEnd"/>
      <w:r w:rsidRPr="00946E2C">
        <w:rPr>
          <w:lang w:val="en"/>
        </w:rPr>
        <w:t xml:space="preserve">-Based Floating Net Cage Monitoring System with Theft Detection Features to Prevent Losses in Grouper Cultivation. </w:t>
      </w:r>
      <w:proofErr w:type="spellStart"/>
      <w:r w:rsidRPr="00946E2C">
        <w:rPr>
          <w:lang w:val="en"/>
        </w:rPr>
        <w:t>Nestfarms</w:t>
      </w:r>
      <w:proofErr w:type="spellEnd"/>
      <w:r w:rsidRPr="00946E2C">
        <w:rPr>
          <w:lang w:val="en"/>
        </w:rPr>
        <w:t xml:space="preserve"> is here as a solution to increase the effectiveness of monitoring floating net cages in grouper cultivation. </w:t>
      </w:r>
      <w:proofErr w:type="spellStart"/>
      <w:r w:rsidRPr="00946E2C">
        <w:rPr>
          <w:lang w:val="en"/>
        </w:rPr>
        <w:t>NetFarms</w:t>
      </w:r>
      <w:proofErr w:type="spellEnd"/>
      <w:r w:rsidRPr="00946E2C">
        <w:rPr>
          <w:lang w:val="en"/>
        </w:rPr>
        <w:t xml:space="preserve"> is a </w:t>
      </w:r>
      <w:proofErr w:type="spellStart"/>
      <w:r w:rsidRPr="00946E2C">
        <w:rPr>
          <w:lang w:val="en"/>
        </w:rPr>
        <w:t>LoRa</w:t>
      </w:r>
      <w:proofErr w:type="spellEnd"/>
      <w:r w:rsidRPr="00946E2C">
        <w:rPr>
          <w:lang w:val="en"/>
        </w:rPr>
        <w:t xml:space="preserve"> (Long Range) based floating net cage monitoring system which is </w:t>
      </w:r>
      <w:r w:rsidRPr="00946E2C">
        <w:rPr>
          <w:lang w:val="en"/>
        </w:rPr>
        <w:lastRenderedPageBreak/>
        <w:t>equipped with theft detection features using la</w:t>
      </w:r>
      <w:bookmarkStart w:id="0" w:name="_GoBack"/>
      <w:bookmarkEnd w:id="0"/>
      <w:r w:rsidRPr="00946E2C">
        <w:rPr>
          <w:lang w:val="en"/>
        </w:rPr>
        <w:t xml:space="preserve">ser and LDR sensors combined with PIR (Passive </w:t>
      </w:r>
      <w:proofErr w:type="spellStart"/>
      <w:r w:rsidRPr="00946E2C">
        <w:rPr>
          <w:lang w:val="en"/>
        </w:rPr>
        <w:t>Infra Red</w:t>
      </w:r>
      <w:proofErr w:type="spellEnd"/>
      <w:r w:rsidRPr="00946E2C">
        <w:rPr>
          <w:lang w:val="en"/>
        </w:rPr>
        <w:t xml:space="preserve">) sensors. </w:t>
      </w:r>
      <w:proofErr w:type="spellStart"/>
      <w:r w:rsidRPr="00946E2C">
        <w:rPr>
          <w:lang w:val="en"/>
        </w:rPr>
        <w:t>LoRa</w:t>
      </w:r>
      <w:proofErr w:type="spellEnd"/>
      <w:r w:rsidRPr="00946E2C">
        <w:rPr>
          <w:lang w:val="en"/>
        </w:rPr>
        <w:t xml:space="preserve"> is a wireless technology that allows sending data over long distances with low power consumption.</w:t>
      </w:r>
    </w:p>
    <w:p w14:paraId="5FBDCAF7" w14:textId="4C721EC4" w:rsidR="00F832E6" w:rsidRPr="00F832E6" w:rsidRDefault="00C7404D" w:rsidP="00F832E6">
      <w:pPr>
        <w:pStyle w:val="0heading1"/>
        <w:numPr>
          <w:ilvl w:val="0"/>
          <w:numId w:val="2"/>
        </w:numPr>
      </w:pPr>
      <w:proofErr w:type="spellStart"/>
      <w:r>
        <w:t>Tinjauan</w:t>
      </w:r>
      <w:proofErr w:type="spellEnd"/>
      <w:r>
        <w:t xml:space="preserve"> </w:t>
      </w:r>
      <w:proofErr w:type="spellStart"/>
      <w:r>
        <w:t>Pustaka</w:t>
      </w:r>
      <w:proofErr w:type="spellEnd"/>
    </w:p>
    <w:p w14:paraId="272A2D2F" w14:textId="2CB54635" w:rsidR="00C7404D" w:rsidRPr="000D4809" w:rsidRDefault="00C7404D" w:rsidP="00C7404D">
      <w:pPr>
        <w:pStyle w:val="0heading2"/>
        <w:numPr>
          <w:ilvl w:val="1"/>
          <w:numId w:val="2"/>
        </w:numPr>
      </w:pPr>
      <w:proofErr w:type="spellStart"/>
      <w:r>
        <w:t>Konsep</w:t>
      </w:r>
      <w:proofErr w:type="spellEnd"/>
      <w:r>
        <w:t xml:space="preserve"> Pembelajaran </w:t>
      </w:r>
      <w:proofErr w:type="spellStart"/>
      <w:r>
        <w:t>Interaktif</w:t>
      </w:r>
      <w:proofErr w:type="spellEnd"/>
    </w:p>
    <w:p w14:paraId="561DA9AE" w14:textId="218D8FE8" w:rsidR="00F832E6" w:rsidRPr="00F832E6" w:rsidRDefault="00F832E6" w:rsidP="00F975D4">
      <w:pPr>
        <w:rPr>
          <w:lang w:val="en-ID"/>
        </w:rPr>
      </w:pPr>
      <w:proofErr w:type="spellStart"/>
      <w:r w:rsidRPr="00F832E6">
        <w:rPr>
          <w:lang w:val="en-ID"/>
        </w:rPr>
        <w:t>Pembelajaran</w:t>
      </w:r>
      <w:proofErr w:type="spellEnd"/>
      <w:r w:rsidRPr="00F832E6">
        <w:rPr>
          <w:lang w:val="en-ID"/>
        </w:rPr>
        <w:t xml:space="preserve"> </w:t>
      </w:r>
      <w:proofErr w:type="spellStart"/>
      <w:r w:rsidRPr="00F832E6">
        <w:rPr>
          <w:lang w:val="en-ID"/>
        </w:rPr>
        <w:t>interaktif</w:t>
      </w:r>
      <w:proofErr w:type="spellEnd"/>
      <w:r w:rsidRPr="00F832E6">
        <w:rPr>
          <w:lang w:val="en-ID"/>
        </w:rPr>
        <w:t xml:space="preserve"> </w:t>
      </w:r>
      <w:proofErr w:type="spellStart"/>
      <w:r w:rsidRPr="00F832E6">
        <w:rPr>
          <w:lang w:val="en-ID"/>
        </w:rPr>
        <w:t>merupakan</w:t>
      </w:r>
      <w:proofErr w:type="spellEnd"/>
      <w:r w:rsidRPr="00F832E6">
        <w:rPr>
          <w:lang w:val="en-ID"/>
        </w:rPr>
        <w:t xml:space="preserve"> </w:t>
      </w:r>
      <w:proofErr w:type="spellStart"/>
      <w:r w:rsidRPr="00F832E6">
        <w:rPr>
          <w:lang w:val="en-ID"/>
        </w:rPr>
        <w:t>suatu</w:t>
      </w:r>
      <w:proofErr w:type="spellEnd"/>
      <w:r w:rsidRPr="00F832E6">
        <w:rPr>
          <w:lang w:val="en-ID"/>
        </w:rPr>
        <w:t xml:space="preserve"> </w:t>
      </w:r>
      <w:proofErr w:type="spellStart"/>
      <w:r w:rsidRPr="00F832E6">
        <w:rPr>
          <w:lang w:val="en-ID"/>
        </w:rPr>
        <w:t>pendekatan</w:t>
      </w:r>
      <w:proofErr w:type="spellEnd"/>
      <w:r w:rsidRPr="00F832E6">
        <w:rPr>
          <w:lang w:val="en-ID"/>
        </w:rPr>
        <w:t xml:space="preserve"> </w:t>
      </w:r>
      <w:proofErr w:type="spellStart"/>
      <w:r w:rsidRPr="00F832E6">
        <w:rPr>
          <w:lang w:val="en-ID"/>
        </w:rPr>
        <w:t>pembelajaran</w:t>
      </w:r>
      <w:proofErr w:type="spellEnd"/>
      <w:r w:rsidRPr="00F832E6">
        <w:rPr>
          <w:lang w:val="en-ID"/>
        </w:rPr>
        <w:t xml:space="preserve"> yang </w:t>
      </w:r>
      <w:proofErr w:type="spellStart"/>
      <w:r w:rsidRPr="00F832E6">
        <w:rPr>
          <w:lang w:val="en-ID"/>
        </w:rPr>
        <w:t>menekankan</w:t>
      </w:r>
      <w:proofErr w:type="spellEnd"/>
      <w:r w:rsidRPr="00F832E6">
        <w:rPr>
          <w:lang w:val="en-ID"/>
        </w:rPr>
        <w:t xml:space="preserve"> pada </w:t>
      </w:r>
      <w:proofErr w:type="spellStart"/>
      <w:r w:rsidRPr="00F832E6">
        <w:rPr>
          <w:lang w:val="en-ID"/>
        </w:rPr>
        <w:t>keterlibatan</w:t>
      </w:r>
      <w:proofErr w:type="spellEnd"/>
      <w:r w:rsidRPr="00F832E6">
        <w:rPr>
          <w:lang w:val="en-ID"/>
        </w:rPr>
        <w:t xml:space="preserve"> </w:t>
      </w:r>
      <w:proofErr w:type="spellStart"/>
      <w:r w:rsidRPr="00F832E6">
        <w:rPr>
          <w:lang w:val="en-ID"/>
        </w:rPr>
        <w:t>aktif</w:t>
      </w:r>
      <w:proofErr w:type="spellEnd"/>
      <w:r w:rsidRPr="00F832E6">
        <w:rPr>
          <w:lang w:val="en-ID"/>
        </w:rPr>
        <w:t xml:space="preserve"> </w:t>
      </w:r>
      <w:proofErr w:type="spellStart"/>
      <w:r w:rsidRPr="00F832E6">
        <w:rPr>
          <w:lang w:val="en-ID"/>
        </w:rPr>
        <w:t>siswa</w:t>
      </w:r>
      <w:proofErr w:type="spellEnd"/>
      <w:r w:rsidRPr="00F832E6">
        <w:rPr>
          <w:lang w:val="en-ID"/>
        </w:rPr>
        <w:t xml:space="preserve"> </w:t>
      </w:r>
      <w:proofErr w:type="spellStart"/>
      <w:r w:rsidRPr="00F832E6">
        <w:rPr>
          <w:lang w:val="en-ID"/>
        </w:rPr>
        <w:t>dalam</w:t>
      </w:r>
      <w:proofErr w:type="spellEnd"/>
      <w:r w:rsidRPr="00F832E6">
        <w:rPr>
          <w:lang w:val="en-ID"/>
        </w:rPr>
        <w:t xml:space="preserve"> proses </w:t>
      </w:r>
      <w:proofErr w:type="spellStart"/>
      <w:r w:rsidRPr="00F832E6">
        <w:rPr>
          <w:lang w:val="en-ID"/>
        </w:rPr>
        <w:t>belajar</w:t>
      </w:r>
      <w:proofErr w:type="spellEnd"/>
      <w:r w:rsidRPr="00F832E6">
        <w:rPr>
          <w:lang w:val="en-ID"/>
        </w:rPr>
        <w:t xml:space="preserve">. </w:t>
      </w:r>
      <w:proofErr w:type="spellStart"/>
      <w:r w:rsidRPr="00F832E6">
        <w:rPr>
          <w:lang w:val="en-ID"/>
        </w:rPr>
        <w:t>Dalam</w:t>
      </w:r>
      <w:proofErr w:type="spellEnd"/>
      <w:r w:rsidRPr="00F832E6">
        <w:rPr>
          <w:lang w:val="en-ID"/>
        </w:rPr>
        <w:t xml:space="preserve"> </w:t>
      </w:r>
      <w:proofErr w:type="spellStart"/>
      <w:r w:rsidRPr="00F832E6">
        <w:rPr>
          <w:lang w:val="en-ID"/>
        </w:rPr>
        <w:t>konteks</w:t>
      </w:r>
      <w:proofErr w:type="spellEnd"/>
      <w:r w:rsidRPr="00F832E6">
        <w:rPr>
          <w:lang w:val="en-ID"/>
        </w:rPr>
        <w:t xml:space="preserve"> </w:t>
      </w:r>
      <w:proofErr w:type="spellStart"/>
      <w:r w:rsidRPr="00F832E6">
        <w:rPr>
          <w:lang w:val="en-ID"/>
        </w:rPr>
        <w:t>pembelajaran</w:t>
      </w:r>
      <w:proofErr w:type="spellEnd"/>
      <w:r w:rsidRPr="00F832E6">
        <w:rPr>
          <w:lang w:val="en-ID"/>
        </w:rPr>
        <w:t xml:space="preserve"> sensor dan </w:t>
      </w:r>
      <w:proofErr w:type="spellStart"/>
      <w:r w:rsidRPr="00F832E6">
        <w:rPr>
          <w:lang w:val="en-ID"/>
        </w:rPr>
        <w:t>aktuator</w:t>
      </w:r>
      <w:proofErr w:type="spellEnd"/>
      <w:r w:rsidRPr="00F832E6">
        <w:rPr>
          <w:lang w:val="en-ID"/>
        </w:rPr>
        <w:t xml:space="preserve">, </w:t>
      </w:r>
      <w:proofErr w:type="spellStart"/>
      <w:r w:rsidRPr="00F832E6">
        <w:rPr>
          <w:lang w:val="en-ID"/>
        </w:rPr>
        <w:t>penggunaan</w:t>
      </w:r>
      <w:proofErr w:type="spellEnd"/>
      <w:r w:rsidRPr="00F832E6">
        <w:rPr>
          <w:lang w:val="en-ID"/>
        </w:rPr>
        <w:t xml:space="preserve"> </w:t>
      </w:r>
      <w:proofErr w:type="spellStart"/>
      <w:r w:rsidRPr="00F832E6">
        <w:rPr>
          <w:lang w:val="en-ID"/>
        </w:rPr>
        <w:t>teknologi</w:t>
      </w:r>
      <w:proofErr w:type="spellEnd"/>
      <w:r w:rsidRPr="00F832E6">
        <w:rPr>
          <w:lang w:val="en-ID"/>
        </w:rPr>
        <w:t xml:space="preserve"> </w:t>
      </w:r>
      <w:r w:rsidRPr="00F832E6">
        <w:rPr>
          <w:i/>
          <w:lang w:val="en-ID"/>
        </w:rPr>
        <w:t>android</w:t>
      </w:r>
      <w:r w:rsidRPr="00F832E6">
        <w:rPr>
          <w:lang w:val="en-ID"/>
        </w:rPr>
        <w:t xml:space="preserve"> </w:t>
      </w:r>
      <w:proofErr w:type="spellStart"/>
      <w:r w:rsidRPr="00F832E6">
        <w:rPr>
          <w:lang w:val="en-ID"/>
        </w:rPr>
        <w:t>memungkinkan</w:t>
      </w:r>
      <w:proofErr w:type="spellEnd"/>
      <w:r w:rsidRPr="00F832E6">
        <w:rPr>
          <w:lang w:val="en-ID"/>
        </w:rPr>
        <w:t xml:space="preserve"> </w:t>
      </w:r>
      <w:proofErr w:type="spellStart"/>
      <w:r w:rsidRPr="00F832E6">
        <w:rPr>
          <w:lang w:val="en-ID"/>
        </w:rPr>
        <w:t>siswa</w:t>
      </w:r>
      <w:proofErr w:type="spellEnd"/>
      <w:r w:rsidRPr="00F832E6">
        <w:rPr>
          <w:lang w:val="en-ID"/>
        </w:rPr>
        <w:t xml:space="preserve"> </w:t>
      </w:r>
      <w:proofErr w:type="spellStart"/>
      <w:r w:rsidRPr="00F832E6">
        <w:rPr>
          <w:lang w:val="en-ID"/>
        </w:rPr>
        <w:t>untuk</w:t>
      </w:r>
      <w:proofErr w:type="spellEnd"/>
      <w:r w:rsidRPr="00F832E6">
        <w:rPr>
          <w:lang w:val="en-ID"/>
        </w:rPr>
        <w:t xml:space="preserve"> </w:t>
      </w:r>
      <w:proofErr w:type="spellStart"/>
      <w:r w:rsidRPr="00F832E6">
        <w:rPr>
          <w:lang w:val="en-ID"/>
        </w:rPr>
        <w:t>terlibat</w:t>
      </w:r>
      <w:proofErr w:type="spellEnd"/>
      <w:r w:rsidRPr="00F832E6">
        <w:rPr>
          <w:lang w:val="en-ID"/>
        </w:rPr>
        <w:t xml:space="preserve"> </w:t>
      </w:r>
      <w:proofErr w:type="spellStart"/>
      <w:r w:rsidRPr="00F832E6">
        <w:rPr>
          <w:lang w:val="en-ID"/>
        </w:rPr>
        <w:t>secara</w:t>
      </w:r>
      <w:proofErr w:type="spellEnd"/>
      <w:r w:rsidRPr="00F832E6">
        <w:rPr>
          <w:lang w:val="en-ID"/>
        </w:rPr>
        <w:t xml:space="preserve"> </w:t>
      </w:r>
      <w:proofErr w:type="spellStart"/>
      <w:r w:rsidRPr="00F832E6">
        <w:rPr>
          <w:lang w:val="en-ID"/>
        </w:rPr>
        <w:t>langsung</w:t>
      </w:r>
      <w:proofErr w:type="spellEnd"/>
      <w:r w:rsidRPr="00F832E6">
        <w:rPr>
          <w:lang w:val="en-ID"/>
        </w:rPr>
        <w:t xml:space="preserve"> </w:t>
      </w:r>
      <w:proofErr w:type="spellStart"/>
      <w:r w:rsidRPr="00F832E6">
        <w:rPr>
          <w:lang w:val="en-ID"/>
        </w:rPr>
        <w:t>dalam</w:t>
      </w:r>
      <w:proofErr w:type="spellEnd"/>
      <w:r w:rsidRPr="00F832E6">
        <w:rPr>
          <w:lang w:val="en-ID"/>
        </w:rPr>
        <w:t xml:space="preserve"> </w:t>
      </w:r>
      <w:proofErr w:type="spellStart"/>
      <w:r w:rsidRPr="00F832E6">
        <w:rPr>
          <w:lang w:val="en-ID"/>
        </w:rPr>
        <w:t>eksplorasi</w:t>
      </w:r>
      <w:proofErr w:type="spellEnd"/>
      <w:r w:rsidRPr="00F832E6">
        <w:rPr>
          <w:lang w:val="en-ID"/>
        </w:rPr>
        <w:t xml:space="preserve">, </w:t>
      </w:r>
      <w:proofErr w:type="spellStart"/>
      <w:r w:rsidRPr="00F832E6">
        <w:rPr>
          <w:lang w:val="en-ID"/>
        </w:rPr>
        <w:t>pengumpulan</w:t>
      </w:r>
      <w:proofErr w:type="spellEnd"/>
      <w:r w:rsidRPr="00F832E6">
        <w:rPr>
          <w:lang w:val="en-ID"/>
        </w:rPr>
        <w:t xml:space="preserve"> data, dan </w:t>
      </w:r>
      <w:proofErr w:type="spellStart"/>
      <w:r w:rsidRPr="00F832E6">
        <w:rPr>
          <w:lang w:val="en-ID"/>
        </w:rPr>
        <w:t>analisis</w:t>
      </w:r>
      <w:proofErr w:type="spellEnd"/>
      <w:r w:rsidRPr="00F832E6">
        <w:rPr>
          <w:lang w:val="en-ID"/>
        </w:rPr>
        <w:t xml:space="preserve"> sensor.</w:t>
      </w:r>
      <w:r w:rsidR="00F975D4">
        <w:rPr>
          <w:lang w:val="en-ID"/>
        </w:rPr>
        <w:t xml:space="preserve"> </w:t>
      </w:r>
      <w:proofErr w:type="spellStart"/>
      <w:r w:rsidRPr="00F832E6">
        <w:rPr>
          <w:lang w:val="en-ID"/>
        </w:rPr>
        <w:t>Dengan</w:t>
      </w:r>
      <w:proofErr w:type="spellEnd"/>
      <w:r w:rsidRPr="00F832E6">
        <w:rPr>
          <w:lang w:val="en-ID"/>
        </w:rPr>
        <w:t xml:space="preserve"> </w:t>
      </w:r>
      <w:proofErr w:type="spellStart"/>
      <w:r w:rsidRPr="00F832E6">
        <w:rPr>
          <w:lang w:val="en-ID"/>
        </w:rPr>
        <w:t>menggunakan</w:t>
      </w:r>
      <w:proofErr w:type="spellEnd"/>
      <w:r w:rsidRPr="00F832E6">
        <w:rPr>
          <w:lang w:val="en-ID"/>
        </w:rPr>
        <w:t xml:space="preserve"> </w:t>
      </w:r>
      <w:proofErr w:type="spellStart"/>
      <w:r w:rsidRPr="00F832E6">
        <w:rPr>
          <w:lang w:val="en-ID"/>
        </w:rPr>
        <w:t>aplikasi</w:t>
      </w:r>
      <w:proofErr w:type="spellEnd"/>
      <w:r w:rsidRPr="00F832E6">
        <w:rPr>
          <w:lang w:val="en-ID"/>
        </w:rPr>
        <w:t xml:space="preserve"> dan </w:t>
      </w:r>
      <w:proofErr w:type="spellStart"/>
      <w:r w:rsidRPr="00F832E6">
        <w:rPr>
          <w:lang w:val="en-ID"/>
        </w:rPr>
        <w:t>perangkat</w:t>
      </w:r>
      <w:proofErr w:type="spellEnd"/>
      <w:r w:rsidRPr="00F832E6">
        <w:rPr>
          <w:lang w:val="en-ID"/>
        </w:rPr>
        <w:t xml:space="preserve"> </w:t>
      </w:r>
      <w:proofErr w:type="spellStart"/>
      <w:r w:rsidRPr="00F832E6">
        <w:rPr>
          <w:lang w:val="en-ID"/>
        </w:rPr>
        <w:t>lunak</w:t>
      </w:r>
      <w:proofErr w:type="spellEnd"/>
      <w:r w:rsidRPr="00F832E6">
        <w:rPr>
          <w:lang w:val="en-ID"/>
        </w:rPr>
        <w:t xml:space="preserve"> </w:t>
      </w:r>
      <w:proofErr w:type="spellStart"/>
      <w:r w:rsidRPr="00F832E6">
        <w:rPr>
          <w:lang w:val="en-ID"/>
        </w:rPr>
        <w:t>interaktif</w:t>
      </w:r>
      <w:proofErr w:type="spellEnd"/>
      <w:r w:rsidRPr="00F832E6">
        <w:rPr>
          <w:lang w:val="en-ID"/>
        </w:rPr>
        <w:t xml:space="preserve"> </w:t>
      </w:r>
      <w:proofErr w:type="spellStart"/>
      <w:r w:rsidRPr="00F832E6">
        <w:rPr>
          <w:lang w:val="en-ID"/>
        </w:rPr>
        <w:t>berbasis</w:t>
      </w:r>
      <w:proofErr w:type="spellEnd"/>
      <w:r w:rsidRPr="00F832E6">
        <w:rPr>
          <w:lang w:val="en-ID"/>
        </w:rPr>
        <w:t xml:space="preserve"> </w:t>
      </w:r>
      <w:r w:rsidRPr="00F832E6">
        <w:rPr>
          <w:i/>
          <w:lang w:val="en-ID"/>
        </w:rPr>
        <w:t>android</w:t>
      </w:r>
      <w:r w:rsidRPr="00F832E6">
        <w:rPr>
          <w:lang w:val="en-ID"/>
        </w:rPr>
        <w:t xml:space="preserve">, </w:t>
      </w:r>
      <w:proofErr w:type="spellStart"/>
      <w:r w:rsidRPr="00F832E6">
        <w:rPr>
          <w:lang w:val="en-ID"/>
        </w:rPr>
        <w:t>siswa</w:t>
      </w:r>
      <w:proofErr w:type="spellEnd"/>
      <w:r w:rsidRPr="00F832E6">
        <w:rPr>
          <w:lang w:val="en-ID"/>
        </w:rPr>
        <w:t xml:space="preserve"> </w:t>
      </w:r>
      <w:proofErr w:type="spellStart"/>
      <w:r w:rsidRPr="00F832E6">
        <w:rPr>
          <w:lang w:val="en-ID"/>
        </w:rPr>
        <w:t>dapat</w:t>
      </w:r>
      <w:proofErr w:type="spellEnd"/>
      <w:r w:rsidRPr="00F832E6">
        <w:rPr>
          <w:lang w:val="en-ID"/>
        </w:rPr>
        <w:t xml:space="preserve"> </w:t>
      </w:r>
      <w:proofErr w:type="spellStart"/>
      <w:r w:rsidRPr="00F832E6">
        <w:rPr>
          <w:lang w:val="en-ID"/>
        </w:rPr>
        <w:t>melakukan</w:t>
      </w:r>
      <w:proofErr w:type="spellEnd"/>
      <w:r w:rsidRPr="00F832E6">
        <w:rPr>
          <w:lang w:val="en-ID"/>
        </w:rPr>
        <w:t xml:space="preserve"> </w:t>
      </w:r>
      <w:proofErr w:type="spellStart"/>
      <w:r w:rsidRPr="00F832E6">
        <w:rPr>
          <w:lang w:val="en-ID"/>
        </w:rPr>
        <w:t>percobaan</w:t>
      </w:r>
      <w:proofErr w:type="spellEnd"/>
      <w:r w:rsidRPr="00F832E6">
        <w:rPr>
          <w:lang w:val="en-ID"/>
        </w:rPr>
        <w:t xml:space="preserve"> </w:t>
      </w:r>
      <w:proofErr w:type="spellStart"/>
      <w:r w:rsidRPr="00F832E6">
        <w:rPr>
          <w:lang w:val="en-ID"/>
        </w:rPr>
        <w:t>langsung</w:t>
      </w:r>
      <w:proofErr w:type="spellEnd"/>
      <w:r w:rsidRPr="00F832E6">
        <w:rPr>
          <w:lang w:val="en-ID"/>
        </w:rPr>
        <w:t xml:space="preserve"> </w:t>
      </w:r>
      <w:proofErr w:type="spellStart"/>
      <w:r w:rsidRPr="00F832E6">
        <w:rPr>
          <w:lang w:val="en-ID"/>
        </w:rPr>
        <w:t>dengan</w:t>
      </w:r>
      <w:proofErr w:type="spellEnd"/>
      <w:r w:rsidRPr="00F832E6">
        <w:rPr>
          <w:lang w:val="en-ID"/>
        </w:rPr>
        <w:t xml:space="preserve"> sensor dan </w:t>
      </w:r>
      <w:proofErr w:type="spellStart"/>
      <w:r w:rsidRPr="00F832E6">
        <w:rPr>
          <w:lang w:val="en-ID"/>
        </w:rPr>
        <w:t>aktuator</w:t>
      </w:r>
      <w:proofErr w:type="spellEnd"/>
      <w:r w:rsidRPr="00F832E6">
        <w:rPr>
          <w:lang w:val="en-ID"/>
        </w:rPr>
        <w:t xml:space="preserve">, </w:t>
      </w:r>
      <w:proofErr w:type="spellStart"/>
      <w:r w:rsidRPr="00F832E6">
        <w:rPr>
          <w:lang w:val="en-ID"/>
        </w:rPr>
        <w:t>mengumpulkan</w:t>
      </w:r>
      <w:proofErr w:type="spellEnd"/>
      <w:r w:rsidRPr="00F832E6">
        <w:rPr>
          <w:lang w:val="en-ID"/>
        </w:rPr>
        <w:t xml:space="preserve"> data sensor, dan </w:t>
      </w:r>
      <w:proofErr w:type="spellStart"/>
      <w:r w:rsidRPr="00F832E6">
        <w:rPr>
          <w:lang w:val="en-ID"/>
        </w:rPr>
        <w:t>menganalisis</w:t>
      </w:r>
      <w:proofErr w:type="spellEnd"/>
      <w:r w:rsidRPr="00F832E6">
        <w:rPr>
          <w:lang w:val="en-ID"/>
        </w:rPr>
        <w:t xml:space="preserve"> </w:t>
      </w:r>
      <w:proofErr w:type="spellStart"/>
      <w:r w:rsidRPr="00F832E6">
        <w:rPr>
          <w:lang w:val="en-ID"/>
        </w:rPr>
        <w:t>hasilnya</w:t>
      </w:r>
      <w:proofErr w:type="spellEnd"/>
      <w:r w:rsidRPr="00F832E6">
        <w:rPr>
          <w:lang w:val="en-ID"/>
        </w:rPr>
        <w:t xml:space="preserve">. </w:t>
      </w:r>
      <w:proofErr w:type="spellStart"/>
      <w:r w:rsidRPr="00F832E6">
        <w:rPr>
          <w:lang w:val="en-ID"/>
        </w:rPr>
        <w:t>Mereka</w:t>
      </w:r>
      <w:proofErr w:type="spellEnd"/>
      <w:r w:rsidRPr="00F832E6">
        <w:rPr>
          <w:lang w:val="en-ID"/>
        </w:rPr>
        <w:t xml:space="preserve"> </w:t>
      </w:r>
      <w:proofErr w:type="spellStart"/>
      <w:r w:rsidRPr="00F832E6">
        <w:rPr>
          <w:lang w:val="en-ID"/>
        </w:rPr>
        <w:t>dapat</w:t>
      </w:r>
      <w:proofErr w:type="spellEnd"/>
      <w:r w:rsidRPr="00F832E6">
        <w:rPr>
          <w:lang w:val="en-ID"/>
        </w:rPr>
        <w:t xml:space="preserve"> </w:t>
      </w:r>
      <w:proofErr w:type="spellStart"/>
      <w:r w:rsidRPr="00F832E6">
        <w:rPr>
          <w:lang w:val="en-ID"/>
        </w:rPr>
        <w:t>mengontrol</w:t>
      </w:r>
      <w:proofErr w:type="spellEnd"/>
      <w:r w:rsidRPr="00F832E6">
        <w:rPr>
          <w:lang w:val="en-ID"/>
        </w:rPr>
        <w:t xml:space="preserve"> sensor dan </w:t>
      </w:r>
      <w:proofErr w:type="spellStart"/>
      <w:r w:rsidRPr="00F832E6">
        <w:rPr>
          <w:lang w:val="en-ID"/>
        </w:rPr>
        <w:t>aktuator</w:t>
      </w:r>
      <w:proofErr w:type="spellEnd"/>
      <w:r w:rsidRPr="00F832E6">
        <w:rPr>
          <w:lang w:val="en-ID"/>
        </w:rPr>
        <w:t xml:space="preserve"> </w:t>
      </w:r>
      <w:proofErr w:type="spellStart"/>
      <w:r w:rsidRPr="00F832E6">
        <w:rPr>
          <w:lang w:val="en-ID"/>
        </w:rPr>
        <w:t>melalui</w:t>
      </w:r>
      <w:proofErr w:type="spellEnd"/>
      <w:r w:rsidRPr="00F832E6">
        <w:rPr>
          <w:lang w:val="en-ID"/>
        </w:rPr>
        <w:t xml:space="preserve"> </w:t>
      </w:r>
      <w:proofErr w:type="spellStart"/>
      <w:r w:rsidRPr="00F832E6">
        <w:rPr>
          <w:lang w:val="en-ID"/>
        </w:rPr>
        <w:t>antarmuka</w:t>
      </w:r>
      <w:proofErr w:type="spellEnd"/>
      <w:r w:rsidRPr="00F832E6">
        <w:rPr>
          <w:lang w:val="en-ID"/>
        </w:rPr>
        <w:t xml:space="preserve"> yang </w:t>
      </w:r>
      <w:proofErr w:type="spellStart"/>
      <w:r w:rsidRPr="00F832E6">
        <w:rPr>
          <w:lang w:val="en-ID"/>
        </w:rPr>
        <w:t>intuitif</w:t>
      </w:r>
      <w:proofErr w:type="spellEnd"/>
      <w:r w:rsidRPr="00F832E6">
        <w:rPr>
          <w:lang w:val="en-ID"/>
        </w:rPr>
        <w:t xml:space="preserve"> dan </w:t>
      </w:r>
      <w:proofErr w:type="spellStart"/>
      <w:r w:rsidRPr="00F832E6">
        <w:rPr>
          <w:lang w:val="en-ID"/>
        </w:rPr>
        <w:t>responsif</w:t>
      </w:r>
      <w:proofErr w:type="spellEnd"/>
      <w:r w:rsidRPr="00F832E6">
        <w:rPr>
          <w:lang w:val="en-ID"/>
        </w:rPr>
        <w:t xml:space="preserve"> yang </w:t>
      </w:r>
      <w:proofErr w:type="spellStart"/>
      <w:r w:rsidRPr="00F832E6">
        <w:rPr>
          <w:lang w:val="en-ID"/>
        </w:rPr>
        <w:t>disediakan</w:t>
      </w:r>
      <w:proofErr w:type="spellEnd"/>
      <w:r w:rsidRPr="00F832E6">
        <w:rPr>
          <w:lang w:val="en-ID"/>
        </w:rPr>
        <w:t xml:space="preserve"> oleh </w:t>
      </w:r>
      <w:proofErr w:type="spellStart"/>
      <w:r w:rsidRPr="00F832E6">
        <w:rPr>
          <w:lang w:val="en-ID"/>
        </w:rPr>
        <w:t>perangkat</w:t>
      </w:r>
      <w:proofErr w:type="spellEnd"/>
      <w:r w:rsidRPr="00F832E6">
        <w:rPr>
          <w:lang w:val="en-ID"/>
        </w:rPr>
        <w:t xml:space="preserve"> </w:t>
      </w:r>
      <w:r w:rsidR="00F975D4" w:rsidRPr="00F975D4">
        <w:rPr>
          <w:i/>
          <w:lang w:val="en-ID"/>
        </w:rPr>
        <w:t>a</w:t>
      </w:r>
      <w:r w:rsidRPr="00F832E6">
        <w:rPr>
          <w:i/>
          <w:lang w:val="en-ID"/>
        </w:rPr>
        <w:t>ndroid</w:t>
      </w:r>
      <w:r w:rsidRPr="00F832E6">
        <w:rPr>
          <w:lang w:val="en-ID"/>
        </w:rPr>
        <w:t xml:space="preserve">. Hal </w:t>
      </w:r>
      <w:proofErr w:type="spellStart"/>
      <w:r w:rsidRPr="00F832E6">
        <w:rPr>
          <w:lang w:val="en-ID"/>
        </w:rPr>
        <w:t>ini</w:t>
      </w:r>
      <w:proofErr w:type="spellEnd"/>
      <w:r w:rsidRPr="00F832E6">
        <w:rPr>
          <w:lang w:val="en-ID"/>
        </w:rPr>
        <w:t xml:space="preserve"> </w:t>
      </w:r>
      <w:proofErr w:type="spellStart"/>
      <w:r w:rsidRPr="00F832E6">
        <w:rPr>
          <w:lang w:val="en-ID"/>
        </w:rPr>
        <w:t>memberikan</w:t>
      </w:r>
      <w:proofErr w:type="spellEnd"/>
      <w:r w:rsidRPr="00F832E6">
        <w:rPr>
          <w:lang w:val="en-ID"/>
        </w:rPr>
        <w:t xml:space="preserve"> </w:t>
      </w:r>
      <w:proofErr w:type="spellStart"/>
      <w:r w:rsidRPr="00F832E6">
        <w:rPr>
          <w:lang w:val="en-ID"/>
        </w:rPr>
        <w:t>pengalaman</w:t>
      </w:r>
      <w:proofErr w:type="spellEnd"/>
      <w:r w:rsidRPr="00F832E6">
        <w:rPr>
          <w:lang w:val="en-ID"/>
        </w:rPr>
        <w:t xml:space="preserve"> </w:t>
      </w:r>
      <w:proofErr w:type="spellStart"/>
      <w:r w:rsidRPr="00F832E6">
        <w:rPr>
          <w:lang w:val="en-ID"/>
        </w:rPr>
        <w:t>belajar</w:t>
      </w:r>
      <w:proofErr w:type="spellEnd"/>
      <w:r w:rsidRPr="00F832E6">
        <w:rPr>
          <w:lang w:val="en-ID"/>
        </w:rPr>
        <w:t xml:space="preserve"> yang </w:t>
      </w:r>
      <w:proofErr w:type="spellStart"/>
      <w:r w:rsidRPr="00F832E6">
        <w:rPr>
          <w:lang w:val="en-ID"/>
        </w:rPr>
        <w:t>praktis</w:t>
      </w:r>
      <w:proofErr w:type="spellEnd"/>
      <w:r w:rsidRPr="00F832E6">
        <w:rPr>
          <w:lang w:val="en-ID"/>
        </w:rPr>
        <w:t xml:space="preserve"> dan </w:t>
      </w:r>
      <w:proofErr w:type="spellStart"/>
      <w:r w:rsidRPr="00F832E6">
        <w:rPr>
          <w:lang w:val="en-ID"/>
        </w:rPr>
        <w:t>memungkinkan</w:t>
      </w:r>
      <w:proofErr w:type="spellEnd"/>
      <w:r w:rsidRPr="00F832E6">
        <w:rPr>
          <w:lang w:val="en-ID"/>
        </w:rPr>
        <w:t xml:space="preserve"> </w:t>
      </w:r>
      <w:proofErr w:type="spellStart"/>
      <w:r w:rsidRPr="00F832E6">
        <w:rPr>
          <w:lang w:val="en-ID"/>
        </w:rPr>
        <w:t>siswa</w:t>
      </w:r>
      <w:proofErr w:type="spellEnd"/>
      <w:r w:rsidRPr="00F832E6">
        <w:rPr>
          <w:lang w:val="en-ID"/>
        </w:rPr>
        <w:t xml:space="preserve"> </w:t>
      </w:r>
      <w:proofErr w:type="spellStart"/>
      <w:r w:rsidRPr="00F832E6">
        <w:rPr>
          <w:lang w:val="en-ID"/>
        </w:rPr>
        <w:t>untuk</w:t>
      </w:r>
      <w:proofErr w:type="spellEnd"/>
      <w:r w:rsidRPr="00F832E6">
        <w:rPr>
          <w:lang w:val="en-ID"/>
        </w:rPr>
        <w:t xml:space="preserve"> </w:t>
      </w:r>
      <w:proofErr w:type="spellStart"/>
      <w:r w:rsidRPr="00F832E6">
        <w:rPr>
          <w:lang w:val="en-ID"/>
        </w:rPr>
        <w:t>melihat</w:t>
      </w:r>
      <w:proofErr w:type="spellEnd"/>
      <w:r w:rsidRPr="00F832E6">
        <w:rPr>
          <w:lang w:val="en-ID"/>
        </w:rPr>
        <w:t xml:space="preserve"> </w:t>
      </w:r>
      <w:proofErr w:type="spellStart"/>
      <w:r w:rsidRPr="00F832E6">
        <w:rPr>
          <w:lang w:val="en-ID"/>
        </w:rPr>
        <w:t>hubungan</w:t>
      </w:r>
      <w:proofErr w:type="spellEnd"/>
      <w:r w:rsidRPr="00F832E6">
        <w:rPr>
          <w:lang w:val="en-ID"/>
        </w:rPr>
        <w:t xml:space="preserve"> </w:t>
      </w:r>
      <w:proofErr w:type="spellStart"/>
      <w:r w:rsidRPr="00F832E6">
        <w:rPr>
          <w:lang w:val="en-ID"/>
        </w:rPr>
        <w:t>antara</w:t>
      </w:r>
      <w:proofErr w:type="spellEnd"/>
      <w:r w:rsidRPr="00F832E6">
        <w:rPr>
          <w:lang w:val="en-ID"/>
        </w:rPr>
        <w:t xml:space="preserve"> input, output, dan </w:t>
      </w:r>
      <w:proofErr w:type="spellStart"/>
      <w:r w:rsidRPr="00F832E6">
        <w:rPr>
          <w:lang w:val="en-ID"/>
        </w:rPr>
        <w:t>prinsip</w:t>
      </w:r>
      <w:proofErr w:type="spellEnd"/>
      <w:r w:rsidRPr="00F832E6">
        <w:rPr>
          <w:lang w:val="en-ID"/>
        </w:rPr>
        <w:t xml:space="preserve"> </w:t>
      </w:r>
      <w:proofErr w:type="spellStart"/>
      <w:r w:rsidRPr="00F832E6">
        <w:rPr>
          <w:lang w:val="en-ID"/>
        </w:rPr>
        <w:t>kerja</w:t>
      </w:r>
      <w:proofErr w:type="spellEnd"/>
      <w:r w:rsidRPr="00F832E6">
        <w:rPr>
          <w:lang w:val="en-ID"/>
        </w:rPr>
        <w:t xml:space="preserve"> sensor dan </w:t>
      </w:r>
      <w:proofErr w:type="spellStart"/>
      <w:r w:rsidRPr="00F832E6">
        <w:rPr>
          <w:lang w:val="en-ID"/>
        </w:rPr>
        <w:t>aktuator</w:t>
      </w:r>
      <w:proofErr w:type="spellEnd"/>
      <w:r w:rsidRPr="00F832E6">
        <w:rPr>
          <w:lang w:val="en-ID"/>
        </w:rPr>
        <w:t xml:space="preserve"> </w:t>
      </w:r>
      <w:proofErr w:type="spellStart"/>
      <w:r w:rsidRPr="00F832E6">
        <w:rPr>
          <w:lang w:val="en-ID"/>
        </w:rPr>
        <w:t>secara</w:t>
      </w:r>
      <w:proofErr w:type="spellEnd"/>
      <w:r w:rsidRPr="00F832E6">
        <w:rPr>
          <w:lang w:val="en-ID"/>
        </w:rPr>
        <w:t xml:space="preserve"> </w:t>
      </w:r>
      <w:proofErr w:type="spellStart"/>
      <w:r w:rsidRPr="00F832E6">
        <w:rPr>
          <w:lang w:val="en-ID"/>
        </w:rPr>
        <w:t>langsung</w:t>
      </w:r>
      <w:proofErr w:type="spellEnd"/>
      <w:r w:rsidRPr="00F832E6">
        <w:rPr>
          <w:lang w:val="en-ID"/>
        </w:rPr>
        <w:t>.</w:t>
      </w:r>
      <w:r w:rsidR="009A11C2">
        <w:rPr>
          <w:lang w:val="en-ID"/>
        </w:rPr>
        <w:t xml:space="preserve"> </w:t>
      </w:r>
      <w:r w:rsidR="009A11C2" w:rsidRPr="009A11C2">
        <w:t xml:space="preserve">Penggunaan media pembelajaran </w:t>
      </w:r>
      <w:proofErr w:type="spellStart"/>
      <w:r w:rsidR="009A11C2" w:rsidRPr="009A11C2">
        <w:t>interaktif</w:t>
      </w:r>
      <w:proofErr w:type="spellEnd"/>
      <w:r w:rsidR="009A11C2" w:rsidRPr="009A11C2">
        <w:t xml:space="preserve"> </w:t>
      </w:r>
      <w:proofErr w:type="spellStart"/>
      <w:r w:rsidR="009A11C2" w:rsidRPr="009A11C2">
        <w:t>dinilai</w:t>
      </w:r>
      <w:proofErr w:type="spellEnd"/>
      <w:r w:rsidR="009A11C2" w:rsidRPr="009A11C2">
        <w:t xml:space="preserve"> lebih baik </w:t>
      </w:r>
      <w:proofErr w:type="spellStart"/>
      <w:r w:rsidR="009A11C2" w:rsidRPr="009A11C2">
        <w:t>dibandingkan</w:t>
      </w:r>
      <w:proofErr w:type="spellEnd"/>
      <w:r w:rsidR="009A11C2" w:rsidRPr="009A11C2">
        <w:t xml:space="preserve"> dengan </w:t>
      </w:r>
      <w:proofErr w:type="spellStart"/>
      <w:r w:rsidR="009A11C2" w:rsidRPr="009A11C2">
        <w:t>ceramah</w:t>
      </w:r>
      <w:proofErr w:type="spellEnd"/>
      <w:r w:rsidR="009A11C2" w:rsidRPr="009A11C2">
        <w:t xml:space="preserve"> dan </w:t>
      </w:r>
      <w:proofErr w:type="spellStart"/>
      <w:r w:rsidR="009A11C2" w:rsidRPr="009A11C2">
        <w:t>menggunakan</w:t>
      </w:r>
      <w:proofErr w:type="spellEnd"/>
      <w:r w:rsidR="009A11C2" w:rsidRPr="009A11C2">
        <w:t xml:space="preserve"> media </w:t>
      </w:r>
      <w:proofErr w:type="spellStart"/>
      <w:r w:rsidR="009A11C2" w:rsidRPr="009A11C2">
        <w:t>konvensional</w:t>
      </w:r>
      <w:proofErr w:type="spellEnd"/>
      <w:r w:rsidR="009A11C2" w:rsidRPr="009A11C2">
        <w:t xml:space="preserve"> </w:t>
      </w:r>
      <w:proofErr w:type="spellStart"/>
      <w:r w:rsidR="009A11C2" w:rsidRPr="009A11C2">
        <w:t>karena</w:t>
      </w:r>
      <w:proofErr w:type="spellEnd"/>
      <w:r w:rsidR="009A11C2" w:rsidRPr="009A11C2">
        <w:t xml:space="preserve"> siswa lebih </w:t>
      </w:r>
      <w:proofErr w:type="spellStart"/>
      <w:r w:rsidR="009A11C2" w:rsidRPr="009A11C2">
        <w:t>tertarik</w:t>
      </w:r>
      <w:proofErr w:type="spellEnd"/>
      <w:r w:rsidR="009A11C2" w:rsidRPr="009A11C2">
        <w:t xml:space="preserve"> dengan </w:t>
      </w:r>
      <w:proofErr w:type="spellStart"/>
      <w:r w:rsidR="009A11C2" w:rsidRPr="009A11C2">
        <w:t>bentuk</w:t>
      </w:r>
      <w:proofErr w:type="spellEnd"/>
      <w:r w:rsidR="009A11C2" w:rsidRPr="009A11C2">
        <w:t xml:space="preserve"> yang </w:t>
      </w:r>
      <w:proofErr w:type="spellStart"/>
      <w:r w:rsidR="009A11C2" w:rsidRPr="009A11C2">
        <w:t>variatif</w:t>
      </w:r>
      <w:proofErr w:type="spellEnd"/>
      <w:r w:rsidR="009A11C2" w:rsidRPr="009A11C2">
        <w:t xml:space="preserve"> </w:t>
      </w:r>
      <w:proofErr w:type="spellStart"/>
      <w:r w:rsidR="009A11C2" w:rsidRPr="009A11C2">
        <w:t>dari</w:t>
      </w:r>
      <w:proofErr w:type="spellEnd"/>
      <w:r w:rsidR="009A11C2" w:rsidRPr="009A11C2">
        <w:t xml:space="preserve"> </w:t>
      </w:r>
      <w:proofErr w:type="spellStart"/>
      <w:r w:rsidR="009A11C2" w:rsidRPr="009A11C2">
        <w:t>animasi</w:t>
      </w:r>
      <w:proofErr w:type="spellEnd"/>
      <w:r w:rsidR="009A11C2" w:rsidRPr="009A11C2">
        <w:t xml:space="preserve">, </w:t>
      </w:r>
      <w:proofErr w:type="spellStart"/>
      <w:r w:rsidR="009A11C2" w:rsidRPr="009A11C2">
        <w:t>segi</w:t>
      </w:r>
      <w:proofErr w:type="spellEnd"/>
      <w:r w:rsidR="009A11C2" w:rsidRPr="009A11C2">
        <w:t xml:space="preserve"> </w:t>
      </w:r>
      <w:proofErr w:type="spellStart"/>
      <w:r w:rsidR="009A11C2" w:rsidRPr="009A11C2">
        <w:t>pewarnaan</w:t>
      </w:r>
      <w:proofErr w:type="spellEnd"/>
      <w:r w:rsidR="009A11C2" w:rsidRPr="009A11C2">
        <w:t xml:space="preserve"> dan juga tampilan. </w:t>
      </w:r>
      <w:proofErr w:type="spellStart"/>
      <w:r w:rsidR="009A11C2" w:rsidRPr="009A11C2">
        <w:t>Visualisasi</w:t>
      </w:r>
      <w:proofErr w:type="spellEnd"/>
      <w:r w:rsidR="009A11C2" w:rsidRPr="009A11C2">
        <w:t xml:space="preserve"> pembelajaran dengan </w:t>
      </w:r>
      <w:proofErr w:type="spellStart"/>
      <w:r w:rsidR="009A11C2" w:rsidRPr="009A11C2">
        <w:t>animasi</w:t>
      </w:r>
      <w:proofErr w:type="spellEnd"/>
      <w:r w:rsidR="009A11C2" w:rsidRPr="009A11C2">
        <w:t xml:space="preserve"> juga </w:t>
      </w:r>
      <w:proofErr w:type="spellStart"/>
      <w:r w:rsidR="009A11C2" w:rsidRPr="009A11C2">
        <w:t>dapat</w:t>
      </w:r>
      <w:proofErr w:type="spellEnd"/>
      <w:r w:rsidR="009A11C2" w:rsidRPr="009A11C2">
        <w:t xml:space="preserve"> </w:t>
      </w:r>
      <w:proofErr w:type="spellStart"/>
      <w:r w:rsidR="009A11C2" w:rsidRPr="009A11C2">
        <w:t>meningkatkan</w:t>
      </w:r>
      <w:proofErr w:type="spellEnd"/>
      <w:r w:rsidR="009A11C2" w:rsidRPr="009A11C2">
        <w:t xml:space="preserve"> </w:t>
      </w:r>
      <w:proofErr w:type="spellStart"/>
      <w:r w:rsidR="009A11C2" w:rsidRPr="009A11C2">
        <w:t>konsentrasi</w:t>
      </w:r>
      <w:proofErr w:type="spellEnd"/>
      <w:r w:rsidR="009A11C2" w:rsidRPr="009A11C2">
        <w:t xml:space="preserve"> dan </w:t>
      </w:r>
      <w:proofErr w:type="spellStart"/>
      <w:r w:rsidR="009A11C2" w:rsidRPr="009A11C2">
        <w:t>fokus</w:t>
      </w:r>
      <w:proofErr w:type="spellEnd"/>
      <w:r w:rsidR="009A11C2" w:rsidRPr="009A11C2">
        <w:t xml:space="preserve"> pada </w:t>
      </w:r>
      <w:proofErr w:type="spellStart"/>
      <w:r w:rsidR="009A11C2" w:rsidRPr="009A11C2">
        <w:t>anak</w:t>
      </w:r>
      <w:proofErr w:type="spellEnd"/>
      <w:r w:rsidR="00CA455F">
        <w:t xml:space="preserve"> </w:t>
      </w:r>
      <w:r w:rsidR="009A11C2">
        <w:t>[</w:t>
      </w:r>
      <w:r w:rsidR="00CA455F">
        <w:t>3</w:t>
      </w:r>
      <w:r w:rsidR="009A11C2">
        <w:t>].</w:t>
      </w:r>
    </w:p>
    <w:p w14:paraId="181429C3" w14:textId="3F35397E" w:rsidR="00C7404D" w:rsidRPr="00F832E6" w:rsidRDefault="00F832E6" w:rsidP="00F975D4">
      <w:pPr>
        <w:rPr>
          <w:lang w:val="en-ID"/>
        </w:rPr>
      </w:pPr>
      <w:proofErr w:type="spellStart"/>
      <w:r w:rsidRPr="00F832E6">
        <w:rPr>
          <w:lang w:val="en-ID"/>
        </w:rPr>
        <w:t>Pembelajaran</w:t>
      </w:r>
      <w:proofErr w:type="spellEnd"/>
      <w:r w:rsidRPr="00F832E6">
        <w:rPr>
          <w:lang w:val="en-ID"/>
        </w:rPr>
        <w:t xml:space="preserve"> </w:t>
      </w:r>
      <w:proofErr w:type="spellStart"/>
      <w:r w:rsidRPr="00F832E6">
        <w:rPr>
          <w:lang w:val="en-ID"/>
        </w:rPr>
        <w:t>interaktif</w:t>
      </w:r>
      <w:proofErr w:type="spellEnd"/>
      <w:r w:rsidRPr="00F832E6">
        <w:rPr>
          <w:lang w:val="en-ID"/>
        </w:rPr>
        <w:t xml:space="preserve"> </w:t>
      </w:r>
      <w:proofErr w:type="spellStart"/>
      <w:r w:rsidRPr="00F832E6">
        <w:rPr>
          <w:lang w:val="en-ID"/>
        </w:rPr>
        <w:t>dengan</w:t>
      </w:r>
      <w:proofErr w:type="spellEnd"/>
      <w:r w:rsidRPr="00F832E6">
        <w:rPr>
          <w:lang w:val="en-ID"/>
        </w:rPr>
        <w:t xml:space="preserve"> </w:t>
      </w:r>
      <w:proofErr w:type="spellStart"/>
      <w:r w:rsidRPr="00F832E6">
        <w:rPr>
          <w:lang w:val="en-ID"/>
        </w:rPr>
        <w:t>menggunakan</w:t>
      </w:r>
      <w:proofErr w:type="spellEnd"/>
      <w:r w:rsidRPr="00F832E6">
        <w:rPr>
          <w:lang w:val="en-ID"/>
        </w:rPr>
        <w:t xml:space="preserve"> </w:t>
      </w:r>
      <w:proofErr w:type="spellStart"/>
      <w:r w:rsidRPr="00F832E6">
        <w:rPr>
          <w:lang w:val="en-ID"/>
        </w:rPr>
        <w:t>teknologi</w:t>
      </w:r>
      <w:proofErr w:type="spellEnd"/>
      <w:r w:rsidRPr="00F832E6">
        <w:rPr>
          <w:lang w:val="en-ID"/>
        </w:rPr>
        <w:t xml:space="preserve"> </w:t>
      </w:r>
      <w:r w:rsidRPr="00F832E6">
        <w:rPr>
          <w:i/>
          <w:lang w:val="en-ID"/>
        </w:rPr>
        <w:t>android</w:t>
      </w:r>
      <w:r w:rsidRPr="00F832E6">
        <w:rPr>
          <w:lang w:val="en-ID"/>
        </w:rPr>
        <w:t xml:space="preserve"> juga </w:t>
      </w:r>
      <w:proofErr w:type="spellStart"/>
      <w:r w:rsidRPr="00F832E6">
        <w:rPr>
          <w:lang w:val="en-ID"/>
        </w:rPr>
        <w:t>memberikan</w:t>
      </w:r>
      <w:proofErr w:type="spellEnd"/>
      <w:r w:rsidRPr="00F832E6">
        <w:rPr>
          <w:lang w:val="en-ID"/>
        </w:rPr>
        <w:t xml:space="preserve"> </w:t>
      </w:r>
      <w:proofErr w:type="spellStart"/>
      <w:r w:rsidRPr="00F832E6">
        <w:rPr>
          <w:lang w:val="en-ID"/>
        </w:rPr>
        <w:t>kesempatan</w:t>
      </w:r>
      <w:proofErr w:type="spellEnd"/>
      <w:r w:rsidRPr="00F832E6">
        <w:rPr>
          <w:lang w:val="en-ID"/>
        </w:rPr>
        <w:t xml:space="preserve"> </w:t>
      </w:r>
      <w:proofErr w:type="spellStart"/>
      <w:r w:rsidRPr="00F832E6">
        <w:rPr>
          <w:lang w:val="en-ID"/>
        </w:rPr>
        <w:t>bagi</w:t>
      </w:r>
      <w:proofErr w:type="spellEnd"/>
      <w:r w:rsidRPr="00F832E6">
        <w:rPr>
          <w:lang w:val="en-ID"/>
        </w:rPr>
        <w:t xml:space="preserve"> </w:t>
      </w:r>
      <w:proofErr w:type="spellStart"/>
      <w:r w:rsidRPr="00F832E6">
        <w:rPr>
          <w:lang w:val="en-ID"/>
        </w:rPr>
        <w:t>siswa</w:t>
      </w:r>
      <w:proofErr w:type="spellEnd"/>
      <w:r w:rsidRPr="00F832E6">
        <w:rPr>
          <w:lang w:val="en-ID"/>
        </w:rPr>
        <w:t xml:space="preserve"> </w:t>
      </w:r>
      <w:proofErr w:type="spellStart"/>
      <w:r w:rsidRPr="00F832E6">
        <w:rPr>
          <w:lang w:val="en-ID"/>
        </w:rPr>
        <w:t>untuk</w:t>
      </w:r>
      <w:proofErr w:type="spellEnd"/>
      <w:r w:rsidRPr="00F832E6">
        <w:rPr>
          <w:lang w:val="en-ID"/>
        </w:rPr>
        <w:t xml:space="preserve"> </w:t>
      </w:r>
      <w:proofErr w:type="spellStart"/>
      <w:r w:rsidRPr="00F832E6">
        <w:rPr>
          <w:lang w:val="en-ID"/>
        </w:rPr>
        <w:t>menggali</w:t>
      </w:r>
      <w:proofErr w:type="spellEnd"/>
      <w:r w:rsidRPr="00F832E6">
        <w:rPr>
          <w:lang w:val="en-ID"/>
        </w:rPr>
        <w:t xml:space="preserve"> </w:t>
      </w:r>
      <w:proofErr w:type="spellStart"/>
      <w:r w:rsidRPr="00F832E6">
        <w:rPr>
          <w:lang w:val="en-ID"/>
        </w:rPr>
        <w:t>lebih</w:t>
      </w:r>
      <w:proofErr w:type="spellEnd"/>
      <w:r w:rsidRPr="00F832E6">
        <w:rPr>
          <w:lang w:val="en-ID"/>
        </w:rPr>
        <w:t xml:space="preserve"> </w:t>
      </w:r>
      <w:proofErr w:type="spellStart"/>
      <w:r w:rsidRPr="00F832E6">
        <w:rPr>
          <w:lang w:val="en-ID"/>
        </w:rPr>
        <w:t>dalam</w:t>
      </w:r>
      <w:proofErr w:type="spellEnd"/>
      <w:r w:rsidRPr="00F832E6">
        <w:rPr>
          <w:lang w:val="en-ID"/>
        </w:rPr>
        <w:t xml:space="preserve"> </w:t>
      </w:r>
      <w:proofErr w:type="spellStart"/>
      <w:r w:rsidRPr="00F832E6">
        <w:rPr>
          <w:lang w:val="en-ID"/>
        </w:rPr>
        <w:t>tentang</w:t>
      </w:r>
      <w:proofErr w:type="spellEnd"/>
      <w:r w:rsidRPr="00F832E6">
        <w:rPr>
          <w:lang w:val="en-ID"/>
        </w:rPr>
        <w:t xml:space="preserve"> </w:t>
      </w:r>
      <w:proofErr w:type="spellStart"/>
      <w:r w:rsidRPr="00F832E6">
        <w:rPr>
          <w:lang w:val="en-ID"/>
        </w:rPr>
        <w:t>berbagai</w:t>
      </w:r>
      <w:proofErr w:type="spellEnd"/>
      <w:r w:rsidRPr="00F832E6">
        <w:rPr>
          <w:lang w:val="en-ID"/>
        </w:rPr>
        <w:t xml:space="preserve"> </w:t>
      </w:r>
      <w:proofErr w:type="spellStart"/>
      <w:r w:rsidRPr="00F832E6">
        <w:rPr>
          <w:lang w:val="en-ID"/>
        </w:rPr>
        <w:t>aplikasi</w:t>
      </w:r>
      <w:proofErr w:type="spellEnd"/>
      <w:r w:rsidRPr="00F832E6">
        <w:rPr>
          <w:lang w:val="en-ID"/>
        </w:rPr>
        <w:t xml:space="preserve"> sensor dan </w:t>
      </w:r>
      <w:proofErr w:type="spellStart"/>
      <w:r w:rsidRPr="00F832E6">
        <w:rPr>
          <w:lang w:val="en-ID"/>
        </w:rPr>
        <w:t>aktuator</w:t>
      </w:r>
      <w:proofErr w:type="spellEnd"/>
      <w:r w:rsidRPr="00F832E6">
        <w:rPr>
          <w:lang w:val="en-ID"/>
        </w:rPr>
        <w:t xml:space="preserve"> </w:t>
      </w:r>
      <w:proofErr w:type="spellStart"/>
      <w:r w:rsidRPr="00F832E6">
        <w:rPr>
          <w:lang w:val="en-ID"/>
        </w:rPr>
        <w:t>dalam</w:t>
      </w:r>
      <w:proofErr w:type="spellEnd"/>
      <w:r w:rsidRPr="00F832E6">
        <w:rPr>
          <w:lang w:val="en-ID"/>
        </w:rPr>
        <w:t xml:space="preserve"> </w:t>
      </w:r>
      <w:proofErr w:type="spellStart"/>
      <w:r w:rsidRPr="00F832E6">
        <w:rPr>
          <w:lang w:val="en-ID"/>
        </w:rPr>
        <w:t>kehidupan</w:t>
      </w:r>
      <w:proofErr w:type="spellEnd"/>
      <w:r w:rsidRPr="00F832E6">
        <w:rPr>
          <w:lang w:val="en-ID"/>
        </w:rPr>
        <w:t xml:space="preserve"> </w:t>
      </w:r>
      <w:proofErr w:type="spellStart"/>
      <w:r w:rsidRPr="00F832E6">
        <w:rPr>
          <w:lang w:val="en-ID"/>
        </w:rPr>
        <w:t>sehari-hari</w:t>
      </w:r>
      <w:proofErr w:type="spellEnd"/>
      <w:r w:rsidRPr="00F832E6">
        <w:rPr>
          <w:lang w:val="en-ID"/>
        </w:rPr>
        <w:t xml:space="preserve">. </w:t>
      </w:r>
      <w:proofErr w:type="spellStart"/>
      <w:r w:rsidRPr="00F832E6">
        <w:rPr>
          <w:lang w:val="en-ID"/>
        </w:rPr>
        <w:t>Mereka</w:t>
      </w:r>
      <w:proofErr w:type="spellEnd"/>
      <w:r w:rsidRPr="00F832E6">
        <w:rPr>
          <w:lang w:val="en-ID"/>
        </w:rPr>
        <w:t xml:space="preserve"> </w:t>
      </w:r>
      <w:proofErr w:type="spellStart"/>
      <w:r w:rsidRPr="00F832E6">
        <w:rPr>
          <w:lang w:val="en-ID"/>
        </w:rPr>
        <w:t>dapat</w:t>
      </w:r>
      <w:proofErr w:type="spellEnd"/>
      <w:r w:rsidRPr="00F832E6">
        <w:rPr>
          <w:lang w:val="en-ID"/>
        </w:rPr>
        <w:t xml:space="preserve"> </w:t>
      </w:r>
      <w:proofErr w:type="spellStart"/>
      <w:r w:rsidRPr="00F832E6">
        <w:rPr>
          <w:lang w:val="en-ID"/>
        </w:rPr>
        <w:t>menghubungkan</w:t>
      </w:r>
      <w:proofErr w:type="spellEnd"/>
      <w:r w:rsidRPr="00F832E6">
        <w:rPr>
          <w:lang w:val="en-ID"/>
        </w:rPr>
        <w:t xml:space="preserve"> </w:t>
      </w:r>
      <w:proofErr w:type="spellStart"/>
      <w:r w:rsidRPr="00F832E6">
        <w:rPr>
          <w:lang w:val="en-ID"/>
        </w:rPr>
        <w:t>konsep</w:t>
      </w:r>
      <w:proofErr w:type="spellEnd"/>
      <w:r w:rsidRPr="00F832E6">
        <w:rPr>
          <w:lang w:val="en-ID"/>
        </w:rPr>
        <w:t xml:space="preserve"> yang </w:t>
      </w:r>
      <w:proofErr w:type="spellStart"/>
      <w:r w:rsidRPr="00F832E6">
        <w:rPr>
          <w:lang w:val="en-ID"/>
        </w:rPr>
        <w:t>dipelajari</w:t>
      </w:r>
      <w:proofErr w:type="spellEnd"/>
      <w:r w:rsidRPr="00F832E6">
        <w:rPr>
          <w:lang w:val="en-ID"/>
        </w:rPr>
        <w:t xml:space="preserve"> di </w:t>
      </w:r>
      <w:proofErr w:type="spellStart"/>
      <w:r w:rsidRPr="00F832E6">
        <w:rPr>
          <w:lang w:val="en-ID"/>
        </w:rPr>
        <w:t>kelas</w:t>
      </w:r>
      <w:proofErr w:type="spellEnd"/>
      <w:r w:rsidRPr="00F832E6">
        <w:rPr>
          <w:lang w:val="en-ID"/>
        </w:rPr>
        <w:t xml:space="preserve"> </w:t>
      </w:r>
      <w:proofErr w:type="spellStart"/>
      <w:r w:rsidRPr="00F832E6">
        <w:rPr>
          <w:lang w:val="en-ID"/>
        </w:rPr>
        <w:t>dengan</w:t>
      </w:r>
      <w:proofErr w:type="spellEnd"/>
      <w:r w:rsidRPr="00F832E6">
        <w:rPr>
          <w:lang w:val="en-ID"/>
        </w:rPr>
        <w:t xml:space="preserve"> </w:t>
      </w:r>
      <w:proofErr w:type="spellStart"/>
      <w:r w:rsidRPr="00F832E6">
        <w:rPr>
          <w:lang w:val="en-ID"/>
        </w:rPr>
        <w:t>penggunaan</w:t>
      </w:r>
      <w:proofErr w:type="spellEnd"/>
      <w:r w:rsidRPr="00F832E6">
        <w:rPr>
          <w:lang w:val="en-ID"/>
        </w:rPr>
        <w:t xml:space="preserve"> </w:t>
      </w:r>
      <w:proofErr w:type="spellStart"/>
      <w:r w:rsidRPr="00F832E6">
        <w:rPr>
          <w:lang w:val="en-ID"/>
        </w:rPr>
        <w:t>nyata</w:t>
      </w:r>
      <w:proofErr w:type="spellEnd"/>
      <w:r w:rsidRPr="00F832E6">
        <w:rPr>
          <w:lang w:val="en-ID"/>
        </w:rPr>
        <w:t xml:space="preserve"> </w:t>
      </w:r>
      <w:proofErr w:type="spellStart"/>
      <w:r w:rsidRPr="00F832E6">
        <w:rPr>
          <w:lang w:val="en-ID"/>
        </w:rPr>
        <w:t>dari</w:t>
      </w:r>
      <w:proofErr w:type="spellEnd"/>
      <w:r w:rsidRPr="00F832E6">
        <w:rPr>
          <w:lang w:val="en-ID"/>
        </w:rPr>
        <w:t xml:space="preserve"> </w:t>
      </w:r>
      <w:proofErr w:type="spellStart"/>
      <w:r w:rsidRPr="00F832E6">
        <w:rPr>
          <w:lang w:val="en-ID"/>
        </w:rPr>
        <w:t>teknologi</w:t>
      </w:r>
      <w:proofErr w:type="spellEnd"/>
      <w:r w:rsidRPr="00F832E6">
        <w:rPr>
          <w:lang w:val="en-ID"/>
        </w:rPr>
        <w:t xml:space="preserve"> sensor dan </w:t>
      </w:r>
      <w:proofErr w:type="spellStart"/>
      <w:r w:rsidRPr="00F832E6">
        <w:rPr>
          <w:lang w:val="en-ID"/>
        </w:rPr>
        <w:t>aktuator</w:t>
      </w:r>
      <w:proofErr w:type="spellEnd"/>
      <w:r w:rsidRPr="00F832E6">
        <w:rPr>
          <w:lang w:val="en-ID"/>
        </w:rPr>
        <w:t xml:space="preserve"> di </w:t>
      </w:r>
      <w:proofErr w:type="spellStart"/>
      <w:r w:rsidRPr="00F832E6">
        <w:rPr>
          <w:lang w:val="en-ID"/>
        </w:rPr>
        <w:t>berbagai</w:t>
      </w:r>
      <w:proofErr w:type="spellEnd"/>
      <w:r w:rsidRPr="00F832E6">
        <w:rPr>
          <w:lang w:val="en-ID"/>
        </w:rPr>
        <w:t xml:space="preserve"> </w:t>
      </w:r>
      <w:proofErr w:type="spellStart"/>
      <w:r w:rsidRPr="00F832E6">
        <w:rPr>
          <w:lang w:val="en-ID"/>
        </w:rPr>
        <w:t>bidang</w:t>
      </w:r>
      <w:proofErr w:type="spellEnd"/>
      <w:r w:rsidRPr="00F832E6">
        <w:rPr>
          <w:lang w:val="en-ID"/>
        </w:rPr>
        <w:t xml:space="preserve">, </w:t>
      </w:r>
      <w:proofErr w:type="spellStart"/>
      <w:r w:rsidRPr="00F832E6">
        <w:rPr>
          <w:lang w:val="en-ID"/>
        </w:rPr>
        <w:t>seperti</w:t>
      </w:r>
      <w:proofErr w:type="spellEnd"/>
      <w:r w:rsidRPr="00F832E6">
        <w:rPr>
          <w:lang w:val="en-ID"/>
        </w:rPr>
        <w:t xml:space="preserve"> </w:t>
      </w:r>
      <w:proofErr w:type="spellStart"/>
      <w:r w:rsidRPr="00F832E6">
        <w:rPr>
          <w:lang w:val="en-ID"/>
        </w:rPr>
        <w:t>otomasi</w:t>
      </w:r>
      <w:proofErr w:type="spellEnd"/>
      <w:r w:rsidRPr="00F832E6">
        <w:rPr>
          <w:lang w:val="en-ID"/>
        </w:rPr>
        <w:t xml:space="preserve"> </w:t>
      </w:r>
      <w:proofErr w:type="spellStart"/>
      <w:r w:rsidRPr="00F832E6">
        <w:rPr>
          <w:lang w:val="en-ID"/>
        </w:rPr>
        <w:t>industri</w:t>
      </w:r>
      <w:proofErr w:type="spellEnd"/>
      <w:r w:rsidRPr="00F832E6">
        <w:rPr>
          <w:lang w:val="en-ID"/>
        </w:rPr>
        <w:t xml:space="preserve">, </w:t>
      </w:r>
      <w:proofErr w:type="spellStart"/>
      <w:r w:rsidRPr="00F832E6">
        <w:rPr>
          <w:lang w:val="en-ID"/>
        </w:rPr>
        <w:t>kendali</w:t>
      </w:r>
      <w:proofErr w:type="spellEnd"/>
      <w:r w:rsidRPr="00F832E6">
        <w:rPr>
          <w:lang w:val="en-ID"/>
        </w:rPr>
        <w:t xml:space="preserve"> </w:t>
      </w:r>
      <w:proofErr w:type="spellStart"/>
      <w:r w:rsidRPr="00F832E6">
        <w:rPr>
          <w:lang w:val="en-ID"/>
        </w:rPr>
        <w:t>pintu</w:t>
      </w:r>
      <w:proofErr w:type="spellEnd"/>
      <w:r w:rsidRPr="00F832E6">
        <w:rPr>
          <w:lang w:val="en-ID"/>
        </w:rPr>
        <w:t xml:space="preserve"> </w:t>
      </w:r>
      <w:proofErr w:type="spellStart"/>
      <w:r w:rsidRPr="00F832E6">
        <w:rPr>
          <w:lang w:val="en-ID"/>
        </w:rPr>
        <w:t>otomatis</w:t>
      </w:r>
      <w:proofErr w:type="spellEnd"/>
      <w:r w:rsidRPr="00F832E6">
        <w:rPr>
          <w:lang w:val="en-ID"/>
        </w:rPr>
        <w:t xml:space="preserve">, </w:t>
      </w:r>
      <w:proofErr w:type="spellStart"/>
      <w:r w:rsidRPr="00F832E6">
        <w:rPr>
          <w:lang w:val="en-ID"/>
        </w:rPr>
        <w:t>atau</w:t>
      </w:r>
      <w:proofErr w:type="spellEnd"/>
      <w:r w:rsidRPr="00F832E6">
        <w:rPr>
          <w:lang w:val="en-ID"/>
        </w:rPr>
        <w:t xml:space="preserve"> </w:t>
      </w:r>
      <w:proofErr w:type="spellStart"/>
      <w:r w:rsidRPr="00F832E6">
        <w:rPr>
          <w:lang w:val="en-ID"/>
        </w:rPr>
        <w:t>sistem</w:t>
      </w:r>
      <w:proofErr w:type="spellEnd"/>
      <w:r w:rsidRPr="00F832E6">
        <w:rPr>
          <w:lang w:val="en-ID"/>
        </w:rPr>
        <w:t xml:space="preserve"> </w:t>
      </w:r>
      <w:proofErr w:type="spellStart"/>
      <w:r w:rsidRPr="00F832E6">
        <w:rPr>
          <w:lang w:val="en-ID"/>
        </w:rPr>
        <w:t>pengukuran</w:t>
      </w:r>
      <w:proofErr w:type="spellEnd"/>
      <w:r w:rsidRPr="00F832E6">
        <w:rPr>
          <w:lang w:val="en-ID"/>
        </w:rPr>
        <w:t xml:space="preserve"> dan monitoring.</w:t>
      </w:r>
      <w:r w:rsidR="00F975D4">
        <w:rPr>
          <w:lang w:val="en-ID"/>
        </w:rPr>
        <w:t xml:space="preserve"> </w:t>
      </w:r>
      <w:proofErr w:type="spellStart"/>
      <w:r w:rsidRPr="00F832E6">
        <w:rPr>
          <w:lang w:val="en-ID"/>
        </w:rPr>
        <w:t>Selain</w:t>
      </w:r>
      <w:proofErr w:type="spellEnd"/>
      <w:r w:rsidRPr="00F832E6">
        <w:rPr>
          <w:lang w:val="en-ID"/>
        </w:rPr>
        <w:t xml:space="preserve"> </w:t>
      </w:r>
      <w:proofErr w:type="spellStart"/>
      <w:r w:rsidRPr="00F832E6">
        <w:rPr>
          <w:lang w:val="en-ID"/>
        </w:rPr>
        <w:t>itu</w:t>
      </w:r>
      <w:proofErr w:type="spellEnd"/>
      <w:r w:rsidRPr="00F832E6">
        <w:rPr>
          <w:lang w:val="en-ID"/>
        </w:rPr>
        <w:t xml:space="preserve">, </w:t>
      </w:r>
      <w:proofErr w:type="spellStart"/>
      <w:r w:rsidRPr="00F832E6">
        <w:rPr>
          <w:lang w:val="en-ID"/>
        </w:rPr>
        <w:t>pendekatan</w:t>
      </w:r>
      <w:proofErr w:type="spellEnd"/>
      <w:r w:rsidRPr="00F832E6">
        <w:rPr>
          <w:lang w:val="en-ID"/>
        </w:rPr>
        <w:t xml:space="preserve"> </w:t>
      </w:r>
      <w:proofErr w:type="spellStart"/>
      <w:r w:rsidRPr="00F832E6">
        <w:rPr>
          <w:lang w:val="en-ID"/>
        </w:rPr>
        <w:t>interaktif</w:t>
      </w:r>
      <w:proofErr w:type="spellEnd"/>
      <w:r w:rsidRPr="00F832E6">
        <w:rPr>
          <w:lang w:val="en-ID"/>
        </w:rPr>
        <w:t xml:space="preserve"> </w:t>
      </w:r>
      <w:proofErr w:type="spellStart"/>
      <w:r w:rsidRPr="00F832E6">
        <w:rPr>
          <w:lang w:val="en-ID"/>
        </w:rPr>
        <w:t>ini</w:t>
      </w:r>
      <w:proofErr w:type="spellEnd"/>
      <w:r w:rsidRPr="00F832E6">
        <w:rPr>
          <w:lang w:val="en-ID"/>
        </w:rPr>
        <w:t xml:space="preserve"> juga </w:t>
      </w:r>
      <w:proofErr w:type="spellStart"/>
      <w:r w:rsidRPr="00F832E6">
        <w:rPr>
          <w:lang w:val="en-ID"/>
        </w:rPr>
        <w:t>meningkatkan</w:t>
      </w:r>
      <w:proofErr w:type="spellEnd"/>
      <w:r w:rsidRPr="00F832E6">
        <w:rPr>
          <w:lang w:val="en-ID"/>
        </w:rPr>
        <w:t xml:space="preserve"> </w:t>
      </w:r>
      <w:proofErr w:type="spellStart"/>
      <w:r w:rsidRPr="00F832E6">
        <w:rPr>
          <w:lang w:val="en-ID"/>
        </w:rPr>
        <w:t>minat</w:t>
      </w:r>
      <w:proofErr w:type="spellEnd"/>
      <w:r w:rsidRPr="00F832E6">
        <w:rPr>
          <w:lang w:val="en-ID"/>
        </w:rPr>
        <w:t xml:space="preserve"> </w:t>
      </w:r>
      <w:proofErr w:type="spellStart"/>
      <w:r w:rsidRPr="00F832E6">
        <w:rPr>
          <w:lang w:val="en-ID"/>
        </w:rPr>
        <w:t>siswa</w:t>
      </w:r>
      <w:proofErr w:type="spellEnd"/>
      <w:r w:rsidRPr="00F832E6">
        <w:rPr>
          <w:lang w:val="en-ID"/>
        </w:rPr>
        <w:t xml:space="preserve"> </w:t>
      </w:r>
      <w:proofErr w:type="spellStart"/>
      <w:r w:rsidRPr="00F832E6">
        <w:rPr>
          <w:lang w:val="en-ID"/>
        </w:rPr>
        <w:t>dalam</w:t>
      </w:r>
      <w:proofErr w:type="spellEnd"/>
      <w:r w:rsidRPr="00F832E6">
        <w:rPr>
          <w:lang w:val="en-ID"/>
        </w:rPr>
        <w:t xml:space="preserve"> </w:t>
      </w:r>
      <w:proofErr w:type="spellStart"/>
      <w:r w:rsidRPr="00F832E6">
        <w:rPr>
          <w:lang w:val="en-ID"/>
        </w:rPr>
        <w:t>pembelajaran</w:t>
      </w:r>
      <w:proofErr w:type="spellEnd"/>
      <w:r w:rsidRPr="00F832E6">
        <w:rPr>
          <w:lang w:val="en-ID"/>
        </w:rPr>
        <w:t xml:space="preserve"> sensor dan </w:t>
      </w:r>
      <w:proofErr w:type="spellStart"/>
      <w:r w:rsidRPr="00F832E6">
        <w:rPr>
          <w:lang w:val="en-ID"/>
        </w:rPr>
        <w:t>aktuator</w:t>
      </w:r>
      <w:proofErr w:type="spellEnd"/>
      <w:r w:rsidRPr="00F832E6">
        <w:rPr>
          <w:lang w:val="en-ID"/>
        </w:rPr>
        <w:t xml:space="preserve">. </w:t>
      </w:r>
      <w:proofErr w:type="spellStart"/>
      <w:r w:rsidRPr="00F832E6">
        <w:rPr>
          <w:lang w:val="en-ID"/>
        </w:rPr>
        <w:t>Dengan</w:t>
      </w:r>
      <w:proofErr w:type="spellEnd"/>
      <w:r w:rsidRPr="00F832E6">
        <w:rPr>
          <w:lang w:val="en-ID"/>
        </w:rPr>
        <w:t xml:space="preserve"> </w:t>
      </w:r>
      <w:proofErr w:type="spellStart"/>
      <w:r w:rsidRPr="00F832E6">
        <w:rPr>
          <w:lang w:val="en-ID"/>
        </w:rPr>
        <w:t>menggunakan</w:t>
      </w:r>
      <w:proofErr w:type="spellEnd"/>
      <w:r w:rsidRPr="00F832E6">
        <w:rPr>
          <w:lang w:val="en-ID"/>
        </w:rPr>
        <w:t xml:space="preserve"> </w:t>
      </w:r>
      <w:proofErr w:type="spellStart"/>
      <w:r w:rsidRPr="00F832E6">
        <w:rPr>
          <w:lang w:val="en-ID"/>
        </w:rPr>
        <w:t>teknologi</w:t>
      </w:r>
      <w:proofErr w:type="spellEnd"/>
      <w:r w:rsidRPr="00F832E6">
        <w:rPr>
          <w:lang w:val="en-ID"/>
        </w:rPr>
        <w:t xml:space="preserve"> yang </w:t>
      </w:r>
      <w:proofErr w:type="spellStart"/>
      <w:r w:rsidRPr="00F832E6">
        <w:rPr>
          <w:lang w:val="en-ID"/>
        </w:rPr>
        <w:t>relevan</w:t>
      </w:r>
      <w:proofErr w:type="spellEnd"/>
      <w:r w:rsidRPr="00F832E6">
        <w:rPr>
          <w:lang w:val="en-ID"/>
        </w:rPr>
        <w:t xml:space="preserve"> dan </w:t>
      </w:r>
      <w:proofErr w:type="spellStart"/>
      <w:r w:rsidRPr="00F832E6">
        <w:rPr>
          <w:lang w:val="en-ID"/>
        </w:rPr>
        <w:t>menarik</w:t>
      </w:r>
      <w:proofErr w:type="spellEnd"/>
      <w:r w:rsidRPr="00F832E6">
        <w:rPr>
          <w:lang w:val="en-ID"/>
        </w:rPr>
        <w:t xml:space="preserve"> </w:t>
      </w:r>
      <w:proofErr w:type="spellStart"/>
      <w:r w:rsidRPr="00F832E6">
        <w:rPr>
          <w:lang w:val="en-ID"/>
        </w:rPr>
        <w:t>seperti</w:t>
      </w:r>
      <w:proofErr w:type="spellEnd"/>
      <w:r w:rsidRPr="00F832E6">
        <w:rPr>
          <w:lang w:val="en-ID"/>
        </w:rPr>
        <w:t xml:space="preserve"> </w:t>
      </w:r>
      <w:r w:rsidRPr="00F832E6">
        <w:rPr>
          <w:i/>
          <w:lang w:val="en-ID"/>
        </w:rPr>
        <w:t>android</w:t>
      </w:r>
      <w:r w:rsidRPr="00F832E6">
        <w:rPr>
          <w:lang w:val="en-ID"/>
        </w:rPr>
        <w:t xml:space="preserve">, </w:t>
      </w:r>
      <w:proofErr w:type="spellStart"/>
      <w:r w:rsidRPr="00F832E6">
        <w:rPr>
          <w:lang w:val="en-ID"/>
        </w:rPr>
        <w:t>siswa</w:t>
      </w:r>
      <w:proofErr w:type="spellEnd"/>
      <w:r w:rsidRPr="00F832E6">
        <w:rPr>
          <w:lang w:val="en-ID"/>
        </w:rPr>
        <w:t xml:space="preserve"> </w:t>
      </w:r>
      <w:proofErr w:type="spellStart"/>
      <w:r w:rsidRPr="00F832E6">
        <w:rPr>
          <w:lang w:val="en-ID"/>
        </w:rPr>
        <w:t>menjadi</w:t>
      </w:r>
      <w:proofErr w:type="spellEnd"/>
      <w:r w:rsidRPr="00F832E6">
        <w:rPr>
          <w:lang w:val="en-ID"/>
        </w:rPr>
        <w:t xml:space="preserve"> </w:t>
      </w:r>
      <w:proofErr w:type="spellStart"/>
      <w:r w:rsidRPr="00F832E6">
        <w:rPr>
          <w:lang w:val="en-ID"/>
        </w:rPr>
        <w:t>lebih</w:t>
      </w:r>
      <w:proofErr w:type="spellEnd"/>
      <w:r w:rsidRPr="00F832E6">
        <w:rPr>
          <w:lang w:val="en-ID"/>
        </w:rPr>
        <w:t xml:space="preserve"> </w:t>
      </w:r>
      <w:proofErr w:type="spellStart"/>
      <w:r w:rsidRPr="00F832E6">
        <w:rPr>
          <w:lang w:val="en-ID"/>
        </w:rPr>
        <w:t>antusias</w:t>
      </w:r>
      <w:proofErr w:type="spellEnd"/>
      <w:r w:rsidRPr="00F832E6">
        <w:rPr>
          <w:lang w:val="en-ID"/>
        </w:rPr>
        <w:t xml:space="preserve"> dan </w:t>
      </w:r>
      <w:proofErr w:type="spellStart"/>
      <w:r w:rsidRPr="00F832E6">
        <w:rPr>
          <w:lang w:val="en-ID"/>
        </w:rPr>
        <w:t>terlibat</w:t>
      </w:r>
      <w:proofErr w:type="spellEnd"/>
      <w:r w:rsidRPr="00F832E6">
        <w:rPr>
          <w:lang w:val="en-ID"/>
        </w:rPr>
        <w:t xml:space="preserve"> </w:t>
      </w:r>
      <w:proofErr w:type="spellStart"/>
      <w:r w:rsidRPr="00F832E6">
        <w:rPr>
          <w:lang w:val="en-ID"/>
        </w:rPr>
        <w:t>aktif</w:t>
      </w:r>
      <w:proofErr w:type="spellEnd"/>
      <w:r w:rsidRPr="00F832E6">
        <w:rPr>
          <w:lang w:val="en-ID"/>
        </w:rPr>
        <w:t xml:space="preserve"> </w:t>
      </w:r>
      <w:proofErr w:type="spellStart"/>
      <w:r w:rsidRPr="00F832E6">
        <w:rPr>
          <w:lang w:val="en-ID"/>
        </w:rPr>
        <w:t>dalam</w:t>
      </w:r>
      <w:proofErr w:type="spellEnd"/>
      <w:r w:rsidRPr="00F832E6">
        <w:rPr>
          <w:lang w:val="en-ID"/>
        </w:rPr>
        <w:t xml:space="preserve"> proses </w:t>
      </w:r>
      <w:proofErr w:type="spellStart"/>
      <w:r w:rsidRPr="00F832E6">
        <w:rPr>
          <w:lang w:val="en-ID"/>
        </w:rPr>
        <w:t>pembelajaran</w:t>
      </w:r>
      <w:proofErr w:type="spellEnd"/>
      <w:r w:rsidRPr="00F832E6">
        <w:rPr>
          <w:lang w:val="en-ID"/>
        </w:rPr>
        <w:t xml:space="preserve">. </w:t>
      </w:r>
      <w:proofErr w:type="spellStart"/>
      <w:r w:rsidRPr="00F832E6">
        <w:rPr>
          <w:lang w:val="en-ID"/>
        </w:rPr>
        <w:t>Mereka</w:t>
      </w:r>
      <w:proofErr w:type="spellEnd"/>
      <w:r w:rsidRPr="00F832E6">
        <w:rPr>
          <w:lang w:val="en-ID"/>
        </w:rPr>
        <w:t xml:space="preserve"> </w:t>
      </w:r>
      <w:proofErr w:type="spellStart"/>
      <w:r w:rsidRPr="00F832E6">
        <w:rPr>
          <w:lang w:val="en-ID"/>
        </w:rPr>
        <w:t>dapat</w:t>
      </w:r>
      <w:proofErr w:type="spellEnd"/>
      <w:r w:rsidRPr="00F832E6">
        <w:rPr>
          <w:lang w:val="en-ID"/>
        </w:rPr>
        <w:t xml:space="preserve"> </w:t>
      </w:r>
      <w:proofErr w:type="spellStart"/>
      <w:r w:rsidRPr="00F832E6">
        <w:rPr>
          <w:lang w:val="en-ID"/>
        </w:rPr>
        <w:t>merasa</w:t>
      </w:r>
      <w:proofErr w:type="spellEnd"/>
      <w:r w:rsidRPr="00F832E6">
        <w:rPr>
          <w:lang w:val="en-ID"/>
        </w:rPr>
        <w:t xml:space="preserve"> </w:t>
      </w:r>
      <w:proofErr w:type="spellStart"/>
      <w:r w:rsidRPr="00F832E6">
        <w:rPr>
          <w:lang w:val="en-ID"/>
        </w:rPr>
        <w:t>lebih</w:t>
      </w:r>
      <w:proofErr w:type="spellEnd"/>
      <w:r w:rsidRPr="00F832E6">
        <w:rPr>
          <w:lang w:val="en-ID"/>
        </w:rPr>
        <w:t xml:space="preserve"> </w:t>
      </w:r>
      <w:proofErr w:type="spellStart"/>
      <w:r w:rsidRPr="00F832E6">
        <w:rPr>
          <w:lang w:val="en-ID"/>
        </w:rPr>
        <w:t>terhubung</w:t>
      </w:r>
      <w:proofErr w:type="spellEnd"/>
      <w:r w:rsidRPr="00F832E6">
        <w:rPr>
          <w:lang w:val="en-ID"/>
        </w:rPr>
        <w:t xml:space="preserve"> </w:t>
      </w:r>
      <w:proofErr w:type="spellStart"/>
      <w:r w:rsidRPr="00F832E6">
        <w:rPr>
          <w:lang w:val="en-ID"/>
        </w:rPr>
        <w:t>dengan</w:t>
      </w:r>
      <w:proofErr w:type="spellEnd"/>
      <w:r w:rsidRPr="00F832E6">
        <w:rPr>
          <w:lang w:val="en-ID"/>
        </w:rPr>
        <w:t xml:space="preserve"> </w:t>
      </w:r>
      <w:proofErr w:type="spellStart"/>
      <w:r w:rsidRPr="00F832E6">
        <w:rPr>
          <w:lang w:val="en-ID"/>
        </w:rPr>
        <w:t>materi</w:t>
      </w:r>
      <w:proofErr w:type="spellEnd"/>
      <w:r w:rsidRPr="00F832E6">
        <w:rPr>
          <w:lang w:val="en-ID"/>
        </w:rPr>
        <w:t xml:space="preserve"> </w:t>
      </w:r>
      <w:proofErr w:type="spellStart"/>
      <w:r w:rsidRPr="00F832E6">
        <w:rPr>
          <w:lang w:val="en-ID"/>
        </w:rPr>
        <w:t>pelajaran</w:t>
      </w:r>
      <w:proofErr w:type="spellEnd"/>
      <w:r w:rsidRPr="00F832E6">
        <w:rPr>
          <w:lang w:val="en-ID"/>
        </w:rPr>
        <w:t xml:space="preserve"> dan </w:t>
      </w:r>
      <w:proofErr w:type="spellStart"/>
      <w:r w:rsidRPr="00F832E6">
        <w:rPr>
          <w:lang w:val="en-ID"/>
        </w:rPr>
        <w:t>merasakan</w:t>
      </w:r>
      <w:proofErr w:type="spellEnd"/>
      <w:r w:rsidRPr="00F832E6">
        <w:rPr>
          <w:lang w:val="en-ID"/>
        </w:rPr>
        <w:t xml:space="preserve"> </w:t>
      </w:r>
      <w:proofErr w:type="spellStart"/>
      <w:r w:rsidRPr="00F832E6">
        <w:rPr>
          <w:lang w:val="en-ID"/>
        </w:rPr>
        <w:t>manfaat</w:t>
      </w:r>
      <w:proofErr w:type="spellEnd"/>
      <w:r w:rsidRPr="00F832E6">
        <w:rPr>
          <w:lang w:val="en-ID"/>
        </w:rPr>
        <w:t xml:space="preserve"> </w:t>
      </w:r>
      <w:proofErr w:type="spellStart"/>
      <w:r w:rsidRPr="00F832E6">
        <w:rPr>
          <w:lang w:val="en-ID"/>
        </w:rPr>
        <w:t>nyata</w:t>
      </w:r>
      <w:proofErr w:type="spellEnd"/>
      <w:r w:rsidRPr="00F832E6">
        <w:rPr>
          <w:lang w:val="en-ID"/>
        </w:rPr>
        <w:t xml:space="preserve"> </w:t>
      </w:r>
      <w:proofErr w:type="spellStart"/>
      <w:r w:rsidRPr="00F832E6">
        <w:rPr>
          <w:lang w:val="en-ID"/>
        </w:rPr>
        <w:t>dari</w:t>
      </w:r>
      <w:proofErr w:type="spellEnd"/>
      <w:r w:rsidRPr="00F832E6">
        <w:rPr>
          <w:lang w:val="en-ID"/>
        </w:rPr>
        <w:t xml:space="preserve"> </w:t>
      </w:r>
      <w:proofErr w:type="spellStart"/>
      <w:r w:rsidRPr="00F832E6">
        <w:rPr>
          <w:lang w:val="en-ID"/>
        </w:rPr>
        <w:t>penggunaan</w:t>
      </w:r>
      <w:proofErr w:type="spellEnd"/>
      <w:r w:rsidRPr="00F832E6">
        <w:rPr>
          <w:lang w:val="en-ID"/>
        </w:rPr>
        <w:t xml:space="preserve"> </w:t>
      </w:r>
      <w:proofErr w:type="spellStart"/>
      <w:r w:rsidRPr="00F832E6">
        <w:rPr>
          <w:lang w:val="en-ID"/>
        </w:rPr>
        <w:t>teknologi</w:t>
      </w:r>
      <w:proofErr w:type="spellEnd"/>
      <w:r w:rsidRPr="00F832E6">
        <w:rPr>
          <w:lang w:val="en-ID"/>
        </w:rPr>
        <w:t xml:space="preserve"> </w:t>
      </w:r>
      <w:proofErr w:type="spellStart"/>
      <w:r w:rsidRPr="00F832E6">
        <w:rPr>
          <w:lang w:val="en-ID"/>
        </w:rPr>
        <w:t>dalam</w:t>
      </w:r>
      <w:proofErr w:type="spellEnd"/>
      <w:r w:rsidRPr="00F832E6">
        <w:rPr>
          <w:lang w:val="en-ID"/>
        </w:rPr>
        <w:t xml:space="preserve"> </w:t>
      </w:r>
      <w:proofErr w:type="spellStart"/>
      <w:r w:rsidRPr="00F832E6">
        <w:rPr>
          <w:lang w:val="en-ID"/>
        </w:rPr>
        <w:t>kehidupan</w:t>
      </w:r>
      <w:proofErr w:type="spellEnd"/>
      <w:r w:rsidRPr="00F832E6">
        <w:rPr>
          <w:lang w:val="en-ID"/>
        </w:rPr>
        <w:t xml:space="preserve"> </w:t>
      </w:r>
      <w:proofErr w:type="spellStart"/>
      <w:r w:rsidRPr="00F832E6">
        <w:rPr>
          <w:lang w:val="en-ID"/>
        </w:rPr>
        <w:t>sehari-hari</w:t>
      </w:r>
      <w:proofErr w:type="spellEnd"/>
      <w:r w:rsidRPr="00F832E6">
        <w:rPr>
          <w:lang w:val="en-ID"/>
        </w:rPr>
        <w:t>.</w:t>
      </w:r>
    </w:p>
    <w:p w14:paraId="1307A704" w14:textId="08877175" w:rsidR="00C7404D" w:rsidRPr="000D4809" w:rsidRDefault="00C7404D" w:rsidP="00C7404D">
      <w:pPr>
        <w:pStyle w:val="0heading2"/>
        <w:numPr>
          <w:ilvl w:val="1"/>
          <w:numId w:val="2"/>
        </w:numPr>
      </w:pPr>
      <w:r>
        <w:t xml:space="preserve">Teori </w:t>
      </w:r>
      <w:proofErr w:type="spellStart"/>
      <w:r>
        <w:t>Konstruktivisme</w:t>
      </w:r>
      <w:proofErr w:type="spellEnd"/>
    </w:p>
    <w:p w14:paraId="640433C5" w14:textId="14E10E19" w:rsidR="00F832E6" w:rsidRPr="00F832E6" w:rsidRDefault="00F832E6" w:rsidP="00F975D4">
      <w:pPr>
        <w:rPr>
          <w:lang w:val="en-ID"/>
        </w:rPr>
      </w:pPr>
      <w:proofErr w:type="spellStart"/>
      <w:r w:rsidRPr="00F832E6">
        <w:rPr>
          <w:lang w:val="en-ID"/>
        </w:rPr>
        <w:t>Teori</w:t>
      </w:r>
      <w:proofErr w:type="spellEnd"/>
      <w:r w:rsidRPr="00F832E6">
        <w:rPr>
          <w:lang w:val="en-ID"/>
        </w:rPr>
        <w:t xml:space="preserve"> </w:t>
      </w:r>
      <w:proofErr w:type="spellStart"/>
      <w:r w:rsidRPr="00F832E6">
        <w:rPr>
          <w:lang w:val="en-ID"/>
        </w:rPr>
        <w:t>konstruktivisme</w:t>
      </w:r>
      <w:proofErr w:type="spellEnd"/>
      <w:r w:rsidRPr="00F832E6">
        <w:rPr>
          <w:lang w:val="en-ID"/>
        </w:rPr>
        <w:t xml:space="preserve"> </w:t>
      </w:r>
      <w:proofErr w:type="spellStart"/>
      <w:r w:rsidRPr="00F832E6">
        <w:rPr>
          <w:lang w:val="en-ID"/>
        </w:rPr>
        <w:t>merupakan</w:t>
      </w:r>
      <w:proofErr w:type="spellEnd"/>
      <w:r w:rsidRPr="00F832E6">
        <w:rPr>
          <w:lang w:val="en-ID"/>
        </w:rPr>
        <w:t xml:space="preserve"> </w:t>
      </w:r>
      <w:proofErr w:type="spellStart"/>
      <w:r w:rsidRPr="00F832E6">
        <w:rPr>
          <w:lang w:val="en-ID"/>
        </w:rPr>
        <w:t>pendekatan</w:t>
      </w:r>
      <w:proofErr w:type="spellEnd"/>
      <w:r w:rsidRPr="00F832E6">
        <w:rPr>
          <w:lang w:val="en-ID"/>
        </w:rPr>
        <w:t xml:space="preserve"> </w:t>
      </w:r>
      <w:proofErr w:type="spellStart"/>
      <w:r w:rsidRPr="00F832E6">
        <w:rPr>
          <w:lang w:val="en-ID"/>
        </w:rPr>
        <w:t>dalam</w:t>
      </w:r>
      <w:proofErr w:type="spellEnd"/>
      <w:r w:rsidRPr="00F832E6">
        <w:rPr>
          <w:lang w:val="en-ID"/>
        </w:rPr>
        <w:t xml:space="preserve"> </w:t>
      </w:r>
      <w:proofErr w:type="spellStart"/>
      <w:r w:rsidRPr="00F832E6">
        <w:rPr>
          <w:lang w:val="en-ID"/>
        </w:rPr>
        <w:t>pembelajaran</w:t>
      </w:r>
      <w:proofErr w:type="spellEnd"/>
      <w:r w:rsidRPr="00F832E6">
        <w:rPr>
          <w:lang w:val="en-ID"/>
        </w:rPr>
        <w:t xml:space="preserve"> yang </w:t>
      </w:r>
      <w:proofErr w:type="spellStart"/>
      <w:r w:rsidRPr="00F832E6">
        <w:rPr>
          <w:lang w:val="en-ID"/>
        </w:rPr>
        <w:t>menekankan</w:t>
      </w:r>
      <w:proofErr w:type="spellEnd"/>
      <w:r w:rsidRPr="00F832E6">
        <w:rPr>
          <w:lang w:val="en-ID"/>
        </w:rPr>
        <w:t xml:space="preserve"> </w:t>
      </w:r>
      <w:proofErr w:type="spellStart"/>
      <w:r w:rsidRPr="00F832E6">
        <w:rPr>
          <w:lang w:val="en-ID"/>
        </w:rPr>
        <w:t>bahwa</w:t>
      </w:r>
      <w:proofErr w:type="spellEnd"/>
      <w:r w:rsidRPr="00F832E6">
        <w:rPr>
          <w:lang w:val="en-ID"/>
        </w:rPr>
        <w:t xml:space="preserve"> </w:t>
      </w:r>
      <w:proofErr w:type="spellStart"/>
      <w:r w:rsidRPr="00F832E6">
        <w:rPr>
          <w:lang w:val="en-ID"/>
        </w:rPr>
        <w:t>siswa</w:t>
      </w:r>
      <w:proofErr w:type="spellEnd"/>
      <w:r w:rsidRPr="00F832E6">
        <w:rPr>
          <w:lang w:val="en-ID"/>
        </w:rPr>
        <w:t xml:space="preserve"> </w:t>
      </w:r>
      <w:proofErr w:type="spellStart"/>
      <w:r w:rsidRPr="00F832E6">
        <w:rPr>
          <w:lang w:val="en-ID"/>
        </w:rPr>
        <w:t>secara</w:t>
      </w:r>
      <w:proofErr w:type="spellEnd"/>
      <w:r w:rsidRPr="00F832E6">
        <w:rPr>
          <w:lang w:val="en-ID"/>
        </w:rPr>
        <w:t xml:space="preserve"> </w:t>
      </w:r>
      <w:proofErr w:type="spellStart"/>
      <w:r w:rsidRPr="00F832E6">
        <w:rPr>
          <w:lang w:val="en-ID"/>
        </w:rPr>
        <w:t>aktif</w:t>
      </w:r>
      <w:proofErr w:type="spellEnd"/>
      <w:r w:rsidRPr="00F832E6">
        <w:rPr>
          <w:lang w:val="en-ID"/>
        </w:rPr>
        <w:t xml:space="preserve"> </w:t>
      </w:r>
      <w:proofErr w:type="spellStart"/>
      <w:r w:rsidRPr="00F832E6">
        <w:rPr>
          <w:lang w:val="en-ID"/>
        </w:rPr>
        <w:t>membangun</w:t>
      </w:r>
      <w:proofErr w:type="spellEnd"/>
      <w:r w:rsidRPr="00F832E6">
        <w:rPr>
          <w:lang w:val="en-ID"/>
        </w:rPr>
        <w:t xml:space="preserve"> </w:t>
      </w:r>
      <w:proofErr w:type="spellStart"/>
      <w:r w:rsidRPr="00F832E6">
        <w:rPr>
          <w:lang w:val="en-ID"/>
        </w:rPr>
        <w:t>pengetahuan</w:t>
      </w:r>
      <w:proofErr w:type="spellEnd"/>
      <w:r w:rsidRPr="00F832E6">
        <w:rPr>
          <w:lang w:val="en-ID"/>
        </w:rPr>
        <w:t xml:space="preserve"> dan </w:t>
      </w:r>
      <w:proofErr w:type="spellStart"/>
      <w:r w:rsidRPr="00F832E6">
        <w:rPr>
          <w:lang w:val="en-ID"/>
        </w:rPr>
        <w:t>pemahaman</w:t>
      </w:r>
      <w:proofErr w:type="spellEnd"/>
      <w:r w:rsidRPr="00F832E6">
        <w:rPr>
          <w:lang w:val="en-ID"/>
        </w:rPr>
        <w:t xml:space="preserve"> </w:t>
      </w:r>
      <w:proofErr w:type="spellStart"/>
      <w:r w:rsidRPr="00F832E6">
        <w:rPr>
          <w:lang w:val="en-ID"/>
        </w:rPr>
        <w:t>mereka</w:t>
      </w:r>
      <w:proofErr w:type="spellEnd"/>
      <w:r w:rsidRPr="00F832E6">
        <w:rPr>
          <w:lang w:val="en-ID"/>
        </w:rPr>
        <w:t xml:space="preserve"> </w:t>
      </w:r>
      <w:proofErr w:type="spellStart"/>
      <w:r w:rsidRPr="00F832E6">
        <w:rPr>
          <w:lang w:val="en-ID"/>
        </w:rPr>
        <w:t>melalui</w:t>
      </w:r>
      <w:proofErr w:type="spellEnd"/>
      <w:r w:rsidRPr="00F832E6">
        <w:rPr>
          <w:lang w:val="en-ID"/>
        </w:rPr>
        <w:t xml:space="preserve"> </w:t>
      </w:r>
      <w:proofErr w:type="spellStart"/>
      <w:r w:rsidRPr="00F832E6">
        <w:rPr>
          <w:lang w:val="en-ID"/>
        </w:rPr>
        <w:t>pengalaman</w:t>
      </w:r>
      <w:proofErr w:type="spellEnd"/>
      <w:r w:rsidRPr="00F832E6">
        <w:rPr>
          <w:lang w:val="en-ID"/>
        </w:rPr>
        <w:t xml:space="preserve"> </w:t>
      </w:r>
      <w:proofErr w:type="spellStart"/>
      <w:r w:rsidRPr="00F832E6">
        <w:rPr>
          <w:lang w:val="en-ID"/>
        </w:rPr>
        <w:t>langsung</w:t>
      </w:r>
      <w:proofErr w:type="spellEnd"/>
      <w:r w:rsidRPr="00F832E6">
        <w:rPr>
          <w:lang w:val="en-ID"/>
        </w:rPr>
        <w:t xml:space="preserve"> dan </w:t>
      </w:r>
      <w:proofErr w:type="spellStart"/>
      <w:r w:rsidRPr="00F832E6">
        <w:rPr>
          <w:lang w:val="en-ID"/>
        </w:rPr>
        <w:t>interaksi</w:t>
      </w:r>
      <w:proofErr w:type="spellEnd"/>
      <w:r w:rsidRPr="00F832E6">
        <w:rPr>
          <w:lang w:val="en-ID"/>
        </w:rPr>
        <w:t xml:space="preserve"> </w:t>
      </w:r>
      <w:proofErr w:type="spellStart"/>
      <w:r w:rsidRPr="00F832E6">
        <w:rPr>
          <w:lang w:val="en-ID"/>
        </w:rPr>
        <w:t>dengan</w:t>
      </w:r>
      <w:proofErr w:type="spellEnd"/>
      <w:r w:rsidRPr="00F832E6">
        <w:rPr>
          <w:lang w:val="en-ID"/>
        </w:rPr>
        <w:t xml:space="preserve"> </w:t>
      </w:r>
      <w:proofErr w:type="spellStart"/>
      <w:r w:rsidRPr="00F832E6">
        <w:rPr>
          <w:lang w:val="en-ID"/>
        </w:rPr>
        <w:t>lingkungan</w:t>
      </w:r>
      <w:proofErr w:type="spellEnd"/>
      <w:r w:rsidRPr="00F832E6">
        <w:rPr>
          <w:lang w:val="en-ID"/>
        </w:rPr>
        <w:t xml:space="preserve"> </w:t>
      </w:r>
      <w:proofErr w:type="spellStart"/>
      <w:r w:rsidRPr="00F832E6">
        <w:rPr>
          <w:lang w:val="en-ID"/>
        </w:rPr>
        <w:t>sekitar</w:t>
      </w:r>
      <w:proofErr w:type="spellEnd"/>
      <w:r w:rsidRPr="00F832E6">
        <w:rPr>
          <w:lang w:val="en-ID"/>
        </w:rPr>
        <w:t xml:space="preserve">. </w:t>
      </w:r>
      <w:proofErr w:type="spellStart"/>
      <w:r w:rsidRPr="00F832E6">
        <w:rPr>
          <w:lang w:val="en-ID"/>
        </w:rPr>
        <w:t>Dalam</w:t>
      </w:r>
      <w:proofErr w:type="spellEnd"/>
      <w:r w:rsidRPr="00F832E6">
        <w:rPr>
          <w:lang w:val="en-ID"/>
        </w:rPr>
        <w:t xml:space="preserve"> </w:t>
      </w:r>
      <w:proofErr w:type="spellStart"/>
      <w:r w:rsidRPr="00F832E6">
        <w:rPr>
          <w:lang w:val="en-ID"/>
        </w:rPr>
        <w:t>konteks</w:t>
      </w:r>
      <w:proofErr w:type="spellEnd"/>
      <w:r w:rsidRPr="00F832E6">
        <w:rPr>
          <w:lang w:val="en-ID"/>
        </w:rPr>
        <w:t xml:space="preserve"> </w:t>
      </w:r>
      <w:proofErr w:type="spellStart"/>
      <w:r w:rsidRPr="00F832E6">
        <w:rPr>
          <w:lang w:val="en-ID"/>
        </w:rPr>
        <w:t>pembelajaran</w:t>
      </w:r>
      <w:proofErr w:type="spellEnd"/>
      <w:r w:rsidRPr="00F832E6">
        <w:rPr>
          <w:lang w:val="en-ID"/>
        </w:rPr>
        <w:t xml:space="preserve"> sensor dan </w:t>
      </w:r>
      <w:proofErr w:type="spellStart"/>
      <w:r w:rsidRPr="00F832E6">
        <w:rPr>
          <w:lang w:val="en-ID"/>
        </w:rPr>
        <w:t>aktuator</w:t>
      </w:r>
      <w:proofErr w:type="spellEnd"/>
      <w:r w:rsidRPr="00F832E6">
        <w:rPr>
          <w:lang w:val="en-ID"/>
        </w:rPr>
        <w:t xml:space="preserve">, </w:t>
      </w:r>
      <w:proofErr w:type="spellStart"/>
      <w:r w:rsidRPr="00F832E6">
        <w:rPr>
          <w:lang w:val="en-ID"/>
        </w:rPr>
        <w:t>teori</w:t>
      </w:r>
      <w:proofErr w:type="spellEnd"/>
      <w:r w:rsidRPr="00F832E6">
        <w:rPr>
          <w:lang w:val="en-ID"/>
        </w:rPr>
        <w:t xml:space="preserve"> </w:t>
      </w:r>
      <w:proofErr w:type="spellStart"/>
      <w:r w:rsidRPr="00F832E6">
        <w:rPr>
          <w:lang w:val="en-ID"/>
        </w:rPr>
        <w:t>konstruktivisme</w:t>
      </w:r>
      <w:proofErr w:type="spellEnd"/>
      <w:r w:rsidRPr="00F832E6">
        <w:rPr>
          <w:lang w:val="en-ID"/>
        </w:rPr>
        <w:t xml:space="preserve"> </w:t>
      </w:r>
      <w:proofErr w:type="spellStart"/>
      <w:r w:rsidRPr="00F832E6">
        <w:rPr>
          <w:lang w:val="en-ID"/>
        </w:rPr>
        <w:t>menekankan</w:t>
      </w:r>
      <w:proofErr w:type="spellEnd"/>
      <w:r w:rsidRPr="00F832E6">
        <w:rPr>
          <w:lang w:val="en-ID"/>
        </w:rPr>
        <w:t xml:space="preserve"> </w:t>
      </w:r>
      <w:proofErr w:type="spellStart"/>
      <w:r w:rsidRPr="00F832E6">
        <w:rPr>
          <w:lang w:val="en-ID"/>
        </w:rPr>
        <w:t>pentingnya</w:t>
      </w:r>
      <w:proofErr w:type="spellEnd"/>
      <w:r w:rsidRPr="00F832E6">
        <w:rPr>
          <w:lang w:val="en-ID"/>
        </w:rPr>
        <w:t xml:space="preserve"> </w:t>
      </w:r>
      <w:proofErr w:type="spellStart"/>
      <w:r w:rsidRPr="00F832E6">
        <w:rPr>
          <w:lang w:val="en-ID"/>
        </w:rPr>
        <w:t>siswa</w:t>
      </w:r>
      <w:proofErr w:type="spellEnd"/>
      <w:r w:rsidRPr="00F832E6">
        <w:rPr>
          <w:lang w:val="en-ID"/>
        </w:rPr>
        <w:t xml:space="preserve"> </w:t>
      </w:r>
      <w:proofErr w:type="spellStart"/>
      <w:r w:rsidRPr="00F832E6">
        <w:rPr>
          <w:lang w:val="en-ID"/>
        </w:rPr>
        <w:t>terlibat</w:t>
      </w:r>
      <w:proofErr w:type="spellEnd"/>
      <w:r w:rsidRPr="00F832E6">
        <w:rPr>
          <w:lang w:val="en-ID"/>
        </w:rPr>
        <w:t xml:space="preserve"> </w:t>
      </w:r>
      <w:proofErr w:type="spellStart"/>
      <w:r w:rsidRPr="00F832E6">
        <w:rPr>
          <w:lang w:val="en-ID"/>
        </w:rPr>
        <w:t>langsung</w:t>
      </w:r>
      <w:proofErr w:type="spellEnd"/>
      <w:r w:rsidRPr="00F832E6">
        <w:rPr>
          <w:lang w:val="en-ID"/>
        </w:rPr>
        <w:t xml:space="preserve"> </w:t>
      </w:r>
      <w:proofErr w:type="spellStart"/>
      <w:r w:rsidRPr="00F832E6">
        <w:rPr>
          <w:lang w:val="en-ID"/>
        </w:rPr>
        <w:t>dalam</w:t>
      </w:r>
      <w:proofErr w:type="spellEnd"/>
      <w:r w:rsidRPr="00F832E6">
        <w:rPr>
          <w:lang w:val="en-ID"/>
        </w:rPr>
        <w:t xml:space="preserve"> </w:t>
      </w:r>
      <w:proofErr w:type="spellStart"/>
      <w:r w:rsidRPr="00F832E6">
        <w:rPr>
          <w:lang w:val="en-ID"/>
        </w:rPr>
        <w:t>pengoperasian</w:t>
      </w:r>
      <w:proofErr w:type="spellEnd"/>
      <w:r w:rsidRPr="00F832E6">
        <w:rPr>
          <w:lang w:val="en-ID"/>
        </w:rPr>
        <w:t xml:space="preserve"> sensor dan </w:t>
      </w:r>
      <w:proofErr w:type="spellStart"/>
      <w:r w:rsidRPr="00F832E6">
        <w:rPr>
          <w:lang w:val="en-ID"/>
        </w:rPr>
        <w:t>aktuator</w:t>
      </w:r>
      <w:proofErr w:type="spellEnd"/>
      <w:r w:rsidRPr="00F832E6">
        <w:rPr>
          <w:lang w:val="en-ID"/>
        </w:rPr>
        <w:t>.</w:t>
      </w:r>
      <w:r w:rsidR="00F975D4">
        <w:rPr>
          <w:lang w:val="en-ID"/>
        </w:rPr>
        <w:t xml:space="preserve"> </w:t>
      </w:r>
      <w:proofErr w:type="spellStart"/>
      <w:r w:rsidRPr="00F832E6">
        <w:rPr>
          <w:lang w:val="en-ID"/>
        </w:rPr>
        <w:t>Penggunaan</w:t>
      </w:r>
      <w:proofErr w:type="spellEnd"/>
      <w:r w:rsidRPr="00F832E6">
        <w:rPr>
          <w:lang w:val="en-ID"/>
        </w:rPr>
        <w:t xml:space="preserve"> trainer sensor </w:t>
      </w:r>
      <w:proofErr w:type="spellStart"/>
      <w:r w:rsidRPr="00F832E6">
        <w:rPr>
          <w:lang w:val="en-ID"/>
        </w:rPr>
        <w:t>sebagai</w:t>
      </w:r>
      <w:proofErr w:type="spellEnd"/>
      <w:r w:rsidRPr="00F832E6">
        <w:rPr>
          <w:lang w:val="en-ID"/>
        </w:rPr>
        <w:t xml:space="preserve"> </w:t>
      </w:r>
      <w:proofErr w:type="spellStart"/>
      <w:r w:rsidRPr="00F832E6">
        <w:rPr>
          <w:lang w:val="en-ID"/>
        </w:rPr>
        <w:t>alat</w:t>
      </w:r>
      <w:proofErr w:type="spellEnd"/>
      <w:r w:rsidRPr="00F832E6">
        <w:rPr>
          <w:lang w:val="en-ID"/>
        </w:rPr>
        <w:t xml:space="preserve"> bantu </w:t>
      </w:r>
      <w:proofErr w:type="spellStart"/>
      <w:r w:rsidRPr="00F832E6">
        <w:rPr>
          <w:lang w:val="en-ID"/>
        </w:rPr>
        <w:t>pembelajaran</w:t>
      </w:r>
      <w:proofErr w:type="spellEnd"/>
      <w:r w:rsidRPr="00F832E6">
        <w:rPr>
          <w:lang w:val="en-ID"/>
        </w:rPr>
        <w:t xml:space="preserve"> </w:t>
      </w:r>
      <w:proofErr w:type="spellStart"/>
      <w:r w:rsidRPr="00F832E6">
        <w:rPr>
          <w:lang w:val="en-ID"/>
        </w:rPr>
        <w:t>sangat</w:t>
      </w:r>
      <w:proofErr w:type="spellEnd"/>
      <w:r w:rsidRPr="00F832E6">
        <w:rPr>
          <w:lang w:val="en-ID"/>
        </w:rPr>
        <w:t xml:space="preserve"> </w:t>
      </w:r>
      <w:proofErr w:type="spellStart"/>
      <w:r w:rsidRPr="00F832E6">
        <w:rPr>
          <w:lang w:val="en-ID"/>
        </w:rPr>
        <w:t>relevan</w:t>
      </w:r>
      <w:proofErr w:type="spellEnd"/>
      <w:r w:rsidRPr="00F832E6">
        <w:rPr>
          <w:lang w:val="en-ID"/>
        </w:rPr>
        <w:t xml:space="preserve"> </w:t>
      </w:r>
      <w:proofErr w:type="spellStart"/>
      <w:r w:rsidRPr="00F832E6">
        <w:rPr>
          <w:lang w:val="en-ID"/>
        </w:rPr>
        <w:t>dalam</w:t>
      </w:r>
      <w:proofErr w:type="spellEnd"/>
      <w:r w:rsidRPr="00F832E6">
        <w:rPr>
          <w:lang w:val="en-ID"/>
        </w:rPr>
        <w:t xml:space="preserve"> </w:t>
      </w:r>
      <w:proofErr w:type="spellStart"/>
      <w:r w:rsidRPr="00F832E6">
        <w:rPr>
          <w:lang w:val="en-ID"/>
        </w:rPr>
        <w:t>perspektif</w:t>
      </w:r>
      <w:proofErr w:type="spellEnd"/>
      <w:r w:rsidRPr="00F832E6">
        <w:rPr>
          <w:lang w:val="en-ID"/>
        </w:rPr>
        <w:t xml:space="preserve"> </w:t>
      </w:r>
      <w:proofErr w:type="spellStart"/>
      <w:r w:rsidRPr="00F832E6">
        <w:rPr>
          <w:lang w:val="en-ID"/>
        </w:rPr>
        <w:t>konstruktivisme</w:t>
      </w:r>
      <w:proofErr w:type="spellEnd"/>
      <w:r w:rsidRPr="00F832E6">
        <w:rPr>
          <w:lang w:val="en-ID"/>
        </w:rPr>
        <w:t xml:space="preserve">. Trainer sensor </w:t>
      </w:r>
      <w:proofErr w:type="spellStart"/>
      <w:r w:rsidRPr="00F832E6">
        <w:rPr>
          <w:lang w:val="en-ID"/>
        </w:rPr>
        <w:t>memungkinkan</w:t>
      </w:r>
      <w:proofErr w:type="spellEnd"/>
      <w:r w:rsidRPr="00F832E6">
        <w:rPr>
          <w:lang w:val="en-ID"/>
        </w:rPr>
        <w:t xml:space="preserve"> </w:t>
      </w:r>
      <w:proofErr w:type="spellStart"/>
      <w:r w:rsidRPr="00F832E6">
        <w:rPr>
          <w:lang w:val="en-ID"/>
        </w:rPr>
        <w:t>siswa</w:t>
      </w:r>
      <w:proofErr w:type="spellEnd"/>
      <w:r w:rsidRPr="00F832E6">
        <w:rPr>
          <w:lang w:val="en-ID"/>
        </w:rPr>
        <w:t xml:space="preserve"> </w:t>
      </w:r>
      <w:proofErr w:type="spellStart"/>
      <w:r w:rsidRPr="00F832E6">
        <w:rPr>
          <w:lang w:val="en-ID"/>
        </w:rPr>
        <w:t>untuk</w:t>
      </w:r>
      <w:proofErr w:type="spellEnd"/>
      <w:r w:rsidRPr="00F832E6">
        <w:rPr>
          <w:lang w:val="en-ID"/>
        </w:rPr>
        <w:t xml:space="preserve"> </w:t>
      </w:r>
      <w:proofErr w:type="spellStart"/>
      <w:r w:rsidRPr="00F832E6">
        <w:rPr>
          <w:lang w:val="en-ID"/>
        </w:rPr>
        <w:t>mengalami</w:t>
      </w:r>
      <w:proofErr w:type="spellEnd"/>
      <w:r w:rsidRPr="00F832E6">
        <w:rPr>
          <w:lang w:val="en-ID"/>
        </w:rPr>
        <w:t xml:space="preserve"> </w:t>
      </w:r>
      <w:proofErr w:type="spellStart"/>
      <w:r w:rsidRPr="00F832E6">
        <w:rPr>
          <w:lang w:val="en-ID"/>
        </w:rPr>
        <w:t>secara</w:t>
      </w:r>
      <w:proofErr w:type="spellEnd"/>
      <w:r w:rsidRPr="00F832E6">
        <w:rPr>
          <w:lang w:val="en-ID"/>
        </w:rPr>
        <w:t xml:space="preserve"> </w:t>
      </w:r>
      <w:proofErr w:type="spellStart"/>
      <w:r w:rsidRPr="00F832E6">
        <w:rPr>
          <w:lang w:val="en-ID"/>
        </w:rPr>
        <w:t>langsung</w:t>
      </w:r>
      <w:proofErr w:type="spellEnd"/>
      <w:r w:rsidRPr="00F832E6">
        <w:rPr>
          <w:lang w:val="en-ID"/>
        </w:rPr>
        <w:t xml:space="preserve"> </w:t>
      </w:r>
      <w:proofErr w:type="spellStart"/>
      <w:r w:rsidRPr="00F832E6">
        <w:rPr>
          <w:lang w:val="en-ID"/>
        </w:rPr>
        <w:t>pengoperasian</w:t>
      </w:r>
      <w:proofErr w:type="spellEnd"/>
      <w:r w:rsidRPr="00F832E6">
        <w:rPr>
          <w:lang w:val="en-ID"/>
        </w:rPr>
        <w:t xml:space="preserve"> sensor dan </w:t>
      </w:r>
      <w:proofErr w:type="spellStart"/>
      <w:r w:rsidRPr="00F832E6">
        <w:rPr>
          <w:lang w:val="en-ID"/>
        </w:rPr>
        <w:t>aktuator</w:t>
      </w:r>
      <w:proofErr w:type="spellEnd"/>
      <w:r w:rsidRPr="00F832E6">
        <w:rPr>
          <w:lang w:val="en-ID"/>
        </w:rPr>
        <w:t xml:space="preserve">, </w:t>
      </w:r>
      <w:proofErr w:type="spellStart"/>
      <w:r w:rsidRPr="00F832E6">
        <w:rPr>
          <w:lang w:val="en-ID"/>
        </w:rPr>
        <w:t>sehingga</w:t>
      </w:r>
      <w:proofErr w:type="spellEnd"/>
      <w:r w:rsidRPr="00F832E6">
        <w:rPr>
          <w:lang w:val="en-ID"/>
        </w:rPr>
        <w:t xml:space="preserve"> </w:t>
      </w:r>
      <w:proofErr w:type="spellStart"/>
      <w:r w:rsidRPr="00F832E6">
        <w:rPr>
          <w:lang w:val="en-ID"/>
        </w:rPr>
        <w:t>mereka</w:t>
      </w:r>
      <w:proofErr w:type="spellEnd"/>
      <w:r w:rsidRPr="00F832E6">
        <w:rPr>
          <w:lang w:val="en-ID"/>
        </w:rPr>
        <w:t xml:space="preserve"> </w:t>
      </w:r>
      <w:proofErr w:type="spellStart"/>
      <w:r w:rsidRPr="00F832E6">
        <w:rPr>
          <w:lang w:val="en-ID"/>
        </w:rPr>
        <w:t>dapat</w:t>
      </w:r>
      <w:proofErr w:type="spellEnd"/>
      <w:r w:rsidRPr="00F832E6">
        <w:rPr>
          <w:lang w:val="en-ID"/>
        </w:rPr>
        <w:t xml:space="preserve"> </w:t>
      </w:r>
      <w:proofErr w:type="spellStart"/>
      <w:r w:rsidRPr="00F832E6">
        <w:rPr>
          <w:lang w:val="en-ID"/>
        </w:rPr>
        <w:t>membangun</w:t>
      </w:r>
      <w:proofErr w:type="spellEnd"/>
      <w:r w:rsidRPr="00F832E6">
        <w:rPr>
          <w:lang w:val="en-ID"/>
        </w:rPr>
        <w:t xml:space="preserve"> </w:t>
      </w:r>
      <w:proofErr w:type="spellStart"/>
      <w:r w:rsidRPr="00F832E6">
        <w:rPr>
          <w:lang w:val="en-ID"/>
        </w:rPr>
        <w:t>pengetahuan</w:t>
      </w:r>
      <w:proofErr w:type="spellEnd"/>
      <w:r w:rsidRPr="00F832E6">
        <w:rPr>
          <w:lang w:val="en-ID"/>
        </w:rPr>
        <w:t xml:space="preserve"> dan </w:t>
      </w:r>
      <w:proofErr w:type="spellStart"/>
      <w:r w:rsidRPr="00F832E6">
        <w:rPr>
          <w:lang w:val="en-ID"/>
        </w:rPr>
        <w:t>pemahaman</w:t>
      </w:r>
      <w:proofErr w:type="spellEnd"/>
      <w:r w:rsidRPr="00F832E6">
        <w:rPr>
          <w:lang w:val="en-ID"/>
        </w:rPr>
        <w:t xml:space="preserve"> </w:t>
      </w:r>
      <w:proofErr w:type="spellStart"/>
      <w:r w:rsidRPr="00F832E6">
        <w:rPr>
          <w:lang w:val="en-ID"/>
        </w:rPr>
        <w:t>melalui</w:t>
      </w:r>
      <w:proofErr w:type="spellEnd"/>
      <w:r w:rsidRPr="00F832E6">
        <w:rPr>
          <w:lang w:val="en-ID"/>
        </w:rPr>
        <w:t xml:space="preserve"> </w:t>
      </w:r>
      <w:proofErr w:type="spellStart"/>
      <w:r w:rsidRPr="00F832E6">
        <w:rPr>
          <w:lang w:val="en-ID"/>
        </w:rPr>
        <w:t>pengalaman</w:t>
      </w:r>
      <w:proofErr w:type="spellEnd"/>
      <w:r w:rsidRPr="00F832E6">
        <w:rPr>
          <w:lang w:val="en-ID"/>
        </w:rPr>
        <w:t xml:space="preserve"> </w:t>
      </w:r>
      <w:proofErr w:type="spellStart"/>
      <w:r w:rsidRPr="00F832E6">
        <w:rPr>
          <w:lang w:val="en-ID"/>
        </w:rPr>
        <w:t>praktis</w:t>
      </w:r>
      <w:proofErr w:type="spellEnd"/>
      <w:r w:rsidRPr="00F832E6">
        <w:rPr>
          <w:lang w:val="en-ID"/>
        </w:rPr>
        <w:t xml:space="preserve">. </w:t>
      </w:r>
      <w:proofErr w:type="spellStart"/>
      <w:r w:rsidRPr="00F832E6">
        <w:rPr>
          <w:lang w:val="en-ID"/>
        </w:rPr>
        <w:t>Siswa</w:t>
      </w:r>
      <w:proofErr w:type="spellEnd"/>
      <w:r w:rsidRPr="00F832E6">
        <w:rPr>
          <w:lang w:val="en-ID"/>
        </w:rPr>
        <w:t xml:space="preserve"> </w:t>
      </w:r>
      <w:proofErr w:type="spellStart"/>
      <w:r w:rsidRPr="00F832E6">
        <w:rPr>
          <w:lang w:val="en-ID"/>
        </w:rPr>
        <w:t>dapat</w:t>
      </w:r>
      <w:proofErr w:type="spellEnd"/>
      <w:r w:rsidRPr="00F832E6">
        <w:rPr>
          <w:lang w:val="en-ID"/>
        </w:rPr>
        <w:t xml:space="preserve"> </w:t>
      </w:r>
      <w:proofErr w:type="spellStart"/>
      <w:r w:rsidRPr="00F832E6">
        <w:rPr>
          <w:lang w:val="en-ID"/>
        </w:rPr>
        <w:t>melihat</w:t>
      </w:r>
      <w:proofErr w:type="spellEnd"/>
      <w:r w:rsidRPr="00F832E6">
        <w:rPr>
          <w:lang w:val="en-ID"/>
        </w:rPr>
        <w:t xml:space="preserve"> </w:t>
      </w:r>
      <w:proofErr w:type="spellStart"/>
      <w:r w:rsidRPr="00F832E6">
        <w:rPr>
          <w:lang w:val="en-ID"/>
        </w:rPr>
        <w:t>secara</w:t>
      </w:r>
      <w:proofErr w:type="spellEnd"/>
      <w:r w:rsidRPr="00F832E6">
        <w:rPr>
          <w:lang w:val="en-ID"/>
        </w:rPr>
        <w:t xml:space="preserve"> </w:t>
      </w:r>
      <w:proofErr w:type="spellStart"/>
      <w:r w:rsidRPr="00F832E6">
        <w:rPr>
          <w:lang w:val="en-ID"/>
        </w:rPr>
        <w:t>langsung</w:t>
      </w:r>
      <w:proofErr w:type="spellEnd"/>
      <w:r w:rsidRPr="00F832E6">
        <w:rPr>
          <w:lang w:val="en-ID"/>
        </w:rPr>
        <w:t xml:space="preserve"> </w:t>
      </w:r>
      <w:proofErr w:type="spellStart"/>
      <w:r w:rsidRPr="00F832E6">
        <w:rPr>
          <w:lang w:val="en-ID"/>
        </w:rPr>
        <w:t>bagaimana</w:t>
      </w:r>
      <w:proofErr w:type="spellEnd"/>
      <w:r w:rsidRPr="00F832E6">
        <w:rPr>
          <w:lang w:val="en-ID"/>
        </w:rPr>
        <w:t xml:space="preserve"> sensor dan </w:t>
      </w:r>
      <w:proofErr w:type="spellStart"/>
      <w:r w:rsidRPr="00F832E6">
        <w:rPr>
          <w:lang w:val="en-ID"/>
        </w:rPr>
        <w:t>aktuator</w:t>
      </w:r>
      <w:proofErr w:type="spellEnd"/>
      <w:r w:rsidRPr="00F832E6">
        <w:rPr>
          <w:lang w:val="en-ID"/>
        </w:rPr>
        <w:t xml:space="preserve"> </w:t>
      </w:r>
      <w:proofErr w:type="spellStart"/>
      <w:r w:rsidRPr="00F832E6">
        <w:rPr>
          <w:lang w:val="en-ID"/>
        </w:rPr>
        <w:t>berfungsi</w:t>
      </w:r>
      <w:proofErr w:type="spellEnd"/>
      <w:r w:rsidRPr="00F832E6">
        <w:rPr>
          <w:lang w:val="en-ID"/>
        </w:rPr>
        <w:t xml:space="preserve">, </w:t>
      </w:r>
      <w:proofErr w:type="spellStart"/>
      <w:r w:rsidRPr="00F832E6">
        <w:rPr>
          <w:lang w:val="en-ID"/>
        </w:rPr>
        <w:t>bagaimana</w:t>
      </w:r>
      <w:proofErr w:type="spellEnd"/>
      <w:r w:rsidRPr="00F832E6">
        <w:rPr>
          <w:lang w:val="en-ID"/>
        </w:rPr>
        <w:t xml:space="preserve"> data sensor </w:t>
      </w:r>
      <w:proofErr w:type="spellStart"/>
      <w:r w:rsidRPr="00F832E6">
        <w:rPr>
          <w:lang w:val="en-ID"/>
        </w:rPr>
        <w:t>dihasilkan</w:t>
      </w:r>
      <w:proofErr w:type="spellEnd"/>
      <w:r w:rsidRPr="00F832E6">
        <w:rPr>
          <w:lang w:val="en-ID"/>
        </w:rPr>
        <w:t xml:space="preserve">, dan </w:t>
      </w:r>
      <w:proofErr w:type="spellStart"/>
      <w:r w:rsidRPr="00F832E6">
        <w:rPr>
          <w:lang w:val="en-ID"/>
        </w:rPr>
        <w:t>bagaimana</w:t>
      </w:r>
      <w:proofErr w:type="spellEnd"/>
      <w:r w:rsidRPr="00F832E6">
        <w:rPr>
          <w:lang w:val="en-ID"/>
        </w:rPr>
        <w:t xml:space="preserve"> </w:t>
      </w:r>
      <w:proofErr w:type="spellStart"/>
      <w:r w:rsidRPr="00F832E6">
        <w:rPr>
          <w:lang w:val="en-ID"/>
        </w:rPr>
        <w:t>menghubungkan</w:t>
      </w:r>
      <w:proofErr w:type="spellEnd"/>
      <w:r w:rsidRPr="00F832E6">
        <w:rPr>
          <w:lang w:val="en-ID"/>
        </w:rPr>
        <w:t xml:space="preserve"> </w:t>
      </w:r>
      <w:proofErr w:type="spellStart"/>
      <w:r w:rsidRPr="00F832E6">
        <w:rPr>
          <w:lang w:val="en-ID"/>
        </w:rPr>
        <w:t>konsep</w:t>
      </w:r>
      <w:proofErr w:type="spellEnd"/>
      <w:r w:rsidRPr="00F832E6">
        <w:rPr>
          <w:lang w:val="en-ID"/>
        </w:rPr>
        <w:t xml:space="preserve"> </w:t>
      </w:r>
      <w:proofErr w:type="spellStart"/>
      <w:r w:rsidRPr="00F832E6">
        <w:rPr>
          <w:lang w:val="en-ID"/>
        </w:rPr>
        <w:t>teoritis</w:t>
      </w:r>
      <w:proofErr w:type="spellEnd"/>
      <w:r w:rsidRPr="00F832E6">
        <w:rPr>
          <w:lang w:val="en-ID"/>
        </w:rPr>
        <w:t xml:space="preserve"> </w:t>
      </w:r>
      <w:proofErr w:type="spellStart"/>
      <w:r w:rsidRPr="00F832E6">
        <w:rPr>
          <w:lang w:val="en-ID"/>
        </w:rPr>
        <w:t>dengan</w:t>
      </w:r>
      <w:proofErr w:type="spellEnd"/>
      <w:r w:rsidRPr="00F832E6">
        <w:rPr>
          <w:lang w:val="en-ID"/>
        </w:rPr>
        <w:t xml:space="preserve"> </w:t>
      </w:r>
      <w:proofErr w:type="spellStart"/>
      <w:r w:rsidRPr="00F832E6">
        <w:rPr>
          <w:lang w:val="en-ID"/>
        </w:rPr>
        <w:t>aplikasi</w:t>
      </w:r>
      <w:proofErr w:type="spellEnd"/>
      <w:r w:rsidRPr="00F832E6">
        <w:rPr>
          <w:lang w:val="en-ID"/>
        </w:rPr>
        <w:t xml:space="preserve"> </w:t>
      </w:r>
      <w:proofErr w:type="spellStart"/>
      <w:r w:rsidRPr="00F832E6">
        <w:rPr>
          <w:lang w:val="en-ID"/>
        </w:rPr>
        <w:t>praktis</w:t>
      </w:r>
      <w:proofErr w:type="spellEnd"/>
      <w:r w:rsidRPr="00F832E6">
        <w:rPr>
          <w:lang w:val="en-ID"/>
        </w:rPr>
        <w:t xml:space="preserve"> </w:t>
      </w:r>
      <w:proofErr w:type="spellStart"/>
      <w:r w:rsidRPr="00F832E6">
        <w:rPr>
          <w:lang w:val="en-ID"/>
        </w:rPr>
        <w:t>dalam</w:t>
      </w:r>
      <w:proofErr w:type="spellEnd"/>
      <w:r w:rsidRPr="00F832E6">
        <w:rPr>
          <w:lang w:val="en-ID"/>
        </w:rPr>
        <w:t xml:space="preserve"> dunia </w:t>
      </w:r>
      <w:proofErr w:type="spellStart"/>
      <w:r w:rsidRPr="00F832E6">
        <w:rPr>
          <w:lang w:val="en-ID"/>
        </w:rPr>
        <w:t>nyata</w:t>
      </w:r>
      <w:proofErr w:type="spellEnd"/>
      <w:r w:rsidRPr="00F832E6">
        <w:rPr>
          <w:lang w:val="en-ID"/>
        </w:rPr>
        <w:t>.</w:t>
      </w:r>
      <w:r w:rsidR="009A11C2" w:rsidRPr="009A11C2">
        <w:t xml:space="preserve"> Dalam </w:t>
      </w:r>
      <w:proofErr w:type="spellStart"/>
      <w:r w:rsidR="009A11C2" w:rsidRPr="009A11C2">
        <w:t>konteks</w:t>
      </w:r>
      <w:proofErr w:type="spellEnd"/>
      <w:r w:rsidR="009A11C2" w:rsidRPr="009A11C2">
        <w:t xml:space="preserve"> </w:t>
      </w:r>
      <w:proofErr w:type="spellStart"/>
      <w:r w:rsidR="009A11C2" w:rsidRPr="009A11C2">
        <w:t>filsafat</w:t>
      </w:r>
      <w:proofErr w:type="spellEnd"/>
      <w:r w:rsidR="009A11C2" w:rsidRPr="009A11C2">
        <w:t xml:space="preserve"> </w:t>
      </w:r>
      <w:proofErr w:type="spellStart"/>
      <w:r w:rsidR="009A11C2" w:rsidRPr="009A11C2">
        <w:t>pendidikan</w:t>
      </w:r>
      <w:proofErr w:type="spellEnd"/>
      <w:r w:rsidR="009A11C2" w:rsidRPr="009A11C2">
        <w:t xml:space="preserve">, </w:t>
      </w:r>
      <w:proofErr w:type="spellStart"/>
      <w:r w:rsidR="009A11C2" w:rsidRPr="009A11C2">
        <w:t>konstruktivisme</w:t>
      </w:r>
      <w:proofErr w:type="spellEnd"/>
      <w:r w:rsidR="009A11C2" w:rsidRPr="009A11C2">
        <w:t xml:space="preserve"> adalah </w:t>
      </w:r>
      <w:proofErr w:type="spellStart"/>
      <w:r w:rsidR="009A11C2" w:rsidRPr="009A11C2">
        <w:t>suatu</w:t>
      </w:r>
      <w:proofErr w:type="spellEnd"/>
      <w:r w:rsidR="009A11C2" w:rsidRPr="009A11C2">
        <w:t xml:space="preserve"> </w:t>
      </w:r>
      <w:proofErr w:type="spellStart"/>
      <w:r w:rsidR="009A11C2" w:rsidRPr="009A11C2">
        <w:t>upaya</w:t>
      </w:r>
      <w:proofErr w:type="spellEnd"/>
      <w:r w:rsidR="009A11C2" w:rsidRPr="009A11C2">
        <w:t xml:space="preserve"> </w:t>
      </w:r>
      <w:proofErr w:type="spellStart"/>
      <w:r w:rsidR="009A11C2" w:rsidRPr="009A11C2">
        <w:t>membangun</w:t>
      </w:r>
      <w:proofErr w:type="spellEnd"/>
      <w:r w:rsidR="009A11C2" w:rsidRPr="009A11C2">
        <w:t xml:space="preserve"> tata </w:t>
      </w:r>
      <w:proofErr w:type="spellStart"/>
      <w:r w:rsidR="009A11C2" w:rsidRPr="009A11C2">
        <w:t>susunan</w:t>
      </w:r>
      <w:proofErr w:type="spellEnd"/>
      <w:r w:rsidR="009A11C2" w:rsidRPr="009A11C2">
        <w:t xml:space="preserve"> </w:t>
      </w:r>
      <w:proofErr w:type="spellStart"/>
      <w:r w:rsidR="009A11C2" w:rsidRPr="009A11C2">
        <w:t>hidup</w:t>
      </w:r>
      <w:proofErr w:type="spellEnd"/>
      <w:r w:rsidR="009A11C2" w:rsidRPr="009A11C2">
        <w:t xml:space="preserve"> yang </w:t>
      </w:r>
      <w:proofErr w:type="spellStart"/>
      <w:r w:rsidR="009A11C2" w:rsidRPr="009A11C2">
        <w:t>berbudaya</w:t>
      </w:r>
      <w:proofErr w:type="spellEnd"/>
      <w:r w:rsidR="009A11C2" w:rsidRPr="009A11C2">
        <w:t xml:space="preserve"> modern</w:t>
      </w:r>
      <w:r w:rsidR="009A11C2">
        <w:t xml:space="preserve"> [</w:t>
      </w:r>
      <w:r w:rsidR="00CA455F">
        <w:t>4</w:t>
      </w:r>
      <w:r w:rsidR="009A11C2">
        <w:t>].</w:t>
      </w:r>
    </w:p>
    <w:p w14:paraId="71FE1068" w14:textId="2E839D1C" w:rsidR="00F832E6" w:rsidRPr="00F832E6" w:rsidRDefault="00F832E6" w:rsidP="00F975D4">
      <w:pPr>
        <w:rPr>
          <w:lang w:val="en-ID"/>
        </w:rPr>
      </w:pPr>
      <w:proofErr w:type="spellStart"/>
      <w:r w:rsidRPr="00F832E6">
        <w:rPr>
          <w:lang w:val="en-ID"/>
        </w:rPr>
        <w:t>Dengan</w:t>
      </w:r>
      <w:proofErr w:type="spellEnd"/>
      <w:r w:rsidRPr="00F832E6">
        <w:rPr>
          <w:lang w:val="en-ID"/>
        </w:rPr>
        <w:t xml:space="preserve"> </w:t>
      </w:r>
      <w:proofErr w:type="spellStart"/>
      <w:r w:rsidRPr="00F832E6">
        <w:rPr>
          <w:lang w:val="en-ID"/>
        </w:rPr>
        <w:t>memanipulasi</w:t>
      </w:r>
      <w:proofErr w:type="spellEnd"/>
      <w:r w:rsidRPr="00F832E6">
        <w:rPr>
          <w:lang w:val="en-ID"/>
        </w:rPr>
        <w:t xml:space="preserve"> dan </w:t>
      </w:r>
      <w:proofErr w:type="spellStart"/>
      <w:r w:rsidRPr="00F832E6">
        <w:rPr>
          <w:lang w:val="en-ID"/>
        </w:rPr>
        <w:t>mengoperasikan</w:t>
      </w:r>
      <w:proofErr w:type="spellEnd"/>
      <w:r w:rsidRPr="00F832E6">
        <w:rPr>
          <w:lang w:val="en-ID"/>
        </w:rPr>
        <w:t xml:space="preserve"> trainer sensor, </w:t>
      </w:r>
      <w:proofErr w:type="spellStart"/>
      <w:r w:rsidRPr="00F832E6">
        <w:rPr>
          <w:lang w:val="en-ID"/>
        </w:rPr>
        <w:t>siswa</w:t>
      </w:r>
      <w:proofErr w:type="spellEnd"/>
      <w:r w:rsidRPr="00F832E6">
        <w:rPr>
          <w:lang w:val="en-ID"/>
        </w:rPr>
        <w:t xml:space="preserve"> </w:t>
      </w:r>
      <w:proofErr w:type="spellStart"/>
      <w:r w:rsidRPr="00F832E6">
        <w:rPr>
          <w:lang w:val="en-ID"/>
        </w:rPr>
        <w:t>dapat</w:t>
      </w:r>
      <w:proofErr w:type="spellEnd"/>
      <w:r w:rsidRPr="00F832E6">
        <w:rPr>
          <w:lang w:val="en-ID"/>
        </w:rPr>
        <w:t xml:space="preserve"> </w:t>
      </w:r>
      <w:proofErr w:type="spellStart"/>
      <w:r w:rsidRPr="00F832E6">
        <w:rPr>
          <w:lang w:val="en-ID"/>
        </w:rPr>
        <w:t>menguji</w:t>
      </w:r>
      <w:proofErr w:type="spellEnd"/>
      <w:r w:rsidRPr="00F832E6">
        <w:rPr>
          <w:lang w:val="en-ID"/>
        </w:rPr>
        <w:t xml:space="preserve"> </w:t>
      </w:r>
      <w:proofErr w:type="spellStart"/>
      <w:r w:rsidRPr="00F832E6">
        <w:rPr>
          <w:lang w:val="en-ID"/>
        </w:rPr>
        <w:t>hipotesis</w:t>
      </w:r>
      <w:proofErr w:type="spellEnd"/>
      <w:r w:rsidRPr="00F832E6">
        <w:rPr>
          <w:lang w:val="en-ID"/>
        </w:rPr>
        <w:t xml:space="preserve">, </w:t>
      </w:r>
      <w:proofErr w:type="spellStart"/>
      <w:r w:rsidRPr="00F832E6">
        <w:rPr>
          <w:lang w:val="en-ID"/>
        </w:rPr>
        <w:t>melakukan</w:t>
      </w:r>
      <w:proofErr w:type="spellEnd"/>
      <w:r w:rsidRPr="00F832E6">
        <w:rPr>
          <w:lang w:val="en-ID"/>
        </w:rPr>
        <w:t xml:space="preserve"> </w:t>
      </w:r>
      <w:proofErr w:type="spellStart"/>
      <w:r w:rsidRPr="00F832E6">
        <w:rPr>
          <w:lang w:val="en-ID"/>
        </w:rPr>
        <w:t>eksperimen</w:t>
      </w:r>
      <w:proofErr w:type="spellEnd"/>
      <w:r w:rsidRPr="00F832E6">
        <w:rPr>
          <w:lang w:val="en-ID"/>
        </w:rPr>
        <w:t xml:space="preserve">, dan </w:t>
      </w:r>
      <w:proofErr w:type="spellStart"/>
      <w:r w:rsidRPr="00F832E6">
        <w:rPr>
          <w:lang w:val="en-ID"/>
        </w:rPr>
        <w:t>mengumpulkan</w:t>
      </w:r>
      <w:proofErr w:type="spellEnd"/>
      <w:r w:rsidRPr="00F832E6">
        <w:rPr>
          <w:lang w:val="en-ID"/>
        </w:rPr>
        <w:t xml:space="preserve"> data. </w:t>
      </w:r>
      <w:proofErr w:type="spellStart"/>
      <w:r w:rsidRPr="00F832E6">
        <w:rPr>
          <w:lang w:val="en-ID"/>
        </w:rPr>
        <w:t>Mereka</w:t>
      </w:r>
      <w:proofErr w:type="spellEnd"/>
      <w:r w:rsidRPr="00F832E6">
        <w:rPr>
          <w:lang w:val="en-ID"/>
        </w:rPr>
        <w:t xml:space="preserve"> </w:t>
      </w:r>
      <w:proofErr w:type="spellStart"/>
      <w:r w:rsidRPr="00F832E6">
        <w:rPr>
          <w:lang w:val="en-ID"/>
        </w:rPr>
        <w:t>dapat</w:t>
      </w:r>
      <w:proofErr w:type="spellEnd"/>
      <w:r w:rsidRPr="00F832E6">
        <w:rPr>
          <w:lang w:val="en-ID"/>
        </w:rPr>
        <w:t xml:space="preserve"> </w:t>
      </w:r>
      <w:proofErr w:type="spellStart"/>
      <w:r w:rsidRPr="00F832E6">
        <w:rPr>
          <w:lang w:val="en-ID"/>
        </w:rPr>
        <w:t>melakukan</w:t>
      </w:r>
      <w:proofErr w:type="spellEnd"/>
      <w:r w:rsidRPr="00F832E6">
        <w:rPr>
          <w:lang w:val="en-ID"/>
        </w:rPr>
        <w:t xml:space="preserve"> </w:t>
      </w:r>
      <w:proofErr w:type="spellStart"/>
      <w:r w:rsidRPr="00F832E6">
        <w:rPr>
          <w:lang w:val="en-ID"/>
        </w:rPr>
        <w:t>pengamatan</w:t>
      </w:r>
      <w:proofErr w:type="spellEnd"/>
      <w:r w:rsidRPr="00F832E6">
        <w:rPr>
          <w:lang w:val="en-ID"/>
        </w:rPr>
        <w:t xml:space="preserve"> </w:t>
      </w:r>
      <w:proofErr w:type="spellStart"/>
      <w:r w:rsidRPr="00F832E6">
        <w:rPr>
          <w:lang w:val="en-ID"/>
        </w:rPr>
        <w:t>terhadap</w:t>
      </w:r>
      <w:proofErr w:type="spellEnd"/>
      <w:r w:rsidRPr="00F832E6">
        <w:rPr>
          <w:lang w:val="en-ID"/>
        </w:rPr>
        <w:t xml:space="preserve"> </w:t>
      </w:r>
      <w:proofErr w:type="spellStart"/>
      <w:r w:rsidRPr="00F832E6">
        <w:rPr>
          <w:lang w:val="en-ID"/>
        </w:rPr>
        <w:t>respons</w:t>
      </w:r>
      <w:proofErr w:type="spellEnd"/>
      <w:r w:rsidRPr="00F832E6">
        <w:rPr>
          <w:lang w:val="en-ID"/>
        </w:rPr>
        <w:t xml:space="preserve"> sensor </w:t>
      </w:r>
      <w:proofErr w:type="spellStart"/>
      <w:r w:rsidRPr="00F832E6">
        <w:rPr>
          <w:lang w:val="en-ID"/>
        </w:rPr>
        <w:t>terhadap</w:t>
      </w:r>
      <w:proofErr w:type="spellEnd"/>
      <w:r w:rsidRPr="00F832E6">
        <w:rPr>
          <w:lang w:val="en-ID"/>
        </w:rPr>
        <w:t xml:space="preserve"> </w:t>
      </w:r>
      <w:proofErr w:type="spellStart"/>
      <w:r w:rsidRPr="00F832E6">
        <w:rPr>
          <w:lang w:val="en-ID"/>
        </w:rPr>
        <w:t>berbagai</w:t>
      </w:r>
      <w:proofErr w:type="spellEnd"/>
      <w:r w:rsidRPr="00F832E6">
        <w:rPr>
          <w:lang w:val="en-ID"/>
        </w:rPr>
        <w:t xml:space="preserve"> </w:t>
      </w:r>
      <w:proofErr w:type="spellStart"/>
      <w:r w:rsidRPr="00F832E6">
        <w:rPr>
          <w:lang w:val="en-ID"/>
        </w:rPr>
        <w:t>variabel</w:t>
      </w:r>
      <w:proofErr w:type="spellEnd"/>
      <w:r w:rsidRPr="00F832E6">
        <w:rPr>
          <w:lang w:val="en-ID"/>
        </w:rPr>
        <w:t xml:space="preserve"> dan </w:t>
      </w:r>
      <w:proofErr w:type="spellStart"/>
      <w:r w:rsidRPr="00F832E6">
        <w:rPr>
          <w:lang w:val="en-ID"/>
        </w:rPr>
        <w:t>situasi</w:t>
      </w:r>
      <w:proofErr w:type="spellEnd"/>
      <w:r w:rsidRPr="00F832E6">
        <w:rPr>
          <w:lang w:val="en-ID"/>
        </w:rPr>
        <w:t xml:space="preserve"> yang </w:t>
      </w:r>
      <w:proofErr w:type="spellStart"/>
      <w:r w:rsidRPr="00F832E6">
        <w:rPr>
          <w:lang w:val="en-ID"/>
        </w:rPr>
        <w:t>berbeda</w:t>
      </w:r>
      <w:proofErr w:type="spellEnd"/>
      <w:r w:rsidRPr="00F832E6">
        <w:rPr>
          <w:lang w:val="en-ID"/>
        </w:rPr>
        <w:t xml:space="preserve">. </w:t>
      </w:r>
      <w:proofErr w:type="spellStart"/>
      <w:r w:rsidRPr="00F832E6">
        <w:rPr>
          <w:lang w:val="en-ID"/>
        </w:rPr>
        <w:t>Melalui</w:t>
      </w:r>
      <w:proofErr w:type="spellEnd"/>
      <w:r w:rsidRPr="00F832E6">
        <w:rPr>
          <w:lang w:val="en-ID"/>
        </w:rPr>
        <w:t xml:space="preserve"> proses </w:t>
      </w:r>
      <w:proofErr w:type="spellStart"/>
      <w:r w:rsidRPr="00F832E6">
        <w:rPr>
          <w:lang w:val="en-ID"/>
        </w:rPr>
        <w:t>ini</w:t>
      </w:r>
      <w:proofErr w:type="spellEnd"/>
      <w:r w:rsidRPr="00F832E6">
        <w:rPr>
          <w:lang w:val="en-ID"/>
        </w:rPr>
        <w:t xml:space="preserve">, </w:t>
      </w:r>
      <w:proofErr w:type="spellStart"/>
      <w:r w:rsidRPr="00F832E6">
        <w:rPr>
          <w:lang w:val="en-ID"/>
        </w:rPr>
        <w:t>siswa</w:t>
      </w:r>
      <w:proofErr w:type="spellEnd"/>
      <w:r w:rsidRPr="00F832E6">
        <w:rPr>
          <w:lang w:val="en-ID"/>
        </w:rPr>
        <w:t xml:space="preserve"> </w:t>
      </w:r>
      <w:proofErr w:type="spellStart"/>
      <w:r w:rsidRPr="00F832E6">
        <w:rPr>
          <w:lang w:val="en-ID"/>
        </w:rPr>
        <w:t>dapat</w:t>
      </w:r>
      <w:proofErr w:type="spellEnd"/>
      <w:r w:rsidRPr="00F832E6">
        <w:rPr>
          <w:lang w:val="en-ID"/>
        </w:rPr>
        <w:t xml:space="preserve"> </w:t>
      </w:r>
      <w:proofErr w:type="spellStart"/>
      <w:r w:rsidRPr="00F832E6">
        <w:rPr>
          <w:lang w:val="en-ID"/>
        </w:rPr>
        <w:t>membangun</w:t>
      </w:r>
      <w:proofErr w:type="spellEnd"/>
      <w:r w:rsidRPr="00F832E6">
        <w:rPr>
          <w:lang w:val="en-ID"/>
        </w:rPr>
        <w:t xml:space="preserve"> </w:t>
      </w:r>
      <w:proofErr w:type="spellStart"/>
      <w:r w:rsidRPr="00F832E6">
        <w:rPr>
          <w:lang w:val="en-ID"/>
        </w:rPr>
        <w:t>pengetahuan</w:t>
      </w:r>
      <w:proofErr w:type="spellEnd"/>
      <w:r w:rsidRPr="00F832E6">
        <w:rPr>
          <w:lang w:val="en-ID"/>
        </w:rPr>
        <w:t xml:space="preserve"> dan </w:t>
      </w:r>
      <w:proofErr w:type="spellStart"/>
      <w:r w:rsidRPr="00F832E6">
        <w:rPr>
          <w:lang w:val="en-ID"/>
        </w:rPr>
        <w:t>memperdalam</w:t>
      </w:r>
      <w:proofErr w:type="spellEnd"/>
      <w:r w:rsidRPr="00F832E6">
        <w:rPr>
          <w:lang w:val="en-ID"/>
        </w:rPr>
        <w:t xml:space="preserve"> </w:t>
      </w:r>
      <w:proofErr w:type="spellStart"/>
      <w:r w:rsidRPr="00F832E6">
        <w:rPr>
          <w:lang w:val="en-ID"/>
        </w:rPr>
        <w:t>pemahaman</w:t>
      </w:r>
      <w:proofErr w:type="spellEnd"/>
      <w:r w:rsidRPr="00F832E6">
        <w:rPr>
          <w:lang w:val="en-ID"/>
        </w:rPr>
        <w:t xml:space="preserve"> </w:t>
      </w:r>
      <w:proofErr w:type="spellStart"/>
      <w:r w:rsidRPr="00F832E6">
        <w:rPr>
          <w:lang w:val="en-ID"/>
        </w:rPr>
        <w:t>mereka</w:t>
      </w:r>
      <w:proofErr w:type="spellEnd"/>
      <w:r w:rsidRPr="00F832E6">
        <w:rPr>
          <w:lang w:val="en-ID"/>
        </w:rPr>
        <w:t xml:space="preserve"> </w:t>
      </w:r>
      <w:proofErr w:type="spellStart"/>
      <w:r w:rsidRPr="00F832E6">
        <w:rPr>
          <w:lang w:val="en-ID"/>
        </w:rPr>
        <w:t>tentang</w:t>
      </w:r>
      <w:proofErr w:type="spellEnd"/>
      <w:r w:rsidRPr="00F832E6">
        <w:rPr>
          <w:lang w:val="en-ID"/>
        </w:rPr>
        <w:t xml:space="preserve"> </w:t>
      </w:r>
      <w:proofErr w:type="spellStart"/>
      <w:r w:rsidRPr="00F832E6">
        <w:rPr>
          <w:lang w:val="en-ID"/>
        </w:rPr>
        <w:t>prinsip</w:t>
      </w:r>
      <w:proofErr w:type="spellEnd"/>
      <w:r w:rsidRPr="00F832E6">
        <w:rPr>
          <w:lang w:val="en-ID"/>
        </w:rPr>
        <w:t xml:space="preserve"> </w:t>
      </w:r>
      <w:proofErr w:type="spellStart"/>
      <w:r w:rsidRPr="00F832E6">
        <w:rPr>
          <w:lang w:val="en-ID"/>
        </w:rPr>
        <w:t>kerja</w:t>
      </w:r>
      <w:proofErr w:type="spellEnd"/>
      <w:r w:rsidRPr="00F832E6">
        <w:rPr>
          <w:lang w:val="en-ID"/>
        </w:rPr>
        <w:t xml:space="preserve"> sensor dan </w:t>
      </w:r>
      <w:proofErr w:type="spellStart"/>
      <w:r w:rsidRPr="00F832E6">
        <w:rPr>
          <w:lang w:val="en-ID"/>
        </w:rPr>
        <w:t>aktuator</w:t>
      </w:r>
      <w:proofErr w:type="spellEnd"/>
      <w:r w:rsidRPr="00F832E6">
        <w:rPr>
          <w:lang w:val="en-ID"/>
        </w:rPr>
        <w:t>.</w:t>
      </w:r>
      <w:r w:rsidR="00F975D4">
        <w:rPr>
          <w:lang w:val="en-ID"/>
        </w:rPr>
        <w:t xml:space="preserve"> </w:t>
      </w:r>
      <w:proofErr w:type="spellStart"/>
      <w:r w:rsidRPr="00F832E6">
        <w:rPr>
          <w:lang w:val="en-ID"/>
        </w:rPr>
        <w:t>Selain</w:t>
      </w:r>
      <w:proofErr w:type="spellEnd"/>
      <w:r w:rsidRPr="00F832E6">
        <w:rPr>
          <w:lang w:val="en-ID"/>
        </w:rPr>
        <w:t xml:space="preserve"> </w:t>
      </w:r>
      <w:proofErr w:type="spellStart"/>
      <w:r w:rsidRPr="00F832E6">
        <w:rPr>
          <w:lang w:val="en-ID"/>
        </w:rPr>
        <w:t>itu</w:t>
      </w:r>
      <w:proofErr w:type="spellEnd"/>
      <w:r w:rsidRPr="00F832E6">
        <w:rPr>
          <w:lang w:val="en-ID"/>
        </w:rPr>
        <w:t xml:space="preserve">, </w:t>
      </w:r>
      <w:proofErr w:type="spellStart"/>
      <w:r w:rsidRPr="00F832E6">
        <w:rPr>
          <w:lang w:val="en-ID"/>
        </w:rPr>
        <w:t>dalam</w:t>
      </w:r>
      <w:proofErr w:type="spellEnd"/>
      <w:r w:rsidRPr="00F832E6">
        <w:rPr>
          <w:lang w:val="en-ID"/>
        </w:rPr>
        <w:t xml:space="preserve"> </w:t>
      </w:r>
      <w:proofErr w:type="spellStart"/>
      <w:r w:rsidRPr="00F832E6">
        <w:rPr>
          <w:lang w:val="en-ID"/>
        </w:rPr>
        <w:t>pendekatan</w:t>
      </w:r>
      <w:proofErr w:type="spellEnd"/>
      <w:r w:rsidRPr="00F832E6">
        <w:rPr>
          <w:lang w:val="en-ID"/>
        </w:rPr>
        <w:t xml:space="preserve"> </w:t>
      </w:r>
      <w:proofErr w:type="spellStart"/>
      <w:r w:rsidRPr="00F832E6">
        <w:rPr>
          <w:lang w:val="en-ID"/>
        </w:rPr>
        <w:t>konstruktivisme</w:t>
      </w:r>
      <w:proofErr w:type="spellEnd"/>
      <w:r w:rsidRPr="00F832E6">
        <w:rPr>
          <w:lang w:val="en-ID"/>
        </w:rPr>
        <w:t xml:space="preserve">, </w:t>
      </w:r>
      <w:proofErr w:type="spellStart"/>
      <w:r w:rsidRPr="00F832E6">
        <w:rPr>
          <w:lang w:val="en-ID"/>
        </w:rPr>
        <w:t>interaksi</w:t>
      </w:r>
      <w:proofErr w:type="spellEnd"/>
      <w:r w:rsidRPr="00F832E6">
        <w:rPr>
          <w:lang w:val="en-ID"/>
        </w:rPr>
        <w:t xml:space="preserve"> </w:t>
      </w:r>
      <w:proofErr w:type="spellStart"/>
      <w:r w:rsidRPr="00F832E6">
        <w:rPr>
          <w:lang w:val="en-ID"/>
        </w:rPr>
        <w:t>dengan</w:t>
      </w:r>
      <w:proofErr w:type="spellEnd"/>
      <w:r w:rsidRPr="00F832E6">
        <w:rPr>
          <w:lang w:val="en-ID"/>
        </w:rPr>
        <w:t xml:space="preserve"> guru dan </w:t>
      </w:r>
      <w:proofErr w:type="spellStart"/>
      <w:r w:rsidRPr="00F832E6">
        <w:rPr>
          <w:lang w:val="en-ID"/>
        </w:rPr>
        <w:t>sesama</w:t>
      </w:r>
      <w:proofErr w:type="spellEnd"/>
      <w:r w:rsidRPr="00F832E6">
        <w:rPr>
          <w:lang w:val="en-ID"/>
        </w:rPr>
        <w:t xml:space="preserve"> </w:t>
      </w:r>
      <w:proofErr w:type="spellStart"/>
      <w:r w:rsidRPr="00F832E6">
        <w:rPr>
          <w:lang w:val="en-ID"/>
        </w:rPr>
        <w:t>siswa</w:t>
      </w:r>
      <w:proofErr w:type="spellEnd"/>
      <w:r w:rsidRPr="00F832E6">
        <w:rPr>
          <w:lang w:val="en-ID"/>
        </w:rPr>
        <w:t xml:space="preserve"> juga </w:t>
      </w:r>
      <w:proofErr w:type="spellStart"/>
      <w:r w:rsidRPr="00F832E6">
        <w:rPr>
          <w:lang w:val="en-ID"/>
        </w:rPr>
        <w:t>menjadi</w:t>
      </w:r>
      <w:proofErr w:type="spellEnd"/>
      <w:r w:rsidRPr="00F832E6">
        <w:rPr>
          <w:lang w:val="en-ID"/>
        </w:rPr>
        <w:t xml:space="preserve"> </w:t>
      </w:r>
      <w:proofErr w:type="spellStart"/>
      <w:r w:rsidRPr="00F832E6">
        <w:rPr>
          <w:lang w:val="en-ID"/>
        </w:rPr>
        <w:t>penting</w:t>
      </w:r>
      <w:proofErr w:type="spellEnd"/>
      <w:r w:rsidRPr="00F832E6">
        <w:rPr>
          <w:lang w:val="en-ID"/>
        </w:rPr>
        <w:t xml:space="preserve">. Guru </w:t>
      </w:r>
      <w:proofErr w:type="spellStart"/>
      <w:r w:rsidRPr="00F832E6">
        <w:rPr>
          <w:lang w:val="en-ID"/>
        </w:rPr>
        <w:t>dapat</w:t>
      </w:r>
      <w:proofErr w:type="spellEnd"/>
      <w:r w:rsidRPr="00F832E6">
        <w:rPr>
          <w:lang w:val="en-ID"/>
        </w:rPr>
        <w:t xml:space="preserve"> </w:t>
      </w:r>
      <w:proofErr w:type="spellStart"/>
      <w:r w:rsidRPr="00F832E6">
        <w:rPr>
          <w:lang w:val="en-ID"/>
        </w:rPr>
        <w:t>memfasilitasi</w:t>
      </w:r>
      <w:proofErr w:type="spellEnd"/>
      <w:r w:rsidRPr="00F832E6">
        <w:rPr>
          <w:lang w:val="en-ID"/>
        </w:rPr>
        <w:t xml:space="preserve"> </w:t>
      </w:r>
      <w:proofErr w:type="spellStart"/>
      <w:r w:rsidRPr="00F832E6">
        <w:rPr>
          <w:lang w:val="en-ID"/>
        </w:rPr>
        <w:t>diskusi</w:t>
      </w:r>
      <w:proofErr w:type="spellEnd"/>
      <w:r w:rsidRPr="00F832E6">
        <w:rPr>
          <w:lang w:val="en-ID"/>
        </w:rPr>
        <w:t xml:space="preserve">, </w:t>
      </w:r>
      <w:proofErr w:type="spellStart"/>
      <w:r w:rsidRPr="00F832E6">
        <w:rPr>
          <w:lang w:val="en-ID"/>
        </w:rPr>
        <w:t>pertanyaan</w:t>
      </w:r>
      <w:proofErr w:type="spellEnd"/>
      <w:r w:rsidRPr="00F832E6">
        <w:rPr>
          <w:lang w:val="en-ID"/>
        </w:rPr>
        <w:t xml:space="preserve">, dan </w:t>
      </w:r>
      <w:proofErr w:type="spellStart"/>
      <w:r w:rsidRPr="00F832E6">
        <w:rPr>
          <w:lang w:val="en-ID"/>
        </w:rPr>
        <w:t>refleksi</w:t>
      </w:r>
      <w:proofErr w:type="spellEnd"/>
      <w:r w:rsidRPr="00F832E6">
        <w:rPr>
          <w:lang w:val="en-ID"/>
        </w:rPr>
        <w:t xml:space="preserve"> yang </w:t>
      </w:r>
      <w:proofErr w:type="spellStart"/>
      <w:r w:rsidRPr="00F832E6">
        <w:rPr>
          <w:lang w:val="en-ID"/>
        </w:rPr>
        <w:t>mendukung</w:t>
      </w:r>
      <w:proofErr w:type="spellEnd"/>
      <w:r w:rsidRPr="00F832E6">
        <w:rPr>
          <w:lang w:val="en-ID"/>
        </w:rPr>
        <w:t xml:space="preserve"> </w:t>
      </w:r>
      <w:proofErr w:type="spellStart"/>
      <w:r w:rsidRPr="00F832E6">
        <w:rPr>
          <w:lang w:val="en-ID"/>
        </w:rPr>
        <w:t>siswa</w:t>
      </w:r>
      <w:proofErr w:type="spellEnd"/>
      <w:r w:rsidRPr="00F832E6">
        <w:rPr>
          <w:lang w:val="en-ID"/>
        </w:rPr>
        <w:t xml:space="preserve"> </w:t>
      </w:r>
      <w:proofErr w:type="spellStart"/>
      <w:r w:rsidRPr="00F832E6">
        <w:rPr>
          <w:lang w:val="en-ID"/>
        </w:rPr>
        <w:t>dalam</w:t>
      </w:r>
      <w:proofErr w:type="spellEnd"/>
      <w:r w:rsidRPr="00F832E6">
        <w:rPr>
          <w:lang w:val="en-ID"/>
        </w:rPr>
        <w:t xml:space="preserve"> </w:t>
      </w:r>
      <w:proofErr w:type="spellStart"/>
      <w:r w:rsidRPr="00F832E6">
        <w:rPr>
          <w:lang w:val="en-ID"/>
        </w:rPr>
        <w:t>membangun</w:t>
      </w:r>
      <w:proofErr w:type="spellEnd"/>
      <w:r w:rsidRPr="00F832E6">
        <w:rPr>
          <w:lang w:val="en-ID"/>
        </w:rPr>
        <w:t xml:space="preserve"> </w:t>
      </w:r>
      <w:proofErr w:type="spellStart"/>
      <w:r w:rsidRPr="00F832E6">
        <w:rPr>
          <w:lang w:val="en-ID"/>
        </w:rPr>
        <w:t>pengetahuan</w:t>
      </w:r>
      <w:proofErr w:type="spellEnd"/>
      <w:r w:rsidRPr="00F832E6">
        <w:rPr>
          <w:lang w:val="en-ID"/>
        </w:rPr>
        <w:t xml:space="preserve"> dan </w:t>
      </w:r>
      <w:proofErr w:type="spellStart"/>
      <w:r w:rsidRPr="00F832E6">
        <w:rPr>
          <w:lang w:val="en-ID"/>
        </w:rPr>
        <w:t>pemahaman</w:t>
      </w:r>
      <w:proofErr w:type="spellEnd"/>
      <w:r w:rsidRPr="00F832E6">
        <w:rPr>
          <w:lang w:val="en-ID"/>
        </w:rPr>
        <w:t xml:space="preserve"> </w:t>
      </w:r>
      <w:proofErr w:type="spellStart"/>
      <w:r w:rsidRPr="00F832E6">
        <w:rPr>
          <w:lang w:val="en-ID"/>
        </w:rPr>
        <w:t>mereka</w:t>
      </w:r>
      <w:proofErr w:type="spellEnd"/>
      <w:r w:rsidRPr="00F832E6">
        <w:rPr>
          <w:lang w:val="en-ID"/>
        </w:rPr>
        <w:t xml:space="preserve">. </w:t>
      </w:r>
      <w:proofErr w:type="spellStart"/>
      <w:r w:rsidRPr="00F832E6">
        <w:rPr>
          <w:lang w:val="en-ID"/>
        </w:rPr>
        <w:t>Diskusi</w:t>
      </w:r>
      <w:proofErr w:type="spellEnd"/>
      <w:r w:rsidRPr="00F832E6">
        <w:rPr>
          <w:lang w:val="en-ID"/>
        </w:rPr>
        <w:t xml:space="preserve"> </w:t>
      </w:r>
      <w:proofErr w:type="spellStart"/>
      <w:r w:rsidRPr="00F832E6">
        <w:rPr>
          <w:lang w:val="en-ID"/>
        </w:rPr>
        <w:t>kelompok</w:t>
      </w:r>
      <w:proofErr w:type="spellEnd"/>
      <w:r w:rsidRPr="00F832E6">
        <w:rPr>
          <w:lang w:val="en-ID"/>
        </w:rPr>
        <w:t xml:space="preserve"> </w:t>
      </w:r>
      <w:proofErr w:type="spellStart"/>
      <w:r w:rsidRPr="00F832E6">
        <w:rPr>
          <w:lang w:val="en-ID"/>
        </w:rPr>
        <w:t>atau</w:t>
      </w:r>
      <w:proofErr w:type="spellEnd"/>
      <w:r w:rsidRPr="00F832E6">
        <w:rPr>
          <w:lang w:val="en-ID"/>
        </w:rPr>
        <w:t xml:space="preserve"> </w:t>
      </w:r>
      <w:proofErr w:type="spellStart"/>
      <w:r w:rsidRPr="00F832E6">
        <w:rPr>
          <w:lang w:val="en-ID"/>
        </w:rPr>
        <w:t>kolaborasi</w:t>
      </w:r>
      <w:proofErr w:type="spellEnd"/>
      <w:r w:rsidRPr="00F832E6">
        <w:rPr>
          <w:lang w:val="en-ID"/>
        </w:rPr>
        <w:t xml:space="preserve"> </w:t>
      </w:r>
      <w:proofErr w:type="spellStart"/>
      <w:r w:rsidRPr="00F832E6">
        <w:rPr>
          <w:lang w:val="en-ID"/>
        </w:rPr>
        <w:t>dengan</w:t>
      </w:r>
      <w:proofErr w:type="spellEnd"/>
      <w:r w:rsidRPr="00F832E6">
        <w:rPr>
          <w:lang w:val="en-ID"/>
        </w:rPr>
        <w:t xml:space="preserve"> </w:t>
      </w:r>
      <w:proofErr w:type="spellStart"/>
      <w:r w:rsidRPr="00F832E6">
        <w:rPr>
          <w:lang w:val="en-ID"/>
        </w:rPr>
        <w:t>siswa</w:t>
      </w:r>
      <w:proofErr w:type="spellEnd"/>
      <w:r w:rsidRPr="00F832E6">
        <w:rPr>
          <w:lang w:val="en-ID"/>
        </w:rPr>
        <w:t xml:space="preserve"> </w:t>
      </w:r>
      <w:proofErr w:type="spellStart"/>
      <w:r w:rsidRPr="00F832E6">
        <w:rPr>
          <w:lang w:val="en-ID"/>
        </w:rPr>
        <w:t>lainnya</w:t>
      </w:r>
      <w:proofErr w:type="spellEnd"/>
      <w:r w:rsidRPr="00F832E6">
        <w:rPr>
          <w:lang w:val="en-ID"/>
        </w:rPr>
        <w:t xml:space="preserve"> juga </w:t>
      </w:r>
      <w:proofErr w:type="spellStart"/>
      <w:r w:rsidRPr="00F832E6">
        <w:rPr>
          <w:lang w:val="en-ID"/>
        </w:rPr>
        <w:t>dapat</w:t>
      </w:r>
      <w:proofErr w:type="spellEnd"/>
      <w:r w:rsidRPr="00F832E6">
        <w:rPr>
          <w:lang w:val="en-ID"/>
        </w:rPr>
        <w:t xml:space="preserve"> </w:t>
      </w:r>
      <w:proofErr w:type="spellStart"/>
      <w:r w:rsidRPr="00F832E6">
        <w:rPr>
          <w:lang w:val="en-ID"/>
        </w:rPr>
        <w:t>memperkaya</w:t>
      </w:r>
      <w:proofErr w:type="spellEnd"/>
      <w:r w:rsidRPr="00F832E6">
        <w:rPr>
          <w:lang w:val="en-ID"/>
        </w:rPr>
        <w:t xml:space="preserve"> </w:t>
      </w:r>
      <w:proofErr w:type="spellStart"/>
      <w:r w:rsidRPr="00F832E6">
        <w:rPr>
          <w:lang w:val="en-ID"/>
        </w:rPr>
        <w:t>pengalaman</w:t>
      </w:r>
      <w:proofErr w:type="spellEnd"/>
      <w:r w:rsidRPr="00F832E6">
        <w:rPr>
          <w:lang w:val="en-ID"/>
        </w:rPr>
        <w:t xml:space="preserve"> </w:t>
      </w:r>
      <w:proofErr w:type="spellStart"/>
      <w:r w:rsidRPr="00F832E6">
        <w:rPr>
          <w:lang w:val="en-ID"/>
        </w:rPr>
        <w:t>pembelajaran</w:t>
      </w:r>
      <w:proofErr w:type="spellEnd"/>
      <w:r w:rsidRPr="00F832E6">
        <w:rPr>
          <w:lang w:val="en-ID"/>
        </w:rPr>
        <w:t xml:space="preserve"> dan </w:t>
      </w:r>
      <w:proofErr w:type="spellStart"/>
      <w:r w:rsidRPr="00F832E6">
        <w:rPr>
          <w:lang w:val="en-ID"/>
        </w:rPr>
        <w:t>perspektif</w:t>
      </w:r>
      <w:proofErr w:type="spellEnd"/>
      <w:r w:rsidRPr="00F832E6">
        <w:rPr>
          <w:lang w:val="en-ID"/>
        </w:rPr>
        <w:t xml:space="preserve"> </w:t>
      </w:r>
      <w:proofErr w:type="spellStart"/>
      <w:r w:rsidRPr="00F832E6">
        <w:rPr>
          <w:lang w:val="en-ID"/>
        </w:rPr>
        <w:t>siswa</w:t>
      </w:r>
      <w:proofErr w:type="spellEnd"/>
      <w:r w:rsidRPr="00F832E6">
        <w:rPr>
          <w:lang w:val="en-ID"/>
        </w:rPr>
        <w:t>.</w:t>
      </w:r>
    </w:p>
    <w:p w14:paraId="372525DC" w14:textId="5C62DAFA" w:rsidR="00C7404D" w:rsidRPr="00F975D4" w:rsidRDefault="00F832E6" w:rsidP="00F975D4">
      <w:pPr>
        <w:rPr>
          <w:lang w:val="en-ID"/>
        </w:rPr>
      </w:pPr>
      <w:proofErr w:type="spellStart"/>
      <w:r w:rsidRPr="00F832E6">
        <w:rPr>
          <w:lang w:val="en-ID"/>
        </w:rPr>
        <w:lastRenderedPageBreak/>
        <w:t>Dalam</w:t>
      </w:r>
      <w:proofErr w:type="spellEnd"/>
      <w:r w:rsidRPr="00F832E6">
        <w:rPr>
          <w:lang w:val="en-ID"/>
        </w:rPr>
        <w:t xml:space="preserve"> </w:t>
      </w:r>
      <w:proofErr w:type="spellStart"/>
      <w:r w:rsidRPr="00F832E6">
        <w:rPr>
          <w:lang w:val="en-ID"/>
        </w:rPr>
        <w:t>rangka</w:t>
      </w:r>
      <w:proofErr w:type="spellEnd"/>
      <w:r w:rsidRPr="00F832E6">
        <w:rPr>
          <w:lang w:val="en-ID"/>
        </w:rPr>
        <w:t xml:space="preserve"> </w:t>
      </w:r>
      <w:proofErr w:type="spellStart"/>
      <w:r w:rsidRPr="00F832E6">
        <w:rPr>
          <w:lang w:val="en-ID"/>
        </w:rPr>
        <w:t>mengimplementasikan</w:t>
      </w:r>
      <w:proofErr w:type="spellEnd"/>
      <w:r w:rsidRPr="00F832E6">
        <w:rPr>
          <w:lang w:val="en-ID"/>
        </w:rPr>
        <w:t xml:space="preserve"> </w:t>
      </w:r>
      <w:proofErr w:type="spellStart"/>
      <w:r w:rsidRPr="00F832E6">
        <w:rPr>
          <w:lang w:val="en-ID"/>
        </w:rPr>
        <w:t>teori</w:t>
      </w:r>
      <w:proofErr w:type="spellEnd"/>
      <w:r w:rsidRPr="00F832E6">
        <w:rPr>
          <w:lang w:val="en-ID"/>
        </w:rPr>
        <w:t xml:space="preserve"> </w:t>
      </w:r>
      <w:proofErr w:type="spellStart"/>
      <w:r w:rsidRPr="00F832E6">
        <w:rPr>
          <w:lang w:val="en-ID"/>
        </w:rPr>
        <w:t>konstruktivisme</w:t>
      </w:r>
      <w:proofErr w:type="spellEnd"/>
      <w:r w:rsidRPr="00F832E6">
        <w:rPr>
          <w:lang w:val="en-ID"/>
        </w:rPr>
        <w:t xml:space="preserve"> </w:t>
      </w:r>
      <w:proofErr w:type="spellStart"/>
      <w:r w:rsidRPr="00F832E6">
        <w:rPr>
          <w:lang w:val="en-ID"/>
        </w:rPr>
        <w:t>dalam</w:t>
      </w:r>
      <w:proofErr w:type="spellEnd"/>
      <w:r w:rsidRPr="00F832E6">
        <w:rPr>
          <w:lang w:val="en-ID"/>
        </w:rPr>
        <w:t xml:space="preserve"> </w:t>
      </w:r>
      <w:proofErr w:type="spellStart"/>
      <w:r w:rsidRPr="00F832E6">
        <w:rPr>
          <w:lang w:val="en-ID"/>
        </w:rPr>
        <w:t>pembelajaran</w:t>
      </w:r>
      <w:proofErr w:type="spellEnd"/>
      <w:r w:rsidRPr="00F832E6">
        <w:rPr>
          <w:lang w:val="en-ID"/>
        </w:rPr>
        <w:t xml:space="preserve"> sensor dan </w:t>
      </w:r>
      <w:proofErr w:type="spellStart"/>
      <w:r w:rsidRPr="00F832E6">
        <w:rPr>
          <w:lang w:val="en-ID"/>
        </w:rPr>
        <w:t>aktuator</w:t>
      </w:r>
      <w:proofErr w:type="spellEnd"/>
      <w:r w:rsidRPr="00F832E6">
        <w:rPr>
          <w:lang w:val="en-ID"/>
        </w:rPr>
        <w:t xml:space="preserve">, </w:t>
      </w:r>
      <w:proofErr w:type="spellStart"/>
      <w:r w:rsidRPr="00F832E6">
        <w:rPr>
          <w:lang w:val="en-ID"/>
        </w:rPr>
        <w:t>penting</w:t>
      </w:r>
      <w:proofErr w:type="spellEnd"/>
      <w:r w:rsidRPr="00F832E6">
        <w:rPr>
          <w:lang w:val="en-ID"/>
        </w:rPr>
        <w:t xml:space="preserve"> </w:t>
      </w:r>
      <w:proofErr w:type="spellStart"/>
      <w:r w:rsidRPr="00F832E6">
        <w:rPr>
          <w:lang w:val="en-ID"/>
        </w:rPr>
        <w:t>bagi</w:t>
      </w:r>
      <w:proofErr w:type="spellEnd"/>
      <w:r w:rsidRPr="00F832E6">
        <w:rPr>
          <w:lang w:val="en-ID"/>
        </w:rPr>
        <w:t xml:space="preserve"> guru </w:t>
      </w:r>
      <w:proofErr w:type="spellStart"/>
      <w:r w:rsidRPr="00F832E6">
        <w:rPr>
          <w:lang w:val="en-ID"/>
        </w:rPr>
        <w:t>untuk</w:t>
      </w:r>
      <w:proofErr w:type="spellEnd"/>
      <w:r w:rsidRPr="00F832E6">
        <w:rPr>
          <w:lang w:val="en-ID"/>
        </w:rPr>
        <w:t xml:space="preserve"> </w:t>
      </w:r>
      <w:proofErr w:type="spellStart"/>
      <w:r w:rsidRPr="00F832E6">
        <w:rPr>
          <w:lang w:val="en-ID"/>
        </w:rPr>
        <w:t>memberikan</w:t>
      </w:r>
      <w:proofErr w:type="spellEnd"/>
      <w:r w:rsidRPr="00F832E6">
        <w:rPr>
          <w:lang w:val="en-ID"/>
        </w:rPr>
        <w:t xml:space="preserve"> </w:t>
      </w:r>
      <w:proofErr w:type="spellStart"/>
      <w:r w:rsidRPr="00F832E6">
        <w:rPr>
          <w:lang w:val="en-ID"/>
        </w:rPr>
        <w:t>kesempatan</w:t>
      </w:r>
      <w:proofErr w:type="spellEnd"/>
      <w:r w:rsidRPr="00F832E6">
        <w:rPr>
          <w:lang w:val="en-ID"/>
        </w:rPr>
        <w:t xml:space="preserve"> </w:t>
      </w:r>
      <w:proofErr w:type="spellStart"/>
      <w:r w:rsidRPr="00F832E6">
        <w:rPr>
          <w:lang w:val="en-ID"/>
        </w:rPr>
        <w:t>kepada</w:t>
      </w:r>
      <w:proofErr w:type="spellEnd"/>
      <w:r w:rsidRPr="00F832E6">
        <w:rPr>
          <w:lang w:val="en-ID"/>
        </w:rPr>
        <w:t xml:space="preserve"> </w:t>
      </w:r>
      <w:proofErr w:type="spellStart"/>
      <w:r w:rsidRPr="00F832E6">
        <w:rPr>
          <w:lang w:val="en-ID"/>
        </w:rPr>
        <w:t>siswa</w:t>
      </w:r>
      <w:proofErr w:type="spellEnd"/>
      <w:r w:rsidRPr="00F832E6">
        <w:rPr>
          <w:lang w:val="en-ID"/>
        </w:rPr>
        <w:t xml:space="preserve"> </w:t>
      </w:r>
      <w:proofErr w:type="spellStart"/>
      <w:r w:rsidRPr="00F832E6">
        <w:rPr>
          <w:lang w:val="en-ID"/>
        </w:rPr>
        <w:t>untuk</w:t>
      </w:r>
      <w:proofErr w:type="spellEnd"/>
      <w:r w:rsidRPr="00F832E6">
        <w:rPr>
          <w:lang w:val="en-ID"/>
        </w:rPr>
        <w:t xml:space="preserve"> </w:t>
      </w:r>
      <w:proofErr w:type="spellStart"/>
      <w:r w:rsidRPr="00F832E6">
        <w:rPr>
          <w:lang w:val="en-ID"/>
        </w:rPr>
        <w:t>menjalankan</w:t>
      </w:r>
      <w:proofErr w:type="spellEnd"/>
      <w:r w:rsidRPr="00F832E6">
        <w:rPr>
          <w:lang w:val="en-ID"/>
        </w:rPr>
        <w:t xml:space="preserve"> </w:t>
      </w:r>
      <w:proofErr w:type="spellStart"/>
      <w:r w:rsidRPr="00F832E6">
        <w:rPr>
          <w:lang w:val="en-ID"/>
        </w:rPr>
        <w:t>peran</w:t>
      </w:r>
      <w:proofErr w:type="spellEnd"/>
      <w:r w:rsidRPr="00F832E6">
        <w:rPr>
          <w:lang w:val="en-ID"/>
        </w:rPr>
        <w:t xml:space="preserve"> </w:t>
      </w:r>
      <w:proofErr w:type="spellStart"/>
      <w:r w:rsidRPr="00F832E6">
        <w:rPr>
          <w:lang w:val="en-ID"/>
        </w:rPr>
        <w:t>aktif</w:t>
      </w:r>
      <w:proofErr w:type="spellEnd"/>
      <w:r w:rsidRPr="00F832E6">
        <w:rPr>
          <w:lang w:val="en-ID"/>
        </w:rPr>
        <w:t xml:space="preserve"> </w:t>
      </w:r>
      <w:proofErr w:type="spellStart"/>
      <w:r w:rsidRPr="00F832E6">
        <w:rPr>
          <w:lang w:val="en-ID"/>
        </w:rPr>
        <w:t>dalam</w:t>
      </w:r>
      <w:proofErr w:type="spellEnd"/>
      <w:r w:rsidRPr="00F832E6">
        <w:rPr>
          <w:lang w:val="en-ID"/>
        </w:rPr>
        <w:t xml:space="preserve"> </w:t>
      </w:r>
      <w:proofErr w:type="spellStart"/>
      <w:r w:rsidRPr="00F832E6">
        <w:rPr>
          <w:lang w:val="en-ID"/>
        </w:rPr>
        <w:t>pembelajaran</w:t>
      </w:r>
      <w:proofErr w:type="spellEnd"/>
      <w:r w:rsidRPr="00F832E6">
        <w:rPr>
          <w:lang w:val="en-ID"/>
        </w:rPr>
        <w:t xml:space="preserve">, </w:t>
      </w:r>
      <w:proofErr w:type="spellStart"/>
      <w:r w:rsidRPr="00F832E6">
        <w:rPr>
          <w:lang w:val="en-ID"/>
        </w:rPr>
        <w:t>mendorong</w:t>
      </w:r>
      <w:proofErr w:type="spellEnd"/>
      <w:r w:rsidRPr="00F832E6">
        <w:rPr>
          <w:lang w:val="en-ID"/>
        </w:rPr>
        <w:t xml:space="preserve"> </w:t>
      </w:r>
      <w:proofErr w:type="spellStart"/>
      <w:r w:rsidRPr="00F832E6">
        <w:rPr>
          <w:lang w:val="en-ID"/>
        </w:rPr>
        <w:t>eksplorasi</w:t>
      </w:r>
      <w:proofErr w:type="spellEnd"/>
      <w:r w:rsidRPr="00F832E6">
        <w:rPr>
          <w:lang w:val="en-ID"/>
        </w:rPr>
        <w:t xml:space="preserve"> dan </w:t>
      </w:r>
      <w:proofErr w:type="spellStart"/>
      <w:r w:rsidRPr="00F832E6">
        <w:rPr>
          <w:lang w:val="en-ID"/>
        </w:rPr>
        <w:t>eksperimen</w:t>
      </w:r>
      <w:proofErr w:type="spellEnd"/>
      <w:r w:rsidRPr="00F832E6">
        <w:rPr>
          <w:lang w:val="en-ID"/>
        </w:rPr>
        <w:t xml:space="preserve">, </w:t>
      </w:r>
      <w:proofErr w:type="spellStart"/>
      <w:r w:rsidRPr="00F832E6">
        <w:rPr>
          <w:lang w:val="en-ID"/>
        </w:rPr>
        <w:t>serta</w:t>
      </w:r>
      <w:proofErr w:type="spellEnd"/>
      <w:r w:rsidRPr="00F832E6">
        <w:rPr>
          <w:lang w:val="en-ID"/>
        </w:rPr>
        <w:t xml:space="preserve"> </w:t>
      </w:r>
      <w:proofErr w:type="spellStart"/>
      <w:r w:rsidRPr="00F832E6">
        <w:rPr>
          <w:lang w:val="en-ID"/>
        </w:rPr>
        <w:t>memberikan</w:t>
      </w:r>
      <w:proofErr w:type="spellEnd"/>
      <w:r w:rsidRPr="00F832E6">
        <w:rPr>
          <w:lang w:val="en-ID"/>
        </w:rPr>
        <w:t xml:space="preserve"> </w:t>
      </w:r>
      <w:proofErr w:type="spellStart"/>
      <w:r w:rsidRPr="00F832E6">
        <w:rPr>
          <w:lang w:val="en-ID"/>
        </w:rPr>
        <w:t>ruang</w:t>
      </w:r>
      <w:proofErr w:type="spellEnd"/>
      <w:r w:rsidRPr="00F832E6">
        <w:rPr>
          <w:lang w:val="en-ID"/>
        </w:rPr>
        <w:t xml:space="preserve"> </w:t>
      </w:r>
      <w:proofErr w:type="spellStart"/>
      <w:r w:rsidRPr="00F832E6">
        <w:rPr>
          <w:lang w:val="en-ID"/>
        </w:rPr>
        <w:t>bagi</w:t>
      </w:r>
      <w:proofErr w:type="spellEnd"/>
      <w:r w:rsidRPr="00F832E6">
        <w:rPr>
          <w:lang w:val="en-ID"/>
        </w:rPr>
        <w:t xml:space="preserve"> </w:t>
      </w:r>
      <w:proofErr w:type="spellStart"/>
      <w:r w:rsidRPr="00F832E6">
        <w:rPr>
          <w:lang w:val="en-ID"/>
        </w:rPr>
        <w:t>refleksi</w:t>
      </w:r>
      <w:proofErr w:type="spellEnd"/>
      <w:r w:rsidRPr="00F832E6">
        <w:rPr>
          <w:lang w:val="en-ID"/>
        </w:rPr>
        <w:t xml:space="preserve"> dan </w:t>
      </w:r>
      <w:proofErr w:type="spellStart"/>
      <w:r w:rsidRPr="00F832E6">
        <w:rPr>
          <w:lang w:val="en-ID"/>
        </w:rPr>
        <w:t>pembahasan</w:t>
      </w:r>
      <w:proofErr w:type="spellEnd"/>
      <w:r w:rsidRPr="00F832E6">
        <w:rPr>
          <w:lang w:val="en-ID"/>
        </w:rPr>
        <w:t xml:space="preserve"> </w:t>
      </w:r>
      <w:proofErr w:type="spellStart"/>
      <w:r w:rsidRPr="00F832E6">
        <w:rPr>
          <w:lang w:val="en-ID"/>
        </w:rPr>
        <w:t>konseptual</w:t>
      </w:r>
      <w:proofErr w:type="spellEnd"/>
      <w:r w:rsidRPr="00F832E6">
        <w:rPr>
          <w:lang w:val="en-ID"/>
        </w:rPr>
        <w:t xml:space="preserve">. </w:t>
      </w:r>
      <w:proofErr w:type="spellStart"/>
      <w:r w:rsidRPr="00F832E6">
        <w:rPr>
          <w:lang w:val="en-ID"/>
        </w:rPr>
        <w:t>Dengan</w:t>
      </w:r>
      <w:proofErr w:type="spellEnd"/>
      <w:r w:rsidRPr="00F832E6">
        <w:rPr>
          <w:lang w:val="en-ID"/>
        </w:rPr>
        <w:t xml:space="preserve"> </w:t>
      </w:r>
      <w:proofErr w:type="spellStart"/>
      <w:r w:rsidRPr="00F832E6">
        <w:rPr>
          <w:lang w:val="en-ID"/>
        </w:rPr>
        <w:t>demikian</w:t>
      </w:r>
      <w:proofErr w:type="spellEnd"/>
      <w:r w:rsidRPr="00F832E6">
        <w:rPr>
          <w:lang w:val="en-ID"/>
        </w:rPr>
        <w:t xml:space="preserve">, </w:t>
      </w:r>
      <w:proofErr w:type="spellStart"/>
      <w:r w:rsidRPr="00F832E6">
        <w:rPr>
          <w:lang w:val="en-ID"/>
        </w:rPr>
        <w:t>siswa</w:t>
      </w:r>
      <w:proofErr w:type="spellEnd"/>
      <w:r w:rsidRPr="00F832E6">
        <w:rPr>
          <w:lang w:val="en-ID"/>
        </w:rPr>
        <w:t xml:space="preserve"> </w:t>
      </w:r>
      <w:proofErr w:type="spellStart"/>
      <w:r w:rsidRPr="00F832E6">
        <w:rPr>
          <w:lang w:val="en-ID"/>
        </w:rPr>
        <w:t>dapat</w:t>
      </w:r>
      <w:proofErr w:type="spellEnd"/>
      <w:r w:rsidRPr="00F832E6">
        <w:rPr>
          <w:lang w:val="en-ID"/>
        </w:rPr>
        <w:t xml:space="preserve"> </w:t>
      </w:r>
      <w:proofErr w:type="spellStart"/>
      <w:r w:rsidRPr="00F832E6">
        <w:rPr>
          <w:lang w:val="en-ID"/>
        </w:rPr>
        <w:t>membangun</w:t>
      </w:r>
      <w:proofErr w:type="spellEnd"/>
      <w:r w:rsidRPr="00F832E6">
        <w:rPr>
          <w:lang w:val="en-ID"/>
        </w:rPr>
        <w:t xml:space="preserve"> </w:t>
      </w:r>
      <w:proofErr w:type="spellStart"/>
      <w:r w:rsidRPr="00F832E6">
        <w:rPr>
          <w:lang w:val="en-ID"/>
        </w:rPr>
        <w:t>pengetahuan</w:t>
      </w:r>
      <w:proofErr w:type="spellEnd"/>
      <w:r w:rsidRPr="00F832E6">
        <w:rPr>
          <w:lang w:val="en-ID"/>
        </w:rPr>
        <w:t xml:space="preserve"> </w:t>
      </w:r>
      <w:proofErr w:type="spellStart"/>
      <w:r w:rsidRPr="00F832E6">
        <w:rPr>
          <w:lang w:val="en-ID"/>
        </w:rPr>
        <w:t>mereka</w:t>
      </w:r>
      <w:proofErr w:type="spellEnd"/>
      <w:r w:rsidRPr="00F832E6">
        <w:rPr>
          <w:lang w:val="en-ID"/>
        </w:rPr>
        <w:t xml:space="preserve"> </w:t>
      </w:r>
      <w:proofErr w:type="spellStart"/>
      <w:r w:rsidRPr="00F832E6">
        <w:rPr>
          <w:lang w:val="en-ID"/>
        </w:rPr>
        <w:t>sendiri</w:t>
      </w:r>
      <w:proofErr w:type="spellEnd"/>
      <w:r w:rsidRPr="00F832E6">
        <w:rPr>
          <w:lang w:val="en-ID"/>
        </w:rPr>
        <w:t xml:space="preserve"> </w:t>
      </w:r>
      <w:proofErr w:type="spellStart"/>
      <w:r w:rsidRPr="00F832E6">
        <w:rPr>
          <w:lang w:val="en-ID"/>
        </w:rPr>
        <w:t>melalui</w:t>
      </w:r>
      <w:proofErr w:type="spellEnd"/>
      <w:r w:rsidRPr="00F832E6">
        <w:rPr>
          <w:lang w:val="en-ID"/>
        </w:rPr>
        <w:t xml:space="preserve"> </w:t>
      </w:r>
      <w:proofErr w:type="spellStart"/>
      <w:r w:rsidRPr="00F832E6">
        <w:rPr>
          <w:lang w:val="en-ID"/>
        </w:rPr>
        <w:t>pengalaman</w:t>
      </w:r>
      <w:proofErr w:type="spellEnd"/>
      <w:r w:rsidRPr="00F832E6">
        <w:rPr>
          <w:lang w:val="en-ID"/>
        </w:rPr>
        <w:t xml:space="preserve"> </w:t>
      </w:r>
      <w:proofErr w:type="spellStart"/>
      <w:r w:rsidRPr="00F832E6">
        <w:rPr>
          <w:lang w:val="en-ID"/>
        </w:rPr>
        <w:t>langsung</w:t>
      </w:r>
      <w:proofErr w:type="spellEnd"/>
      <w:r w:rsidRPr="00F832E6">
        <w:rPr>
          <w:lang w:val="en-ID"/>
        </w:rPr>
        <w:t xml:space="preserve"> dan </w:t>
      </w:r>
      <w:proofErr w:type="spellStart"/>
      <w:r w:rsidRPr="00F832E6">
        <w:rPr>
          <w:lang w:val="en-ID"/>
        </w:rPr>
        <w:t>interaksi</w:t>
      </w:r>
      <w:proofErr w:type="spellEnd"/>
      <w:r w:rsidRPr="00F832E6">
        <w:rPr>
          <w:lang w:val="en-ID"/>
        </w:rPr>
        <w:t xml:space="preserve"> </w:t>
      </w:r>
      <w:proofErr w:type="spellStart"/>
      <w:r w:rsidRPr="00F832E6">
        <w:rPr>
          <w:lang w:val="en-ID"/>
        </w:rPr>
        <w:t>dengan</w:t>
      </w:r>
      <w:proofErr w:type="spellEnd"/>
      <w:r w:rsidRPr="00F832E6">
        <w:rPr>
          <w:lang w:val="en-ID"/>
        </w:rPr>
        <w:t xml:space="preserve"> </w:t>
      </w:r>
      <w:proofErr w:type="spellStart"/>
      <w:r w:rsidRPr="00F832E6">
        <w:rPr>
          <w:lang w:val="en-ID"/>
        </w:rPr>
        <w:t>lingkungan</w:t>
      </w:r>
      <w:proofErr w:type="spellEnd"/>
      <w:r w:rsidRPr="00F832E6">
        <w:rPr>
          <w:lang w:val="en-ID"/>
        </w:rPr>
        <w:t xml:space="preserve"> </w:t>
      </w:r>
      <w:proofErr w:type="spellStart"/>
      <w:r w:rsidRPr="00F832E6">
        <w:rPr>
          <w:lang w:val="en-ID"/>
        </w:rPr>
        <w:t>pembelajaran</w:t>
      </w:r>
      <w:proofErr w:type="spellEnd"/>
      <w:r w:rsidRPr="00F832E6">
        <w:rPr>
          <w:lang w:val="en-ID"/>
        </w:rPr>
        <w:t xml:space="preserve">, </w:t>
      </w:r>
      <w:proofErr w:type="spellStart"/>
      <w:r w:rsidRPr="00F832E6">
        <w:rPr>
          <w:lang w:val="en-ID"/>
        </w:rPr>
        <w:t>khususnya</w:t>
      </w:r>
      <w:proofErr w:type="spellEnd"/>
      <w:r w:rsidRPr="00F832E6">
        <w:rPr>
          <w:lang w:val="en-ID"/>
        </w:rPr>
        <w:t xml:space="preserve"> </w:t>
      </w:r>
      <w:proofErr w:type="spellStart"/>
      <w:r w:rsidRPr="00F832E6">
        <w:rPr>
          <w:lang w:val="en-ID"/>
        </w:rPr>
        <w:t>melalui</w:t>
      </w:r>
      <w:proofErr w:type="spellEnd"/>
      <w:r w:rsidRPr="00F832E6">
        <w:rPr>
          <w:lang w:val="en-ID"/>
        </w:rPr>
        <w:t xml:space="preserve"> </w:t>
      </w:r>
      <w:proofErr w:type="spellStart"/>
      <w:r w:rsidRPr="00F832E6">
        <w:rPr>
          <w:lang w:val="en-ID"/>
        </w:rPr>
        <w:t>penggunaan</w:t>
      </w:r>
      <w:proofErr w:type="spellEnd"/>
      <w:r w:rsidRPr="00F832E6">
        <w:rPr>
          <w:lang w:val="en-ID"/>
        </w:rPr>
        <w:t xml:space="preserve"> trainer sensor </w:t>
      </w:r>
      <w:proofErr w:type="spellStart"/>
      <w:r w:rsidRPr="00F832E6">
        <w:rPr>
          <w:lang w:val="en-ID"/>
        </w:rPr>
        <w:t>sebagai</w:t>
      </w:r>
      <w:proofErr w:type="spellEnd"/>
      <w:r w:rsidRPr="00F832E6">
        <w:rPr>
          <w:lang w:val="en-ID"/>
        </w:rPr>
        <w:t xml:space="preserve"> </w:t>
      </w:r>
      <w:proofErr w:type="spellStart"/>
      <w:r w:rsidRPr="00F832E6">
        <w:rPr>
          <w:lang w:val="en-ID"/>
        </w:rPr>
        <w:t>alat</w:t>
      </w:r>
      <w:proofErr w:type="spellEnd"/>
      <w:r w:rsidRPr="00F832E6">
        <w:rPr>
          <w:lang w:val="en-ID"/>
        </w:rPr>
        <w:t xml:space="preserve"> bantu </w:t>
      </w:r>
      <w:proofErr w:type="spellStart"/>
      <w:r w:rsidRPr="00F832E6">
        <w:rPr>
          <w:lang w:val="en-ID"/>
        </w:rPr>
        <w:t>pembelajaran</w:t>
      </w:r>
      <w:proofErr w:type="spellEnd"/>
      <w:r w:rsidRPr="00F832E6">
        <w:rPr>
          <w:lang w:val="en-ID"/>
        </w:rPr>
        <w:t xml:space="preserve"> yang </w:t>
      </w:r>
      <w:proofErr w:type="spellStart"/>
      <w:r w:rsidRPr="00F832E6">
        <w:rPr>
          <w:lang w:val="en-ID"/>
        </w:rPr>
        <w:t>memfasilitasi</w:t>
      </w:r>
      <w:proofErr w:type="spellEnd"/>
      <w:r w:rsidRPr="00F832E6">
        <w:rPr>
          <w:lang w:val="en-ID"/>
        </w:rPr>
        <w:t xml:space="preserve"> </w:t>
      </w:r>
      <w:proofErr w:type="spellStart"/>
      <w:r w:rsidRPr="00F832E6">
        <w:rPr>
          <w:lang w:val="en-ID"/>
        </w:rPr>
        <w:t>pemahaman</w:t>
      </w:r>
      <w:proofErr w:type="spellEnd"/>
      <w:r w:rsidRPr="00F832E6">
        <w:rPr>
          <w:lang w:val="en-ID"/>
        </w:rPr>
        <w:t xml:space="preserve"> </w:t>
      </w:r>
      <w:proofErr w:type="spellStart"/>
      <w:r w:rsidRPr="00F832E6">
        <w:rPr>
          <w:lang w:val="en-ID"/>
        </w:rPr>
        <w:t>konseptual</w:t>
      </w:r>
      <w:proofErr w:type="spellEnd"/>
      <w:r w:rsidRPr="00F832E6">
        <w:rPr>
          <w:lang w:val="en-ID"/>
        </w:rPr>
        <w:t xml:space="preserve"> dan </w:t>
      </w:r>
      <w:proofErr w:type="spellStart"/>
      <w:r w:rsidRPr="00F832E6">
        <w:rPr>
          <w:lang w:val="en-ID"/>
        </w:rPr>
        <w:t>aplikasi</w:t>
      </w:r>
      <w:proofErr w:type="spellEnd"/>
      <w:r w:rsidRPr="00F832E6">
        <w:rPr>
          <w:lang w:val="en-ID"/>
        </w:rPr>
        <w:t xml:space="preserve"> </w:t>
      </w:r>
      <w:proofErr w:type="spellStart"/>
      <w:r w:rsidRPr="00F832E6">
        <w:rPr>
          <w:lang w:val="en-ID"/>
        </w:rPr>
        <w:t>praktis</w:t>
      </w:r>
      <w:proofErr w:type="spellEnd"/>
      <w:r w:rsidRPr="00F832E6">
        <w:rPr>
          <w:lang w:val="en-ID"/>
        </w:rPr>
        <w:t>.</w:t>
      </w:r>
    </w:p>
    <w:p w14:paraId="398D6780" w14:textId="1080AF19" w:rsidR="00C7404D" w:rsidRPr="000D4809" w:rsidRDefault="00C7404D" w:rsidP="00C7404D">
      <w:pPr>
        <w:pStyle w:val="0heading2"/>
        <w:numPr>
          <w:ilvl w:val="1"/>
          <w:numId w:val="2"/>
        </w:numPr>
      </w:pPr>
      <w:proofErr w:type="spellStart"/>
      <w:r>
        <w:t>Pendekatan</w:t>
      </w:r>
      <w:proofErr w:type="spellEnd"/>
      <w:r>
        <w:t xml:space="preserve"> </w:t>
      </w:r>
      <w:proofErr w:type="spellStart"/>
      <w:r>
        <w:t>Berbasis</w:t>
      </w:r>
      <w:proofErr w:type="spellEnd"/>
      <w:r>
        <w:t xml:space="preserve"> Teknologi</w:t>
      </w:r>
    </w:p>
    <w:p w14:paraId="14BD655E" w14:textId="23961B57" w:rsidR="00F975D4" w:rsidRPr="00F975D4" w:rsidRDefault="00F975D4" w:rsidP="00F975D4">
      <w:pPr>
        <w:rPr>
          <w:lang w:val="en-ID"/>
        </w:rPr>
      </w:pPr>
      <w:proofErr w:type="spellStart"/>
      <w:r w:rsidRPr="00F975D4">
        <w:rPr>
          <w:lang w:val="en-ID"/>
        </w:rPr>
        <w:t>Pendekatan</w:t>
      </w:r>
      <w:proofErr w:type="spellEnd"/>
      <w:r w:rsidRPr="00F975D4">
        <w:rPr>
          <w:lang w:val="en-ID"/>
        </w:rPr>
        <w:t xml:space="preserve"> </w:t>
      </w:r>
      <w:proofErr w:type="spellStart"/>
      <w:r w:rsidRPr="00F975D4">
        <w:rPr>
          <w:lang w:val="en-ID"/>
        </w:rPr>
        <w:t>berbasis</w:t>
      </w:r>
      <w:proofErr w:type="spellEnd"/>
      <w:r w:rsidRPr="00F975D4">
        <w:rPr>
          <w:lang w:val="en-ID"/>
        </w:rPr>
        <w:t xml:space="preserve"> </w:t>
      </w:r>
      <w:proofErr w:type="spellStart"/>
      <w:r w:rsidRPr="00F975D4">
        <w:rPr>
          <w:lang w:val="en-ID"/>
        </w:rPr>
        <w:t>teknologi</w:t>
      </w:r>
      <w:proofErr w:type="spellEnd"/>
      <w:r w:rsidRPr="00F975D4">
        <w:rPr>
          <w:lang w:val="en-ID"/>
        </w:rPr>
        <w:t xml:space="preserve"> </w:t>
      </w:r>
      <w:proofErr w:type="spellStart"/>
      <w:r w:rsidRPr="00F975D4">
        <w:rPr>
          <w:lang w:val="en-ID"/>
        </w:rPr>
        <w:t>dalam</w:t>
      </w:r>
      <w:proofErr w:type="spellEnd"/>
      <w:r w:rsidRPr="00F975D4">
        <w:rPr>
          <w:lang w:val="en-ID"/>
        </w:rPr>
        <w:t xml:space="preserve"> </w:t>
      </w:r>
      <w:proofErr w:type="spellStart"/>
      <w:r w:rsidRPr="00F975D4">
        <w:rPr>
          <w:lang w:val="en-ID"/>
        </w:rPr>
        <w:t>pendidikan</w:t>
      </w:r>
      <w:proofErr w:type="spellEnd"/>
      <w:r w:rsidRPr="00F975D4">
        <w:rPr>
          <w:lang w:val="en-ID"/>
        </w:rPr>
        <w:t xml:space="preserve"> </w:t>
      </w:r>
      <w:proofErr w:type="spellStart"/>
      <w:r w:rsidRPr="00F975D4">
        <w:rPr>
          <w:lang w:val="en-ID"/>
        </w:rPr>
        <w:t>melibatkan</w:t>
      </w:r>
      <w:proofErr w:type="spellEnd"/>
      <w:r w:rsidRPr="00F975D4">
        <w:rPr>
          <w:lang w:val="en-ID"/>
        </w:rPr>
        <w:t xml:space="preserve"> </w:t>
      </w:r>
      <w:proofErr w:type="spellStart"/>
      <w:r w:rsidRPr="00F975D4">
        <w:rPr>
          <w:lang w:val="en-ID"/>
        </w:rPr>
        <w:t>penggunaan</w:t>
      </w:r>
      <w:proofErr w:type="spellEnd"/>
      <w:r w:rsidRPr="00F975D4">
        <w:rPr>
          <w:lang w:val="en-ID"/>
        </w:rPr>
        <w:t xml:space="preserve"> </w:t>
      </w:r>
      <w:proofErr w:type="spellStart"/>
      <w:r w:rsidRPr="00F975D4">
        <w:rPr>
          <w:lang w:val="en-ID"/>
        </w:rPr>
        <w:t>teknologi</w:t>
      </w:r>
      <w:proofErr w:type="spellEnd"/>
      <w:r w:rsidRPr="00F975D4">
        <w:rPr>
          <w:lang w:val="en-ID"/>
        </w:rPr>
        <w:t xml:space="preserve"> </w:t>
      </w:r>
      <w:proofErr w:type="spellStart"/>
      <w:r w:rsidRPr="00F975D4">
        <w:rPr>
          <w:lang w:val="en-ID"/>
        </w:rPr>
        <w:t>sebagai</w:t>
      </w:r>
      <w:proofErr w:type="spellEnd"/>
      <w:r w:rsidRPr="00F975D4">
        <w:rPr>
          <w:lang w:val="en-ID"/>
        </w:rPr>
        <w:t xml:space="preserve"> </w:t>
      </w:r>
      <w:proofErr w:type="spellStart"/>
      <w:r w:rsidRPr="00F975D4">
        <w:rPr>
          <w:lang w:val="en-ID"/>
        </w:rPr>
        <w:t>alat</w:t>
      </w:r>
      <w:proofErr w:type="spellEnd"/>
      <w:r w:rsidRPr="00F975D4">
        <w:rPr>
          <w:lang w:val="en-ID"/>
        </w:rPr>
        <w:t xml:space="preserve"> yang </w:t>
      </w:r>
      <w:proofErr w:type="spellStart"/>
      <w:r w:rsidRPr="00F975D4">
        <w:rPr>
          <w:lang w:val="en-ID"/>
        </w:rPr>
        <w:t>efektif</w:t>
      </w:r>
      <w:proofErr w:type="spellEnd"/>
      <w:r w:rsidRPr="00F975D4">
        <w:rPr>
          <w:lang w:val="en-ID"/>
        </w:rPr>
        <w:t xml:space="preserve"> </w:t>
      </w:r>
      <w:proofErr w:type="spellStart"/>
      <w:r w:rsidRPr="00F975D4">
        <w:rPr>
          <w:lang w:val="en-ID"/>
        </w:rPr>
        <w:t>untuk</w:t>
      </w:r>
      <w:proofErr w:type="spellEnd"/>
      <w:r w:rsidRPr="00F975D4">
        <w:rPr>
          <w:lang w:val="en-ID"/>
        </w:rPr>
        <w:t xml:space="preserve"> </w:t>
      </w:r>
      <w:proofErr w:type="spellStart"/>
      <w:r w:rsidRPr="00F975D4">
        <w:rPr>
          <w:lang w:val="en-ID"/>
        </w:rPr>
        <w:t>meningkatkan</w:t>
      </w:r>
      <w:proofErr w:type="spellEnd"/>
      <w:r w:rsidRPr="00F975D4">
        <w:rPr>
          <w:lang w:val="en-ID"/>
        </w:rPr>
        <w:t xml:space="preserve"> </w:t>
      </w:r>
      <w:proofErr w:type="spellStart"/>
      <w:r w:rsidRPr="00F975D4">
        <w:rPr>
          <w:lang w:val="en-ID"/>
        </w:rPr>
        <w:t>pembelajaran</w:t>
      </w:r>
      <w:proofErr w:type="spellEnd"/>
      <w:r w:rsidRPr="00F975D4">
        <w:rPr>
          <w:lang w:val="en-ID"/>
        </w:rPr>
        <w:t xml:space="preserve">. </w:t>
      </w:r>
      <w:proofErr w:type="spellStart"/>
      <w:r w:rsidRPr="00F975D4">
        <w:rPr>
          <w:lang w:val="en-ID"/>
        </w:rPr>
        <w:t>Dalam</w:t>
      </w:r>
      <w:proofErr w:type="spellEnd"/>
      <w:r w:rsidRPr="00F975D4">
        <w:rPr>
          <w:lang w:val="en-ID"/>
        </w:rPr>
        <w:t xml:space="preserve"> </w:t>
      </w:r>
      <w:proofErr w:type="spellStart"/>
      <w:r w:rsidRPr="00F975D4">
        <w:rPr>
          <w:lang w:val="en-ID"/>
        </w:rPr>
        <w:t>konteks</w:t>
      </w:r>
      <w:proofErr w:type="spellEnd"/>
      <w:r w:rsidRPr="00F975D4">
        <w:rPr>
          <w:lang w:val="en-ID"/>
        </w:rPr>
        <w:t xml:space="preserve"> </w:t>
      </w:r>
      <w:proofErr w:type="spellStart"/>
      <w:r w:rsidRPr="00F975D4">
        <w:rPr>
          <w:lang w:val="en-ID"/>
        </w:rPr>
        <w:t>pembelajaran</w:t>
      </w:r>
      <w:proofErr w:type="spellEnd"/>
      <w:r w:rsidRPr="00F975D4">
        <w:rPr>
          <w:lang w:val="en-ID"/>
        </w:rPr>
        <w:t xml:space="preserve"> sensor dan </w:t>
      </w:r>
      <w:proofErr w:type="spellStart"/>
      <w:r w:rsidRPr="00F975D4">
        <w:rPr>
          <w:lang w:val="en-ID"/>
        </w:rPr>
        <w:t>aktuator</w:t>
      </w:r>
      <w:proofErr w:type="spellEnd"/>
      <w:r w:rsidRPr="00F975D4">
        <w:rPr>
          <w:lang w:val="en-ID"/>
        </w:rPr>
        <w:t xml:space="preserve">, </w:t>
      </w:r>
      <w:proofErr w:type="spellStart"/>
      <w:r w:rsidRPr="00F975D4">
        <w:rPr>
          <w:lang w:val="en-ID"/>
        </w:rPr>
        <w:t>teknologi</w:t>
      </w:r>
      <w:proofErr w:type="spellEnd"/>
      <w:r w:rsidRPr="00F975D4">
        <w:rPr>
          <w:lang w:val="en-ID"/>
        </w:rPr>
        <w:t xml:space="preserve"> </w:t>
      </w:r>
      <w:r w:rsidRPr="00F975D4">
        <w:rPr>
          <w:i/>
          <w:lang w:val="en-ID"/>
        </w:rPr>
        <w:t>android</w:t>
      </w:r>
      <w:r w:rsidRPr="00F975D4">
        <w:rPr>
          <w:lang w:val="en-ID"/>
        </w:rPr>
        <w:t xml:space="preserve"> </w:t>
      </w:r>
      <w:proofErr w:type="spellStart"/>
      <w:r w:rsidRPr="00F975D4">
        <w:rPr>
          <w:lang w:val="en-ID"/>
        </w:rPr>
        <w:t>menyediakan</w:t>
      </w:r>
      <w:proofErr w:type="spellEnd"/>
      <w:r w:rsidRPr="00F975D4">
        <w:rPr>
          <w:lang w:val="en-ID"/>
        </w:rPr>
        <w:t xml:space="preserve"> platform yang </w:t>
      </w:r>
      <w:proofErr w:type="spellStart"/>
      <w:r w:rsidRPr="00F975D4">
        <w:rPr>
          <w:lang w:val="en-ID"/>
        </w:rPr>
        <w:t>menarik</w:t>
      </w:r>
      <w:proofErr w:type="spellEnd"/>
      <w:r w:rsidRPr="00F975D4">
        <w:rPr>
          <w:lang w:val="en-ID"/>
        </w:rPr>
        <w:t xml:space="preserve"> dan </w:t>
      </w:r>
      <w:proofErr w:type="spellStart"/>
      <w:r w:rsidRPr="00F975D4">
        <w:rPr>
          <w:lang w:val="en-ID"/>
        </w:rPr>
        <w:t>interaktif</w:t>
      </w:r>
      <w:proofErr w:type="spellEnd"/>
      <w:r w:rsidRPr="00F975D4">
        <w:rPr>
          <w:lang w:val="en-ID"/>
        </w:rPr>
        <w:t xml:space="preserve"> </w:t>
      </w:r>
      <w:proofErr w:type="spellStart"/>
      <w:r w:rsidRPr="00F975D4">
        <w:rPr>
          <w:lang w:val="en-ID"/>
        </w:rPr>
        <w:t>bagi</w:t>
      </w:r>
      <w:proofErr w:type="spellEnd"/>
      <w:r w:rsidRPr="00F975D4">
        <w:rPr>
          <w:lang w:val="en-ID"/>
        </w:rPr>
        <w:t xml:space="preserve"> </w:t>
      </w:r>
      <w:proofErr w:type="spellStart"/>
      <w:r w:rsidRPr="00F975D4">
        <w:rPr>
          <w:lang w:val="en-ID"/>
        </w:rPr>
        <w:t>siswa</w:t>
      </w:r>
      <w:proofErr w:type="spellEnd"/>
      <w:r w:rsidRPr="00F975D4">
        <w:rPr>
          <w:lang w:val="en-ID"/>
        </w:rPr>
        <w:t xml:space="preserve"> </w:t>
      </w:r>
      <w:proofErr w:type="spellStart"/>
      <w:r w:rsidRPr="00F975D4">
        <w:rPr>
          <w:lang w:val="en-ID"/>
        </w:rPr>
        <w:t>untuk</w:t>
      </w:r>
      <w:proofErr w:type="spellEnd"/>
      <w:r w:rsidRPr="00F975D4">
        <w:rPr>
          <w:lang w:val="en-ID"/>
        </w:rPr>
        <w:t xml:space="preserve"> </w:t>
      </w:r>
      <w:proofErr w:type="spellStart"/>
      <w:r w:rsidRPr="00F975D4">
        <w:rPr>
          <w:lang w:val="en-ID"/>
        </w:rPr>
        <w:t>belajar</w:t>
      </w:r>
      <w:proofErr w:type="spellEnd"/>
      <w:r w:rsidRPr="00F975D4">
        <w:rPr>
          <w:lang w:val="en-ID"/>
        </w:rPr>
        <w:t>.</w:t>
      </w:r>
      <w:r>
        <w:rPr>
          <w:lang w:val="en-ID"/>
        </w:rPr>
        <w:t xml:space="preserve"> </w:t>
      </w:r>
      <w:proofErr w:type="spellStart"/>
      <w:r w:rsidRPr="00F975D4">
        <w:rPr>
          <w:lang w:val="en-ID"/>
        </w:rPr>
        <w:t>Penggunaan</w:t>
      </w:r>
      <w:proofErr w:type="spellEnd"/>
      <w:r w:rsidRPr="00F975D4">
        <w:rPr>
          <w:lang w:val="en-ID"/>
        </w:rPr>
        <w:t xml:space="preserve"> </w:t>
      </w:r>
      <w:proofErr w:type="spellStart"/>
      <w:r w:rsidRPr="00F975D4">
        <w:rPr>
          <w:lang w:val="en-ID"/>
        </w:rPr>
        <w:t>aplikasi</w:t>
      </w:r>
      <w:proofErr w:type="spellEnd"/>
      <w:r w:rsidRPr="00F975D4">
        <w:rPr>
          <w:lang w:val="en-ID"/>
        </w:rPr>
        <w:t xml:space="preserve"> dan </w:t>
      </w:r>
      <w:proofErr w:type="spellStart"/>
      <w:r w:rsidRPr="00F975D4">
        <w:rPr>
          <w:lang w:val="en-ID"/>
        </w:rPr>
        <w:t>perangkat</w:t>
      </w:r>
      <w:proofErr w:type="spellEnd"/>
      <w:r w:rsidRPr="00F975D4">
        <w:rPr>
          <w:lang w:val="en-ID"/>
        </w:rPr>
        <w:t xml:space="preserve"> </w:t>
      </w:r>
      <w:proofErr w:type="spellStart"/>
      <w:r w:rsidRPr="00F975D4">
        <w:rPr>
          <w:lang w:val="en-ID"/>
        </w:rPr>
        <w:t>lunak</w:t>
      </w:r>
      <w:proofErr w:type="spellEnd"/>
      <w:r w:rsidRPr="00F975D4">
        <w:rPr>
          <w:lang w:val="en-ID"/>
        </w:rPr>
        <w:t xml:space="preserve"> </w:t>
      </w:r>
      <w:proofErr w:type="spellStart"/>
      <w:r w:rsidRPr="00F975D4">
        <w:rPr>
          <w:lang w:val="en-ID"/>
        </w:rPr>
        <w:t>interaktif</w:t>
      </w:r>
      <w:proofErr w:type="spellEnd"/>
      <w:r w:rsidRPr="00F975D4">
        <w:rPr>
          <w:lang w:val="en-ID"/>
        </w:rPr>
        <w:t xml:space="preserve"> </w:t>
      </w:r>
      <w:proofErr w:type="spellStart"/>
      <w:r w:rsidRPr="00F975D4">
        <w:rPr>
          <w:lang w:val="en-ID"/>
        </w:rPr>
        <w:t>berbasis</w:t>
      </w:r>
      <w:proofErr w:type="spellEnd"/>
      <w:r w:rsidRPr="00F975D4">
        <w:rPr>
          <w:lang w:val="en-ID"/>
        </w:rPr>
        <w:t xml:space="preserve"> </w:t>
      </w:r>
      <w:r w:rsidRPr="00F975D4">
        <w:rPr>
          <w:i/>
          <w:lang w:val="en-ID"/>
        </w:rPr>
        <w:t>android</w:t>
      </w:r>
      <w:r w:rsidRPr="00F975D4">
        <w:rPr>
          <w:lang w:val="en-ID"/>
        </w:rPr>
        <w:t xml:space="preserve"> </w:t>
      </w:r>
      <w:proofErr w:type="spellStart"/>
      <w:r w:rsidRPr="00F975D4">
        <w:rPr>
          <w:lang w:val="en-ID"/>
        </w:rPr>
        <w:t>dalam</w:t>
      </w:r>
      <w:proofErr w:type="spellEnd"/>
      <w:r w:rsidRPr="00F975D4">
        <w:rPr>
          <w:lang w:val="en-ID"/>
        </w:rPr>
        <w:t xml:space="preserve"> </w:t>
      </w:r>
      <w:proofErr w:type="spellStart"/>
      <w:r w:rsidRPr="00F975D4">
        <w:rPr>
          <w:lang w:val="en-ID"/>
        </w:rPr>
        <w:t>pembelajaran</w:t>
      </w:r>
      <w:proofErr w:type="spellEnd"/>
      <w:r w:rsidRPr="00F975D4">
        <w:rPr>
          <w:lang w:val="en-ID"/>
        </w:rPr>
        <w:t xml:space="preserve"> sensor dan </w:t>
      </w:r>
      <w:proofErr w:type="spellStart"/>
      <w:r w:rsidRPr="00F975D4">
        <w:rPr>
          <w:lang w:val="en-ID"/>
        </w:rPr>
        <w:t>aktuator</w:t>
      </w:r>
      <w:proofErr w:type="spellEnd"/>
      <w:r w:rsidRPr="00F975D4">
        <w:rPr>
          <w:lang w:val="en-ID"/>
        </w:rPr>
        <w:t xml:space="preserve"> </w:t>
      </w:r>
      <w:proofErr w:type="spellStart"/>
      <w:r w:rsidRPr="00F975D4">
        <w:rPr>
          <w:lang w:val="en-ID"/>
        </w:rPr>
        <w:t>memberikan</w:t>
      </w:r>
      <w:proofErr w:type="spellEnd"/>
      <w:r w:rsidRPr="00F975D4">
        <w:rPr>
          <w:lang w:val="en-ID"/>
        </w:rPr>
        <w:t xml:space="preserve"> </w:t>
      </w:r>
      <w:proofErr w:type="spellStart"/>
      <w:r w:rsidRPr="00F975D4">
        <w:rPr>
          <w:lang w:val="en-ID"/>
        </w:rPr>
        <w:t>siswa</w:t>
      </w:r>
      <w:proofErr w:type="spellEnd"/>
      <w:r w:rsidRPr="00F975D4">
        <w:rPr>
          <w:lang w:val="en-ID"/>
        </w:rPr>
        <w:t xml:space="preserve"> </w:t>
      </w:r>
      <w:proofErr w:type="spellStart"/>
      <w:r w:rsidRPr="00F975D4">
        <w:rPr>
          <w:lang w:val="en-ID"/>
        </w:rPr>
        <w:t>kesempatan</w:t>
      </w:r>
      <w:proofErr w:type="spellEnd"/>
      <w:r w:rsidRPr="00F975D4">
        <w:rPr>
          <w:lang w:val="en-ID"/>
        </w:rPr>
        <w:t xml:space="preserve"> </w:t>
      </w:r>
      <w:proofErr w:type="spellStart"/>
      <w:r w:rsidRPr="00F975D4">
        <w:rPr>
          <w:lang w:val="en-ID"/>
        </w:rPr>
        <w:t>untuk</w:t>
      </w:r>
      <w:proofErr w:type="spellEnd"/>
      <w:r w:rsidRPr="00F975D4">
        <w:rPr>
          <w:lang w:val="en-ID"/>
        </w:rPr>
        <w:t xml:space="preserve"> </w:t>
      </w:r>
      <w:proofErr w:type="spellStart"/>
      <w:r w:rsidRPr="00F975D4">
        <w:rPr>
          <w:lang w:val="en-ID"/>
        </w:rPr>
        <w:t>berinteraksi</w:t>
      </w:r>
      <w:proofErr w:type="spellEnd"/>
      <w:r w:rsidRPr="00F975D4">
        <w:rPr>
          <w:lang w:val="en-ID"/>
        </w:rPr>
        <w:t xml:space="preserve"> </w:t>
      </w:r>
      <w:proofErr w:type="spellStart"/>
      <w:r w:rsidRPr="00F975D4">
        <w:rPr>
          <w:lang w:val="en-ID"/>
        </w:rPr>
        <w:t>langsung</w:t>
      </w:r>
      <w:proofErr w:type="spellEnd"/>
      <w:r w:rsidRPr="00F975D4">
        <w:rPr>
          <w:lang w:val="en-ID"/>
        </w:rPr>
        <w:t xml:space="preserve"> </w:t>
      </w:r>
      <w:proofErr w:type="spellStart"/>
      <w:r w:rsidRPr="00F975D4">
        <w:rPr>
          <w:lang w:val="en-ID"/>
        </w:rPr>
        <w:t>dengan</w:t>
      </w:r>
      <w:proofErr w:type="spellEnd"/>
      <w:r w:rsidRPr="00F975D4">
        <w:rPr>
          <w:lang w:val="en-ID"/>
        </w:rPr>
        <w:t xml:space="preserve"> </w:t>
      </w:r>
      <w:proofErr w:type="spellStart"/>
      <w:r w:rsidRPr="00F975D4">
        <w:rPr>
          <w:lang w:val="en-ID"/>
        </w:rPr>
        <w:t>konsep</w:t>
      </w:r>
      <w:proofErr w:type="spellEnd"/>
      <w:r w:rsidRPr="00F975D4">
        <w:rPr>
          <w:lang w:val="en-ID"/>
        </w:rPr>
        <w:t xml:space="preserve"> dan data sensor. </w:t>
      </w:r>
      <w:proofErr w:type="spellStart"/>
      <w:r w:rsidRPr="00F975D4">
        <w:rPr>
          <w:lang w:val="en-ID"/>
        </w:rPr>
        <w:t>Melalui</w:t>
      </w:r>
      <w:proofErr w:type="spellEnd"/>
      <w:r w:rsidRPr="00F975D4">
        <w:rPr>
          <w:lang w:val="en-ID"/>
        </w:rPr>
        <w:t xml:space="preserve"> </w:t>
      </w:r>
      <w:proofErr w:type="spellStart"/>
      <w:r w:rsidRPr="00F975D4">
        <w:rPr>
          <w:lang w:val="en-ID"/>
        </w:rPr>
        <w:t>perangkat</w:t>
      </w:r>
      <w:proofErr w:type="spellEnd"/>
      <w:r w:rsidRPr="00F975D4">
        <w:rPr>
          <w:lang w:val="en-ID"/>
        </w:rPr>
        <w:t xml:space="preserve"> </w:t>
      </w:r>
      <w:r w:rsidRPr="00F975D4">
        <w:rPr>
          <w:i/>
          <w:lang w:val="en-ID"/>
        </w:rPr>
        <w:t>android</w:t>
      </w:r>
      <w:r w:rsidRPr="00F975D4">
        <w:rPr>
          <w:lang w:val="en-ID"/>
        </w:rPr>
        <w:t xml:space="preserve">, </w:t>
      </w:r>
      <w:proofErr w:type="spellStart"/>
      <w:r w:rsidRPr="00F975D4">
        <w:rPr>
          <w:lang w:val="en-ID"/>
        </w:rPr>
        <w:t>siswa</w:t>
      </w:r>
      <w:proofErr w:type="spellEnd"/>
      <w:r w:rsidRPr="00F975D4">
        <w:rPr>
          <w:lang w:val="en-ID"/>
        </w:rPr>
        <w:t xml:space="preserve"> </w:t>
      </w:r>
      <w:proofErr w:type="spellStart"/>
      <w:r w:rsidRPr="00F975D4">
        <w:rPr>
          <w:lang w:val="en-ID"/>
        </w:rPr>
        <w:t>dapat</w:t>
      </w:r>
      <w:proofErr w:type="spellEnd"/>
      <w:r w:rsidRPr="00F975D4">
        <w:rPr>
          <w:lang w:val="en-ID"/>
        </w:rPr>
        <w:t xml:space="preserve"> </w:t>
      </w:r>
      <w:proofErr w:type="spellStart"/>
      <w:r w:rsidRPr="00F975D4">
        <w:rPr>
          <w:lang w:val="en-ID"/>
        </w:rPr>
        <w:t>mengakses</w:t>
      </w:r>
      <w:proofErr w:type="spellEnd"/>
      <w:r w:rsidRPr="00F975D4">
        <w:rPr>
          <w:lang w:val="en-ID"/>
        </w:rPr>
        <w:t xml:space="preserve"> </w:t>
      </w:r>
      <w:proofErr w:type="spellStart"/>
      <w:r w:rsidRPr="00F975D4">
        <w:rPr>
          <w:lang w:val="en-ID"/>
        </w:rPr>
        <w:t>aplikasi</w:t>
      </w:r>
      <w:proofErr w:type="spellEnd"/>
      <w:r w:rsidRPr="00F975D4">
        <w:rPr>
          <w:lang w:val="en-ID"/>
        </w:rPr>
        <w:t xml:space="preserve"> </w:t>
      </w:r>
      <w:proofErr w:type="spellStart"/>
      <w:r w:rsidRPr="00F975D4">
        <w:rPr>
          <w:lang w:val="en-ID"/>
        </w:rPr>
        <w:t>pembelajaran</w:t>
      </w:r>
      <w:proofErr w:type="spellEnd"/>
      <w:r w:rsidRPr="00F975D4">
        <w:rPr>
          <w:lang w:val="en-ID"/>
        </w:rPr>
        <w:t xml:space="preserve"> yang </w:t>
      </w:r>
      <w:proofErr w:type="spellStart"/>
      <w:r w:rsidRPr="00F975D4">
        <w:rPr>
          <w:lang w:val="en-ID"/>
        </w:rPr>
        <w:t>dirancang</w:t>
      </w:r>
      <w:proofErr w:type="spellEnd"/>
      <w:r w:rsidRPr="00F975D4">
        <w:rPr>
          <w:lang w:val="en-ID"/>
        </w:rPr>
        <w:t xml:space="preserve"> </w:t>
      </w:r>
      <w:proofErr w:type="spellStart"/>
      <w:r w:rsidRPr="00F975D4">
        <w:rPr>
          <w:lang w:val="en-ID"/>
        </w:rPr>
        <w:t>khusus</w:t>
      </w:r>
      <w:proofErr w:type="spellEnd"/>
      <w:r w:rsidRPr="00F975D4">
        <w:rPr>
          <w:lang w:val="en-ID"/>
        </w:rPr>
        <w:t xml:space="preserve"> </w:t>
      </w:r>
      <w:proofErr w:type="spellStart"/>
      <w:r w:rsidRPr="00F975D4">
        <w:rPr>
          <w:lang w:val="en-ID"/>
        </w:rPr>
        <w:t>untuk</w:t>
      </w:r>
      <w:proofErr w:type="spellEnd"/>
      <w:r w:rsidRPr="00F975D4">
        <w:rPr>
          <w:lang w:val="en-ID"/>
        </w:rPr>
        <w:t xml:space="preserve"> </w:t>
      </w:r>
      <w:proofErr w:type="spellStart"/>
      <w:r w:rsidRPr="00F975D4">
        <w:rPr>
          <w:lang w:val="en-ID"/>
        </w:rPr>
        <w:t>memperkenalkan</w:t>
      </w:r>
      <w:proofErr w:type="spellEnd"/>
      <w:r w:rsidRPr="00F975D4">
        <w:rPr>
          <w:lang w:val="en-ID"/>
        </w:rPr>
        <w:t xml:space="preserve"> </w:t>
      </w:r>
      <w:proofErr w:type="spellStart"/>
      <w:r w:rsidRPr="00F975D4">
        <w:rPr>
          <w:lang w:val="en-ID"/>
        </w:rPr>
        <w:t>konsep</w:t>
      </w:r>
      <w:proofErr w:type="spellEnd"/>
      <w:r w:rsidRPr="00F975D4">
        <w:rPr>
          <w:lang w:val="en-ID"/>
        </w:rPr>
        <w:t xml:space="preserve"> sensor dan </w:t>
      </w:r>
      <w:proofErr w:type="spellStart"/>
      <w:r w:rsidRPr="00F975D4">
        <w:rPr>
          <w:lang w:val="en-ID"/>
        </w:rPr>
        <w:t>aktuator</w:t>
      </w:r>
      <w:proofErr w:type="spellEnd"/>
      <w:r w:rsidRPr="00F975D4">
        <w:rPr>
          <w:lang w:val="en-ID"/>
        </w:rPr>
        <w:t xml:space="preserve"> </w:t>
      </w:r>
      <w:proofErr w:type="spellStart"/>
      <w:r w:rsidRPr="00F975D4">
        <w:rPr>
          <w:lang w:val="en-ID"/>
        </w:rPr>
        <w:t>secara</w:t>
      </w:r>
      <w:proofErr w:type="spellEnd"/>
      <w:r w:rsidRPr="00F975D4">
        <w:rPr>
          <w:lang w:val="en-ID"/>
        </w:rPr>
        <w:t xml:space="preserve"> </w:t>
      </w:r>
      <w:proofErr w:type="spellStart"/>
      <w:r w:rsidRPr="00F975D4">
        <w:rPr>
          <w:lang w:val="en-ID"/>
        </w:rPr>
        <w:t>interaktif</w:t>
      </w:r>
      <w:proofErr w:type="spellEnd"/>
      <w:r w:rsidRPr="00F975D4">
        <w:rPr>
          <w:lang w:val="en-ID"/>
        </w:rPr>
        <w:t xml:space="preserve">. </w:t>
      </w:r>
      <w:proofErr w:type="spellStart"/>
      <w:r w:rsidRPr="00F975D4">
        <w:rPr>
          <w:lang w:val="en-ID"/>
        </w:rPr>
        <w:t>Aplikasi</w:t>
      </w:r>
      <w:proofErr w:type="spellEnd"/>
      <w:r w:rsidRPr="00F975D4">
        <w:rPr>
          <w:lang w:val="en-ID"/>
        </w:rPr>
        <w:t xml:space="preserve"> </w:t>
      </w:r>
      <w:proofErr w:type="spellStart"/>
      <w:r w:rsidRPr="00F975D4">
        <w:rPr>
          <w:lang w:val="en-ID"/>
        </w:rPr>
        <w:t>tersebut</w:t>
      </w:r>
      <w:proofErr w:type="spellEnd"/>
      <w:r w:rsidRPr="00F975D4">
        <w:rPr>
          <w:lang w:val="en-ID"/>
        </w:rPr>
        <w:t xml:space="preserve"> </w:t>
      </w:r>
      <w:proofErr w:type="spellStart"/>
      <w:r w:rsidRPr="00F975D4">
        <w:rPr>
          <w:lang w:val="en-ID"/>
        </w:rPr>
        <w:t>dapat</w:t>
      </w:r>
      <w:proofErr w:type="spellEnd"/>
      <w:r w:rsidRPr="00F975D4">
        <w:rPr>
          <w:lang w:val="en-ID"/>
        </w:rPr>
        <w:t xml:space="preserve"> </w:t>
      </w:r>
      <w:proofErr w:type="spellStart"/>
      <w:r w:rsidRPr="00F975D4">
        <w:rPr>
          <w:lang w:val="en-ID"/>
        </w:rPr>
        <w:t>memberikan</w:t>
      </w:r>
      <w:proofErr w:type="spellEnd"/>
      <w:r w:rsidRPr="00F975D4">
        <w:rPr>
          <w:lang w:val="en-ID"/>
        </w:rPr>
        <w:t xml:space="preserve"> </w:t>
      </w:r>
      <w:proofErr w:type="spellStart"/>
      <w:r w:rsidRPr="00F975D4">
        <w:rPr>
          <w:lang w:val="en-ID"/>
        </w:rPr>
        <w:t>simulasi</w:t>
      </w:r>
      <w:proofErr w:type="spellEnd"/>
      <w:r w:rsidRPr="00F975D4">
        <w:rPr>
          <w:lang w:val="en-ID"/>
        </w:rPr>
        <w:t xml:space="preserve">, </w:t>
      </w:r>
      <w:proofErr w:type="spellStart"/>
      <w:r w:rsidRPr="00F975D4">
        <w:rPr>
          <w:lang w:val="en-ID"/>
        </w:rPr>
        <w:t>visualisasi</w:t>
      </w:r>
      <w:proofErr w:type="spellEnd"/>
      <w:r w:rsidRPr="00F975D4">
        <w:rPr>
          <w:lang w:val="en-ID"/>
        </w:rPr>
        <w:t xml:space="preserve">, </w:t>
      </w:r>
      <w:proofErr w:type="spellStart"/>
      <w:r w:rsidRPr="00F975D4">
        <w:rPr>
          <w:lang w:val="en-ID"/>
        </w:rPr>
        <w:t>atau</w:t>
      </w:r>
      <w:proofErr w:type="spellEnd"/>
      <w:r w:rsidRPr="00F975D4">
        <w:rPr>
          <w:lang w:val="en-ID"/>
        </w:rPr>
        <w:t xml:space="preserve"> </w:t>
      </w:r>
      <w:proofErr w:type="spellStart"/>
      <w:r w:rsidRPr="00F975D4">
        <w:rPr>
          <w:lang w:val="en-ID"/>
        </w:rPr>
        <w:t>eksperimen</w:t>
      </w:r>
      <w:proofErr w:type="spellEnd"/>
      <w:r w:rsidRPr="00F975D4">
        <w:rPr>
          <w:lang w:val="en-ID"/>
        </w:rPr>
        <w:t xml:space="preserve"> virtual yang </w:t>
      </w:r>
      <w:proofErr w:type="spellStart"/>
      <w:r w:rsidRPr="00F975D4">
        <w:rPr>
          <w:lang w:val="en-ID"/>
        </w:rPr>
        <w:t>memungkinkan</w:t>
      </w:r>
      <w:proofErr w:type="spellEnd"/>
      <w:r w:rsidRPr="00F975D4">
        <w:rPr>
          <w:lang w:val="en-ID"/>
        </w:rPr>
        <w:t xml:space="preserve"> </w:t>
      </w:r>
      <w:proofErr w:type="spellStart"/>
      <w:r w:rsidRPr="00F975D4">
        <w:rPr>
          <w:lang w:val="en-ID"/>
        </w:rPr>
        <w:t>siswa</w:t>
      </w:r>
      <w:proofErr w:type="spellEnd"/>
      <w:r w:rsidRPr="00F975D4">
        <w:rPr>
          <w:lang w:val="en-ID"/>
        </w:rPr>
        <w:t xml:space="preserve"> </w:t>
      </w:r>
      <w:proofErr w:type="spellStart"/>
      <w:r w:rsidRPr="00F975D4">
        <w:rPr>
          <w:lang w:val="en-ID"/>
        </w:rPr>
        <w:t>untuk</w:t>
      </w:r>
      <w:proofErr w:type="spellEnd"/>
      <w:r w:rsidRPr="00F975D4">
        <w:rPr>
          <w:lang w:val="en-ID"/>
        </w:rPr>
        <w:t xml:space="preserve"> </w:t>
      </w:r>
      <w:proofErr w:type="spellStart"/>
      <w:r w:rsidRPr="00F975D4">
        <w:rPr>
          <w:lang w:val="en-ID"/>
        </w:rPr>
        <w:t>memahami</w:t>
      </w:r>
      <w:proofErr w:type="spellEnd"/>
      <w:r w:rsidRPr="00F975D4">
        <w:rPr>
          <w:lang w:val="en-ID"/>
        </w:rPr>
        <w:t xml:space="preserve"> </w:t>
      </w:r>
      <w:proofErr w:type="spellStart"/>
      <w:r w:rsidRPr="00F975D4">
        <w:rPr>
          <w:lang w:val="en-ID"/>
        </w:rPr>
        <w:t>konsep</w:t>
      </w:r>
      <w:proofErr w:type="spellEnd"/>
      <w:r w:rsidRPr="00F975D4">
        <w:rPr>
          <w:lang w:val="en-ID"/>
        </w:rPr>
        <w:t xml:space="preserve"> </w:t>
      </w:r>
      <w:proofErr w:type="spellStart"/>
      <w:r w:rsidRPr="00F975D4">
        <w:rPr>
          <w:lang w:val="en-ID"/>
        </w:rPr>
        <w:t>secara</w:t>
      </w:r>
      <w:proofErr w:type="spellEnd"/>
      <w:r w:rsidRPr="00F975D4">
        <w:rPr>
          <w:lang w:val="en-ID"/>
        </w:rPr>
        <w:t xml:space="preserve"> </w:t>
      </w:r>
      <w:proofErr w:type="spellStart"/>
      <w:r w:rsidRPr="00F975D4">
        <w:rPr>
          <w:lang w:val="en-ID"/>
        </w:rPr>
        <w:t>lebih</w:t>
      </w:r>
      <w:proofErr w:type="spellEnd"/>
      <w:r w:rsidRPr="00F975D4">
        <w:rPr>
          <w:lang w:val="en-ID"/>
        </w:rPr>
        <w:t xml:space="preserve"> </w:t>
      </w:r>
      <w:proofErr w:type="spellStart"/>
      <w:r w:rsidRPr="00F975D4">
        <w:rPr>
          <w:lang w:val="en-ID"/>
        </w:rPr>
        <w:t>jelas</w:t>
      </w:r>
      <w:proofErr w:type="spellEnd"/>
      <w:r w:rsidRPr="00F975D4">
        <w:rPr>
          <w:lang w:val="en-ID"/>
        </w:rPr>
        <w:t>.</w:t>
      </w:r>
    </w:p>
    <w:p w14:paraId="677C20F5" w14:textId="4AE9E9E6" w:rsidR="00F975D4" w:rsidRPr="00F975D4" w:rsidRDefault="00F975D4" w:rsidP="00F975D4">
      <w:pPr>
        <w:rPr>
          <w:lang w:val="en-ID"/>
        </w:rPr>
      </w:pPr>
      <w:proofErr w:type="spellStart"/>
      <w:r w:rsidRPr="00F975D4">
        <w:rPr>
          <w:lang w:val="en-ID"/>
        </w:rPr>
        <w:t>Selain</w:t>
      </w:r>
      <w:proofErr w:type="spellEnd"/>
      <w:r w:rsidRPr="00F975D4">
        <w:rPr>
          <w:lang w:val="en-ID"/>
        </w:rPr>
        <w:t xml:space="preserve"> </w:t>
      </w:r>
      <w:proofErr w:type="spellStart"/>
      <w:r w:rsidRPr="00F975D4">
        <w:rPr>
          <w:lang w:val="en-ID"/>
        </w:rPr>
        <w:t>itu</w:t>
      </w:r>
      <w:proofErr w:type="spellEnd"/>
      <w:r w:rsidRPr="00F975D4">
        <w:rPr>
          <w:lang w:val="en-ID"/>
        </w:rPr>
        <w:t xml:space="preserve">, </w:t>
      </w:r>
      <w:proofErr w:type="spellStart"/>
      <w:r w:rsidRPr="00F975D4">
        <w:rPr>
          <w:lang w:val="en-ID"/>
        </w:rPr>
        <w:t>perangkat</w:t>
      </w:r>
      <w:proofErr w:type="spellEnd"/>
      <w:r w:rsidRPr="00F975D4">
        <w:rPr>
          <w:lang w:val="en-ID"/>
        </w:rPr>
        <w:t xml:space="preserve"> </w:t>
      </w:r>
      <w:r w:rsidRPr="00F975D4">
        <w:rPr>
          <w:i/>
          <w:lang w:val="en-ID"/>
        </w:rPr>
        <w:t>android</w:t>
      </w:r>
      <w:r w:rsidRPr="00F975D4">
        <w:rPr>
          <w:lang w:val="en-ID"/>
        </w:rPr>
        <w:t xml:space="preserve"> juga </w:t>
      </w:r>
      <w:proofErr w:type="spellStart"/>
      <w:r w:rsidRPr="00F975D4">
        <w:rPr>
          <w:lang w:val="en-ID"/>
        </w:rPr>
        <w:t>memfasilitasi</w:t>
      </w:r>
      <w:proofErr w:type="spellEnd"/>
      <w:r w:rsidRPr="00F975D4">
        <w:rPr>
          <w:lang w:val="en-ID"/>
        </w:rPr>
        <w:t xml:space="preserve"> </w:t>
      </w:r>
      <w:proofErr w:type="spellStart"/>
      <w:r w:rsidRPr="00F975D4">
        <w:rPr>
          <w:lang w:val="en-ID"/>
        </w:rPr>
        <w:t>pengumpulan</w:t>
      </w:r>
      <w:proofErr w:type="spellEnd"/>
      <w:r w:rsidRPr="00F975D4">
        <w:rPr>
          <w:lang w:val="en-ID"/>
        </w:rPr>
        <w:t xml:space="preserve"> data sensor </w:t>
      </w:r>
      <w:proofErr w:type="spellStart"/>
      <w:r w:rsidRPr="00F975D4">
        <w:rPr>
          <w:lang w:val="en-ID"/>
        </w:rPr>
        <w:t>secara</w:t>
      </w:r>
      <w:proofErr w:type="spellEnd"/>
      <w:r w:rsidRPr="00F975D4">
        <w:rPr>
          <w:lang w:val="en-ID"/>
        </w:rPr>
        <w:t xml:space="preserve"> real-time. </w:t>
      </w:r>
      <w:proofErr w:type="spellStart"/>
      <w:r w:rsidRPr="00F975D4">
        <w:rPr>
          <w:lang w:val="en-ID"/>
        </w:rPr>
        <w:t>Siswa</w:t>
      </w:r>
      <w:proofErr w:type="spellEnd"/>
      <w:r w:rsidRPr="00F975D4">
        <w:rPr>
          <w:lang w:val="en-ID"/>
        </w:rPr>
        <w:t xml:space="preserve"> </w:t>
      </w:r>
      <w:proofErr w:type="spellStart"/>
      <w:r w:rsidRPr="00F975D4">
        <w:rPr>
          <w:lang w:val="en-ID"/>
        </w:rPr>
        <w:t>dapat</w:t>
      </w:r>
      <w:proofErr w:type="spellEnd"/>
      <w:r w:rsidRPr="00F975D4">
        <w:rPr>
          <w:lang w:val="en-ID"/>
        </w:rPr>
        <w:t xml:space="preserve"> </w:t>
      </w:r>
      <w:proofErr w:type="spellStart"/>
      <w:r w:rsidRPr="00F975D4">
        <w:rPr>
          <w:lang w:val="en-ID"/>
        </w:rPr>
        <w:t>menggunakan</w:t>
      </w:r>
      <w:proofErr w:type="spellEnd"/>
      <w:r w:rsidRPr="00F975D4">
        <w:rPr>
          <w:lang w:val="en-ID"/>
        </w:rPr>
        <w:t xml:space="preserve"> sensor yang </w:t>
      </w:r>
      <w:proofErr w:type="spellStart"/>
      <w:r w:rsidRPr="00F975D4">
        <w:rPr>
          <w:lang w:val="en-ID"/>
        </w:rPr>
        <w:t>terintegrasi</w:t>
      </w:r>
      <w:proofErr w:type="spellEnd"/>
      <w:r w:rsidRPr="00F975D4">
        <w:rPr>
          <w:lang w:val="en-ID"/>
        </w:rPr>
        <w:t xml:space="preserve"> </w:t>
      </w:r>
      <w:proofErr w:type="spellStart"/>
      <w:r w:rsidRPr="00F975D4">
        <w:rPr>
          <w:lang w:val="en-ID"/>
        </w:rPr>
        <w:t>dalam</w:t>
      </w:r>
      <w:proofErr w:type="spellEnd"/>
      <w:r w:rsidRPr="00F975D4">
        <w:rPr>
          <w:lang w:val="en-ID"/>
        </w:rPr>
        <w:t xml:space="preserve"> </w:t>
      </w:r>
      <w:proofErr w:type="spellStart"/>
      <w:r w:rsidRPr="00F975D4">
        <w:rPr>
          <w:lang w:val="en-ID"/>
        </w:rPr>
        <w:t>perangkat</w:t>
      </w:r>
      <w:proofErr w:type="spellEnd"/>
      <w:r w:rsidRPr="00F975D4">
        <w:rPr>
          <w:lang w:val="en-ID"/>
        </w:rPr>
        <w:t xml:space="preserve"> </w:t>
      </w:r>
      <w:r w:rsidRPr="00F975D4">
        <w:rPr>
          <w:i/>
          <w:lang w:val="en-ID"/>
        </w:rPr>
        <w:t>android</w:t>
      </w:r>
      <w:r w:rsidRPr="00F975D4">
        <w:rPr>
          <w:lang w:val="en-ID"/>
        </w:rPr>
        <w:t xml:space="preserve">, </w:t>
      </w:r>
      <w:proofErr w:type="spellStart"/>
      <w:r w:rsidRPr="00F975D4">
        <w:rPr>
          <w:lang w:val="en-ID"/>
        </w:rPr>
        <w:t>seperti</w:t>
      </w:r>
      <w:proofErr w:type="spellEnd"/>
      <w:r w:rsidRPr="00F975D4">
        <w:rPr>
          <w:lang w:val="en-ID"/>
        </w:rPr>
        <w:t xml:space="preserve"> </w:t>
      </w:r>
      <w:r w:rsidRPr="00F975D4">
        <w:rPr>
          <w:i/>
          <w:lang w:val="en-ID"/>
        </w:rPr>
        <w:t>accelerometer</w:t>
      </w:r>
      <w:r w:rsidRPr="00F975D4">
        <w:rPr>
          <w:lang w:val="en-ID"/>
        </w:rPr>
        <w:t xml:space="preserve">, </w:t>
      </w:r>
      <w:r w:rsidRPr="00F975D4">
        <w:rPr>
          <w:i/>
          <w:lang w:val="en-ID"/>
        </w:rPr>
        <w:t>gyroscope</w:t>
      </w:r>
      <w:r w:rsidRPr="00F975D4">
        <w:rPr>
          <w:lang w:val="en-ID"/>
        </w:rPr>
        <w:t xml:space="preserve">, </w:t>
      </w:r>
      <w:proofErr w:type="spellStart"/>
      <w:r w:rsidRPr="00F975D4">
        <w:rPr>
          <w:lang w:val="en-ID"/>
        </w:rPr>
        <w:t>atau</w:t>
      </w:r>
      <w:proofErr w:type="spellEnd"/>
      <w:r w:rsidRPr="00F975D4">
        <w:rPr>
          <w:lang w:val="en-ID"/>
        </w:rPr>
        <w:t xml:space="preserve"> </w:t>
      </w:r>
      <w:r w:rsidRPr="00F975D4">
        <w:rPr>
          <w:i/>
          <w:lang w:val="en-ID"/>
        </w:rPr>
        <w:t>proximity</w:t>
      </w:r>
      <w:r w:rsidRPr="00F975D4">
        <w:rPr>
          <w:lang w:val="en-ID"/>
        </w:rPr>
        <w:t xml:space="preserve"> sensor, </w:t>
      </w:r>
      <w:proofErr w:type="spellStart"/>
      <w:r w:rsidRPr="00F975D4">
        <w:rPr>
          <w:lang w:val="en-ID"/>
        </w:rPr>
        <w:t>untuk</w:t>
      </w:r>
      <w:proofErr w:type="spellEnd"/>
      <w:r w:rsidRPr="00F975D4">
        <w:rPr>
          <w:lang w:val="en-ID"/>
        </w:rPr>
        <w:t xml:space="preserve"> </w:t>
      </w:r>
      <w:proofErr w:type="spellStart"/>
      <w:r w:rsidRPr="00F975D4">
        <w:rPr>
          <w:lang w:val="en-ID"/>
        </w:rPr>
        <w:t>mengumpulkan</w:t>
      </w:r>
      <w:proofErr w:type="spellEnd"/>
      <w:r w:rsidRPr="00F975D4">
        <w:rPr>
          <w:lang w:val="en-ID"/>
        </w:rPr>
        <w:t xml:space="preserve"> data yang </w:t>
      </w:r>
      <w:proofErr w:type="spellStart"/>
      <w:r w:rsidRPr="00F975D4">
        <w:rPr>
          <w:lang w:val="en-ID"/>
        </w:rPr>
        <w:t>relevan</w:t>
      </w:r>
      <w:proofErr w:type="spellEnd"/>
      <w:r w:rsidRPr="00F975D4">
        <w:rPr>
          <w:lang w:val="en-ID"/>
        </w:rPr>
        <w:t xml:space="preserve"> </w:t>
      </w:r>
      <w:proofErr w:type="spellStart"/>
      <w:r w:rsidRPr="00F975D4">
        <w:rPr>
          <w:lang w:val="en-ID"/>
        </w:rPr>
        <w:t>dengan</w:t>
      </w:r>
      <w:proofErr w:type="spellEnd"/>
      <w:r w:rsidRPr="00F975D4">
        <w:rPr>
          <w:lang w:val="en-ID"/>
        </w:rPr>
        <w:t xml:space="preserve"> </w:t>
      </w:r>
      <w:proofErr w:type="spellStart"/>
      <w:r w:rsidRPr="00F975D4">
        <w:rPr>
          <w:lang w:val="en-ID"/>
        </w:rPr>
        <w:t>mata</w:t>
      </w:r>
      <w:proofErr w:type="spellEnd"/>
      <w:r w:rsidRPr="00F975D4">
        <w:rPr>
          <w:lang w:val="en-ID"/>
        </w:rPr>
        <w:t xml:space="preserve"> </w:t>
      </w:r>
      <w:proofErr w:type="spellStart"/>
      <w:r w:rsidRPr="00F975D4">
        <w:rPr>
          <w:lang w:val="en-ID"/>
        </w:rPr>
        <w:t>pelajaran</w:t>
      </w:r>
      <w:proofErr w:type="spellEnd"/>
      <w:r w:rsidRPr="00F975D4">
        <w:rPr>
          <w:lang w:val="en-ID"/>
        </w:rPr>
        <w:t xml:space="preserve"> sensor dan </w:t>
      </w:r>
      <w:proofErr w:type="spellStart"/>
      <w:r w:rsidRPr="00F975D4">
        <w:rPr>
          <w:lang w:val="en-ID"/>
        </w:rPr>
        <w:t>aktuator</w:t>
      </w:r>
      <w:proofErr w:type="spellEnd"/>
      <w:r w:rsidRPr="00F975D4">
        <w:rPr>
          <w:lang w:val="en-ID"/>
        </w:rPr>
        <w:t xml:space="preserve">. </w:t>
      </w:r>
      <w:proofErr w:type="spellStart"/>
      <w:r w:rsidRPr="00F975D4">
        <w:rPr>
          <w:lang w:val="en-ID"/>
        </w:rPr>
        <w:t>Mereka</w:t>
      </w:r>
      <w:proofErr w:type="spellEnd"/>
      <w:r w:rsidRPr="00F975D4">
        <w:rPr>
          <w:lang w:val="en-ID"/>
        </w:rPr>
        <w:t xml:space="preserve"> </w:t>
      </w:r>
      <w:proofErr w:type="spellStart"/>
      <w:r w:rsidRPr="00F975D4">
        <w:rPr>
          <w:lang w:val="en-ID"/>
        </w:rPr>
        <w:t>dapat</w:t>
      </w:r>
      <w:proofErr w:type="spellEnd"/>
      <w:r w:rsidRPr="00F975D4">
        <w:rPr>
          <w:lang w:val="en-ID"/>
        </w:rPr>
        <w:t xml:space="preserve"> </w:t>
      </w:r>
      <w:proofErr w:type="spellStart"/>
      <w:r w:rsidRPr="00F975D4">
        <w:rPr>
          <w:lang w:val="en-ID"/>
        </w:rPr>
        <w:t>mengamati</w:t>
      </w:r>
      <w:proofErr w:type="spellEnd"/>
      <w:r w:rsidRPr="00F975D4">
        <w:rPr>
          <w:lang w:val="en-ID"/>
        </w:rPr>
        <w:t xml:space="preserve"> </w:t>
      </w:r>
      <w:proofErr w:type="spellStart"/>
      <w:r w:rsidRPr="00F975D4">
        <w:rPr>
          <w:lang w:val="en-ID"/>
        </w:rPr>
        <w:t>perubahan</w:t>
      </w:r>
      <w:proofErr w:type="spellEnd"/>
      <w:r w:rsidRPr="00F975D4">
        <w:rPr>
          <w:lang w:val="en-ID"/>
        </w:rPr>
        <w:t xml:space="preserve"> data sensor, </w:t>
      </w:r>
      <w:proofErr w:type="spellStart"/>
      <w:r w:rsidRPr="00F975D4">
        <w:rPr>
          <w:lang w:val="en-ID"/>
        </w:rPr>
        <w:t>menganalisis</w:t>
      </w:r>
      <w:proofErr w:type="spellEnd"/>
      <w:r w:rsidRPr="00F975D4">
        <w:rPr>
          <w:lang w:val="en-ID"/>
        </w:rPr>
        <w:t xml:space="preserve"> </w:t>
      </w:r>
      <w:proofErr w:type="spellStart"/>
      <w:r w:rsidRPr="00F975D4">
        <w:rPr>
          <w:lang w:val="en-ID"/>
        </w:rPr>
        <w:t>pola</w:t>
      </w:r>
      <w:proofErr w:type="spellEnd"/>
      <w:r w:rsidRPr="00F975D4">
        <w:rPr>
          <w:lang w:val="en-ID"/>
        </w:rPr>
        <w:t xml:space="preserve">, dan </w:t>
      </w:r>
      <w:proofErr w:type="spellStart"/>
      <w:r w:rsidRPr="00F975D4">
        <w:rPr>
          <w:lang w:val="en-ID"/>
        </w:rPr>
        <w:t>menghubungkannya</w:t>
      </w:r>
      <w:proofErr w:type="spellEnd"/>
      <w:r w:rsidRPr="00F975D4">
        <w:rPr>
          <w:lang w:val="en-ID"/>
        </w:rPr>
        <w:t xml:space="preserve"> </w:t>
      </w:r>
      <w:proofErr w:type="spellStart"/>
      <w:r w:rsidRPr="00F975D4">
        <w:rPr>
          <w:lang w:val="en-ID"/>
        </w:rPr>
        <w:t>dengan</w:t>
      </w:r>
      <w:proofErr w:type="spellEnd"/>
      <w:r w:rsidRPr="00F975D4">
        <w:rPr>
          <w:lang w:val="en-ID"/>
        </w:rPr>
        <w:t xml:space="preserve"> </w:t>
      </w:r>
      <w:proofErr w:type="spellStart"/>
      <w:r w:rsidRPr="00F975D4">
        <w:rPr>
          <w:lang w:val="en-ID"/>
        </w:rPr>
        <w:t>konsep</w:t>
      </w:r>
      <w:proofErr w:type="spellEnd"/>
      <w:r w:rsidRPr="00F975D4">
        <w:rPr>
          <w:lang w:val="en-ID"/>
        </w:rPr>
        <w:t xml:space="preserve"> </w:t>
      </w:r>
      <w:proofErr w:type="spellStart"/>
      <w:r w:rsidRPr="00F975D4">
        <w:rPr>
          <w:lang w:val="en-ID"/>
        </w:rPr>
        <w:t>pembelajaran</w:t>
      </w:r>
      <w:proofErr w:type="spellEnd"/>
      <w:r w:rsidRPr="00F975D4">
        <w:rPr>
          <w:lang w:val="en-ID"/>
        </w:rPr>
        <w:t xml:space="preserve"> yang </w:t>
      </w:r>
      <w:proofErr w:type="spellStart"/>
      <w:r w:rsidRPr="00F975D4">
        <w:rPr>
          <w:lang w:val="en-ID"/>
        </w:rPr>
        <w:t>sedang</w:t>
      </w:r>
      <w:proofErr w:type="spellEnd"/>
      <w:r w:rsidRPr="00F975D4">
        <w:rPr>
          <w:lang w:val="en-ID"/>
        </w:rPr>
        <w:t xml:space="preserve"> </w:t>
      </w:r>
      <w:proofErr w:type="spellStart"/>
      <w:r w:rsidRPr="00F975D4">
        <w:rPr>
          <w:lang w:val="en-ID"/>
        </w:rPr>
        <w:t>dipelajari</w:t>
      </w:r>
      <w:proofErr w:type="spellEnd"/>
      <w:r w:rsidRPr="00F975D4">
        <w:rPr>
          <w:lang w:val="en-ID"/>
        </w:rPr>
        <w:t>.</w:t>
      </w:r>
      <w:r>
        <w:rPr>
          <w:lang w:val="en-ID"/>
        </w:rPr>
        <w:t xml:space="preserve"> </w:t>
      </w:r>
      <w:proofErr w:type="spellStart"/>
      <w:r w:rsidRPr="00F975D4">
        <w:rPr>
          <w:lang w:val="en-ID"/>
        </w:rPr>
        <w:t>Pendekatan</w:t>
      </w:r>
      <w:proofErr w:type="spellEnd"/>
      <w:r w:rsidRPr="00F975D4">
        <w:rPr>
          <w:lang w:val="en-ID"/>
        </w:rPr>
        <w:t xml:space="preserve"> </w:t>
      </w:r>
      <w:proofErr w:type="spellStart"/>
      <w:r w:rsidRPr="00F975D4">
        <w:rPr>
          <w:lang w:val="en-ID"/>
        </w:rPr>
        <w:t>berbasis</w:t>
      </w:r>
      <w:proofErr w:type="spellEnd"/>
      <w:r w:rsidRPr="00F975D4">
        <w:rPr>
          <w:lang w:val="en-ID"/>
        </w:rPr>
        <w:t xml:space="preserve"> </w:t>
      </w:r>
      <w:proofErr w:type="spellStart"/>
      <w:r w:rsidRPr="00F975D4">
        <w:rPr>
          <w:lang w:val="en-ID"/>
        </w:rPr>
        <w:t>teknologi</w:t>
      </w:r>
      <w:proofErr w:type="spellEnd"/>
      <w:r w:rsidRPr="00F975D4">
        <w:rPr>
          <w:lang w:val="en-ID"/>
        </w:rPr>
        <w:t xml:space="preserve"> </w:t>
      </w:r>
      <w:proofErr w:type="spellStart"/>
      <w:r w:rsidRPr="00F975D4">
        <w:rPr>
          <w:lang w:val="en-ID"/>
        </w:rPr>
        <w:t>dengan</w:t>
      </w:r>
      <w:proofErr w:type="spellEnd"/>
      <w:r w:rsidRPr="00F975D4">
        <w:rPr>
          <w:lang w:val="en-ID"/>
        </w:rPr>
        <w:t xml:space="preserve"> </w:t>
      </w:r>
      <w:proofErr w:type="spellStart"/>
      <w:r w:rsidRPr="00F975D4">
        <w:rPr>
          <w:lang w:val="en-ID"/>
        </w:rPr>
        <w:t>menggunakan</w:t>
      </w:r>
      <w:proofErr w:type="spellEnd"/>
      <w:r w:rsidRPr="00F975D4">
        <w:rPr>
          <w:lang w:val="en-ID"/>
        </w:rPr>
        <w:t xml:space="preserve"> </w:t>
      </w:r>
      <w:r w:rsidRPr="00F975D4">
        <w:rPr>
          <w:i/>
          <w:lang w:val="en-ID"/>
        </w:rPr>
        <w:t>android</w:t>
      </w:r>
      <w:r w:rsidRPr="00F975D4">
        <w:rPr>
          <w:lang w:val="en-ID"/>
        </w:rPr>
        <w:t xml:space="preserve"> juga </w:t>
      </w:r>
      <w:proofErr w:type="spellStart"/>
      <w:r w:rsidRPr="00F975D4">
        <w:rPr>
          <w:lang w:val="en-ID"/>
        </w:rPr>
        <w:t>memberikan</w:t>
      </w:r>
      <w:proofErr w:type="spellEnd"/>
      <w:r w:rsidRPr="00F975D4">
        <w:rPr>
          <w:lang w:val="en-ID"/>
        </w:rPr>
        <w:t xml:space="preserve"> </w:t>
      </w:r>
      <w:proofErr w:type="spellStart"/>
      <w:r w:rsidRPr="00F975D4">
        <w:rPr>
          <w:lang w:val="en-ID"/>
        </w:rPr>
        <w:t>fleksibilitas</w:t>
      </w:r>
      <w:proofErr w:type="spellEnd"/>
      <w:r w:rsidRPr="00F975D4">
        <w:rPr>
          <w:lang w:val="en-ID"/>
        </w:rPr>
        <w:t xml:space="preserve"> dan </w:t>
      </w:r>
      <w:proofErr w:type="spellStart"/>
      <w:r w:rsidRPr="00F975D4">
        <w:rPr>
          <w:lang w:val="en-ID"/>
        </w:rPr>
        <w:t>keterjangkauan</w:t>
      </w:r>
      <w:proofErr w:type="spellEnd"/>
      <w:r w:rsidRPr="00F975D4">
        <w:rPr>
          <w:lang w:val="en-ID"/>
        </w:rPr>
        <w:t xml:space="preserve"> yang </w:t>
      </w:r>
      <w:proofErr w:type="spellStart"/>
      <w:r w:rsidRPr="00F975D4">
        <w:rPr>
          <w:lang w:val="en-ID"/>
        </w:rPr>
        <w:t>tinggi</w:t>
      </w:r>
      <w:proofErr w:type="spellEnd"/>
      <w:r w:rsidRPr="00F975D4">
        <w:rPr>
          <w:lang w:val="en-ID"/>
        </w:rPr>
        <w:t xml:space="preserve">. </w:t>
      </w:r>
      <w:proofErr w:type="spellStart"/>
      <w:r w:rsidRPr="00F975D4">
        <w:rPr>
          <w:lang w:val="en-ID"/>
        </w:rPr>
        <w:t>Perangkat</w:t>
      </w:r>
      <w:proofErr w:type="spellEnd"/>
      <w:r w:rsidRPr="00F975D4">
        <w:rPr>
          <w:lang w:val="en-ID"/>
        </w:rPr>
        <w:t xml:space="preserve"> </w:t>
      </w:r>
      <w:r w:rsidRPr="00F975D4">
        <w:rPr>
          <w:i/>
          <w:lang w:val="en-ID"/>
        </w:rPr>
        <w:t>android</w:t>
      </w:r>
      <w:r w:rsidRPr="00F975D4">
        <w:rPr>
          <w:lang w:val="en-ID"/>
        </w:rPr>
        <w:t xml:space="preserve"> </w:t>
      </w:r>
      <w:proofErr w:type="spellStart"/>
      <w:r w:rsidRPr="00F975D4">
        <w:rPr>
          <w:lang w:val="en-ID"/>
        </w:rPr>
        <w:t>tersedia</w:t>
      </w:r>
      <w:proofErr w:type="spellEnd"/>
      <w:r w:rsidRPr="00F975D4">
        <w:rPr>
          <w:lang w:val="en-ID"/>
        </w:rPr>
        <w:t xml:space="preserve"> </w:t>
      </w:r>
      <w:proofErr w:type="spellStart"/>
      <w:r w:rsidRPr="00F975D4">
        <w:rPr>
          <w:lang w:val="en-ID"/>
        </w:rPr>
        <w:t>dalam</w:t>
      </w:r>
      <w:proofErr w:type="spellEnd"/>
      <w:r w:rsidRPr="00F975D4">
        <w:rPr>
          <w:lang w:val="en-ID"/>
        </w:rPr>
        <w:t xml:space="preserve"> </w:t>
      </w:r>
      <w:proofErr w:type="spellStart"/>
      <w:r w:rsidRPr="00F975D4">
        <w:rPr>
          <w:lang w:val="en-ID"/>
        </w:rPr>
        <w:t>berbagai</w:t>
      </w:r>
      <w:proofErr w:type="spellEnd"/>
      <w:r w:rsidRPr="00F975D4">
        <w:rPr>
          <w:lang w:val="en-ID"/>
        </w:rPr>
        <w:t xml:space="preserve"> </w:t>
      </w:r>
      <w:proofErr w:type="spellStart"/>
      <w:r w:rsidRPr="00F975D4">
        <w:rPr>
          <w:lang w:val="en-ID"/>
        </w:rPr>
        <w:t>harga</w:t>
      </w:r>
      <w:proofErr w:type="spellEnd"/>
      <w:r w:rsidRPr="00F975D4">
        <w:rPr>
          <w:lang w:val="en-ID"/>
        </w:rPr>
        <w:t xml:space="preserve"> dan </w:t>
      </w:r>
      <w:proofErr w:type="spellStart"/>
      <w:r w:rsidRPr="00F975D4">
        <w:rPr>
          <w:lang w:val="en-ID"/>
        </w:rPr>
        <w:t>mudah</w:t>
      </w:r>
      <w:proofErr w:type="spellEnd"/>
      <w:r w:rsidRPr="00F975D4">
        <w:rPr>
          <w:lang w:val="en-ID"/>
        </w:rPr>
        <w:t xml:space="preserve"> </w:t>
      </w:r>
      <w:proofErr w:type="spellStart"/>
      <w:r w:rsidRPr="00F975D4">
        <w:rPr>
          <w:lang w:val="en-ID"/>
        </w:rPr>
        <w:t>diakses</w:t>
      </w:r>
      <w:proofErr w:type="spellEnd"/>
      <w:r w:rsidRPr="00F975D4">
        <w:rPr>
          <w:lang w:val="en-ID"/>
        </w:rPr>
        <w:t xml:space="preserve"> oleh </w:t>
      </w:r>
      <w:proofErr w:type="spellStart"/>
      <w:r w:rsidRPr="00F975D4">
        <w:rPr>
          <w:lang w:val="en-ID"/>
        </w:rPr>
        <w:t>siswa</w:t>
      </w:r>
      <w:proofErr w:type="spellEnd"/>
      <w:r w:rsidRPr="00F975D4">
        <w:rPr>
          <w:lang w:val="en-ID"/>
        </w:rPr>
        <w:t xml:space="preserve">. Hal </w:t>
      </w:r>
      <w:proofErr w:type="spellStart"/>
      <w:r w:rsidRPr="00F975D4">
        <w:rPr>
          <w:lang w:val="en-ID"/>
        </w:rPr>
        <w:t>ini</w:t>
      </w:r>
      <w:proofErr w:type="spellEnd"/>
      <w:r w:rsidRPr="00F975D4">
        <w:rPr>
          <w:lang w:val="en-ID"/>
        </w:rPr>
        <w:t xml:space="preserve"> </w:t>
      </w:r>
      <w:proofErr w:type="spellStart"/>
      <w:r w:rsidRPr="00F975D4">
        <w:rPr>
          <w:lang w:val="en-ID"/>
        </w:rPr>
        <w:t>memungkinkan</w:t>
      </w:r>
      <w:proofErr w:type="spellEnd"/>
      <w:r w:rsidRPr="00F975D4">
        <w:rPr>
          <w:lang w:val="en-ID"/>
        </w:rPr>
        <w:t xml:space="preserve"> </w:t>
      </w:r>
      <w:proofErr w:type="spellStart"/>
      <w:r w:rsidRPr="00F975D4">
        <w:rPr>
          <w:lang w:val="en-ID"/>
        </w:rPr>
        <w:t>adanya</w:t>
      </w:r>
      <w:proofErr w:type="spellEnd"/>
      <w:r w:rsidRPr="00F975D4">
        <w:rPr>
          <w:lang w:val="en-ID"/>
        </w:rPr>
        <w:t xml:space="preserve"> </w:t>
      </w:r>
      <w:proofErr w:type="spellStart"/>
      <w:r w:rsidRPr="00F975D4">
        <w:rPr>
          <w:lang w:val="en-ID"/>
        </w:rPr>
        <w:t>kesempatan</w:t>
      </w:r>
      <w:proofErr w:type="spellEnd"/>
      <w:r w:rsidRPr="00F975D4">
        <w:rPr>
          <w:lang w:val="en-ID"/>
        </w:rPr>
        <w:t xml:space="preserve"> yang </w:t>
      </w:r>
      <w:proofErr w:type="spellStart"/>
      <w:r w:rsidRPr="00F975D4">
        <w:rPr>
          <w:lang w:val="en-ID"/>
        </w:rPr>
        <w:t>lebih</w:t>
      </w:r>
      <w:proofErr w:type="spellEnd"/>
      <w:r w:rsidRPr="00F975D4">
        <w:rPr>
          <w:lang w:val="en-ID"/>
        </w:rPr>
        <w:t xml:space="preserve"> </w:t>
      </w:r>
      <w:proofErr w:type="spellStart"/>
      <w:r w:rsidRPr="00F975D4">
        <w:rPr>
          <w:lang w:val="en-ID"/>
        </w:rPr>
        <w:t>besar</w:t>
      </w:r>
      <w:proofErr w:type="spellEnd"/>
      <w:r w:rsidRPr="00F975D4">
        <w:rPr>
          <w:lang w:val="en-ID"/>
        </w:rPr>
        <w:t xml:space="preserve"> </w:t>
      </w:r>
      <w:proofErr w:type="spellStart"/>
      <w:r w:rsidRPr="00F975D4">
        <w:rPr>
          <w:lang w:val="en-ID"/>
        </w:rPr>
        <w:t>bagi</w:t>
      </w:r>
      <w:proofErr w:type="spellEnd"/>
      <w:r w:rsidRPr="00F975D4">
        <w:rPr>
          <w:lang w:val="en-ID"/>
        </w:rPr>
        <w:t xml:space="preserve"> </w:t>
      </w:r>
      <w:proofErr w:type="spellStart"/>
      <w:r w:rsidRPr="00F975D4">
        <w:rPr>
          <w:lang w:val="en-ID"/>
        </w:rPr>
        <w:t>siswa</w:t>
      </w:r>
      <w:proofErr w:type="spellEnd"/>
      <w:r w:rsidRPr="00F975D4">
        <w:rPr>
          <w:lang w:val="en-ID"/>
        </w:rPr>
        <w:t xml:space="preserve"> </w:t>
      </w:r>
      <w:proofErr w:type="spellStart"/>
      <w:r w:rsidRPr="00F975D4">
        <w:rPr>
          <w:lang w:val="en-ID"/>
        </w:rPr>
        <w:t>untuk</w:t>
      </w:r>
      <w:proofErr w:type="spellEnd"/>
      <w:r w:rsidRPr="00F975D4">
        <w:rPr>
          <w:lang w:val="en-ID"/>
        </w:rPr>
        <w:t xml:space="preserve"> </w:t>
      </w:r>
      <w:proofErr w:type="spellStart"/>
      <w:r w:rsidRPr="00F975D4">
        <w:rPr>
          <w:lang w:val="en-ID"/>
        </w:rPr>
        <w:t>menggunakan</w:t>
      </w:r>
      <w:proofErr w:type="spellEnd"/>
      <w:r w:rsidRPr="00F975D4">
        <w:rPr>
          <w:lang w:val="en-ID"/>
        </w:rPr>
        <w:t xml:space="preserve"> </w:t>
      </w:r>
      <w:proofErr w:type="spellStart"/>
      <w:r w:rsidRPr="00F975D4">
        <w:rPr>
          <w:lang w:val="en-ID"/>
        </w:rPr>
        <w:t>teknologi</w:t>
      </w:r>
      <w:proofErr w:type="spellEnd"/>
      <w:r w:rsidRPr="00F975D4">
        <w:rPr>
          <w:lang w:val="en-ID"/>
        </w:rPr>
        <w:t xml:space="preserve"> </w:t>
      </w:r>
      <w:proofErr w:type="spellStart"/>
      <w:r w:rsidRPr="00F975D4">
        <w:rPr>
          <w:lang w:val="en-ID"/>
        </w:rPr>
        <w:t>tersebut</w:t>
      </w:r>
      <w:proofErr w:type="spellEnd"/>
      <w:r w:rsidRPr="00F975D4">
        <w:rPr>
          <w:lang w:val="en-ID"/>
        </w:rPr>
        <w:t xml:space="preserve"> </w:t>
      </w:r>
      <w:proofErr w:type="spellStart"/>
      <w:r w:rsidRPr="00F975D4">
        <w:rPr>
          <w:lang w:val="en-ID"/>
        </w:rPr>
        <w:t>dalam</w:t>
      </w:r>
      <w:proofErr w:type="spellEnd"/>
      <w:r w:rsidRPr="00F975D4">
        <w:rPr>
          <w:lang w:val="en-ID"/>
        </w:rPr>
        <w:t xml:space="preserve"> proses </w:t>
      </w:r>
      <w:proofErr w:type="spellStart"/>
      <w:r w:rsidRPr="00F975D4">
        <w:rPr>
          <w:lang w:val="en-ID"/>
        </w:rPr>
        <w:t>pembelajaran</w:t>
      </w:r>
      <w:proofErr w:type="spellEnd"/>
      <w:r w:rsidRPr="00F975D4">
        <w:rPr>
          <w:lang w:val="en-ID"/>
        </w:rPr>
        <w:t xml:space="preserve">, </w:t>
      </w:r>
      <w:proofErr w:type="spellStart"/>
      <w:r w:rsidRPr="00F975D4">
        <w:rPr>
          <w:lang w:val="en-ID"/>
        </w:rPr>
        <w:t>tanpa</w:t>
      </w:r>
      <w:proofErr w:type="spellEnd"/>
      <w:r w:rsidRPr="00F975D4">
        <w:rPr>
          <w:lang w:val="en-ID"/>
        </w:rPr>
        <w:t xml:space="preserve"> </w:t>
      </w:r>
      <w:proofErr w:type="spellStart"/>
      <w:r w:rsidRPr="00F975D4">
        <w:rPr>
          <w:lang w:val="en-ID"/>
        </w:rPr>
        <w:t>adanya</w:t>
      </w:r>
      <w:proofErr w:type="spellEnd"/>
      <w:r w:rsidRPr="00F975D4">
        <w:rPr>
          <w:lang w:val="en-ID"/>
        </w:rPr>
        <w:t xml:space="preserve"> </w:t>
      </w:r>
      <w:proofErr w:type="spellStart"/>
      <w:r w:rsidRPr="00F975D4">
        <w:rPr>
          <w:lang w:val="en-ID"/>
        </w:rPr>
        <w:t>hambatan</w:t>
      </w:r>
      <w:proofErr w:type="spellEnd"/>
      <w:r w:rsidRPr="00F975D4">
        <w:rPr>
          <w:lang w:val="en-ID"/>
        </w:rPr>
        <w:t xml:space="preserve"> </w:t>
      </w:r>
      <w:proofErr w:type="spellStart"/>
      <w:r w:rsidRPr="00F975D4">
        <w:rPr>
          <w:lang w:val="en-ID"/>
        </w:rPr>
        <w:t>finansial</w:t>
      </w:r>
      <w:proofErr w:type="spellEnd"/>
      <w:r w:rsidRPr="00F975D4">
        <w:rPr>
          <w:lang w:val="en-ID"/>
        </w:rPr>
        <w:t xml:space="preserve"> yang </w:t>
      </w:r>
      <w:proofErr w:type="spellStart"/>
      <w:r w:rsidRPr="00F975D4">
        <w:rPr>
          <w:lang w:val="en-ID"/>
        </w:rPr>
        <w:t>signifikan</w:t>
      </w:r>
      <w:proofErr w:type="spellEnd"/>
      <w:r w:rsidRPr="00F975D4">
        <w:rPr>
          <w:lang w:val="en-ID"/>
        </w:rPr>
        <w:t>.</w:t>
      </w:r>
    </w:p>
    <w:p w14:paraId="3B4AA449" w14:textId="32B48475" w:rsidR="00C7404D" w:rsidRPr="00F975D4" w:rsidRDefault="00F975D4" w:rsidP="00F975D4">
      <w:pPr>
        <w:rPr>
          <w:lang w:val="en-ID"/>
        </w:rPr>
      </w:pPr>
      <w:proofErr w:type="spellStart"/>
      <w:r w:rsidRPr="00F975D4">
        <w:rPr>
          <w:lang w:val="en-ID"/>
        </w:rPr>
        <w:t>Dengan</w:t>
      </w:r>
      <w:proofErr w:type="spellEnd"/>
      <w:r w:rsidRPr="00F975D4">
        <w:rPr>
          <w:lang w:val="en-ID"/>
        </w:rPr>
        <w:t xml:space="preserve"> </w:t>
      </w:r>
      <w:proofErr w:type="spellStart"/>
      <w:r w:rsidRPr="00F975D4">
        <w:rPr>
          <w:lang w:val="en-ID"/>
        </w:rPr>
        <w:t>memanfaatkan</w:t>
      </w:r>
      <w:proofErr w:type="spellEnd"/>
      <w:r w:rsidRPr="00F975D4">
        <w:rPr>
          <w:lang w:val="en-ID"/>
        </w:rPr>
        <w:t xml:space="preserve"> </w:t>
      </w:r>
      <w:proofErr w:type="spellStart"/>
      <w:r w:rsidRPr="00F975D4">
        <w:rPr>
          <w:lang w:val="en-ID"/>
        </w:rPr>
        <w:t>pendekatan</w:t>
      </w:r>
      <w:proofErr w:type="spellEnd"/>
      <w:r w:rsidRPr="00F975D4">
        <w:rPr>
          <w:lang w:val="en-ID"/>
        </w:rPr>
        <w:t xml:space="preserve"> </w:t>
      </w:r>
      <w:proofErr w:type="spellStart"/>
      <w:r w:rsidRPr="00F975D4">
        <w:rPr>
          <w:lang w:val="en-ID"/>
        </w:rPr>
        <w:t>berbasis</w:t>
      </w:r>
      <w:proofErr w:type="spellEnd"/>
      <w:r w:rsidRPr="00F975D4">
        <w:rPr>
          <w:lang w:val="en-ID"/>
        </w:rPr>
        <w:t xml:space="preserve"> </w:t>
      </w:r>
      <w:proofErr w:type="spellStart"/>
      <w:r w:rsidRPr="00F975D4">
        <w:rPr>
          <w:lang w:val="en-ID"/>
        </w:rPr>
        <w:t>teknologi</w:t>
      </w:r>
      <w:proofErr w:type="spellEnd"/>
      <w:r w:rsidRPr="00F975D4">
        <w:rPr>
          <w:lang w:val="en-ID"/>
        </w:rPr>
        <w:t xml:space="preserve"> </w:t>
      </w:r>
      <w:r w:rsidRPr="00F975D4">
        <w:rPr>
          <w:i/>
          <w:lang w:val="en-ID"/>
        </w:rPr>
        <w:t>android</w:t>
      </w:r>
      <w:r w:rsidRPr="00F975D4">
        <w:rPr>
          <w:lang w:val="en-ID"/>
        </w:rPr>
        <w:t xml:space="preserve"> </w:t>
      </w:r>
      <w:proofErr w:type="spellStart"/>
      <w:r w:rsidRPr="00F975D4">
        <w:rPr>
          <w:lang w:val="en-ID"/>
        </w:rPr>
        <w:t>dalam</w:t>
      </w:r>
      <w:proofErr w:type="spellEnd"/>
      <w:r w:rsidRPr="00F975D4">
        <w:rPr>
          <w:lang w:val="en-ID"/>
        </w:rPr>
        <w:t xml:space="preserve"> </w:t>
      </w:r>
      <w:proofErr w:type="spellStart"/>
      <w:r w:rsidRPr="00F975D4">
        <w:rPr>
          <w:lang w:val="en-ID"/>
        </w:rPr>
        <w:t>pembelajaran</w:t>
      </w:r>
      <w:proofErr w:type="spellEnd"/>
      <w:r w:rsidRPr="00F975D4">
        <w:rPr>
          <w:lang w:val="en-ID"/>
        </w:rPr>
        <w:t xml:space="preserve"> sensor dan </w:t>
      </w:r>
      <w:proofErr w:type="spellStart"/>
      <w:r w:rsidRPr="00F975D4">
        <w:rPr>
          <w:lang w:val="en-ID"/>
        </w:rPr>
        <w:t>aktuator</w:t>
      </w:r>
      <w:proofErr w:type="spellEnd"/>
      <w:r w:rsidRPr="00F975D4">
        <w:rPr>
          <w:lang w:val="en-ID"/>
        </w:rPr>
        <w:t xml:space="preserve">, </w:t>
      </w:r>
      <w:proofErr w:type="spellStart"/>
      <w:r w:rsidRPr="00F975D4">
        <w:rPr>
          <w:lang w:val="en-ID"/>
        </w:rPr>
        <w:t>siswa</w:t>
      </w:r>
      <w:proofErr w:type="spellEnd"/>
      <w:r w:rsidRPr="00F975D4">
        <w:rPr>
          <w:lang w:val="en-ID"/>
        </w:rPr>
        <w:t xml:space="preserve"> </w:t>
      </w:r>
      <w:proofErr w:type="spellStart"/>
      <w:r w:rsidRPr="00F975D4">
        <w:rPr>
          <w:lang w:val="en-ID"/>
        </w:rPr>
        <w:t>dapat</w:t>
      </w:r>
      <w:proofErr w:type="spellEnd"/>
      <w:r w:rsidRPr="00F975D4">
        <w:rPr>
          <w:lang w:val="en-ID"/>
        </w:rPr>
        <w:t xml:space="preserve"> </w:t>
      </w:r>
      <w:proofErr w:type="spellStart"/>
      <w:r w:rsidRPr="00F975D4">
        <w:rPr>
          <w:lang w:val="en-ID"/>
        </w:rPr>
        <w:t>mengembangkan</w:t>
      </w:r>
      <w:proofErr w:type="spellEnd"/>
      <w:r w:rsidRPr="00F975D4">
        <w:rPr>
          <w:lang w:val="en-ID"/>
        </w:rPr>
        <w:t xml:space="preserve"> </w:t>
      </w:r>
      <w:proofErr w:type="spellStart"/>
      <w:r w:rsidRPr="00F975D4">
        <w:rPr>
          <w:lang w:val="en-ID"/>
        </w:rPr>
        <w:t>keterampilan</w:t>
      </w:r>
      <w:proofErr w:type="spellEnd"/>
      <w:r w:rsidRPr="00F975D4">
        <w:rPr>
          <w:lang w:val="en-ID"/>
        </w:rPr>
        <w:t xml:space="preserve"> </w:t>
      </w:r>
      <w:proofErr w:type="spellStart"/>
      <w:r w:rsidRPr="00F975D4">
        <w:rPr>
          <w:lang w:val="en-ID"/>
        </w:rPr>
        <w:t>teknologi</w:t>
      </w:r>
      <w:proofErr w:type="spellEnd"/>
      <w:r w:rsidRPr="00F975D4">
        <w:rPr>
          <w:lang w:val="en-ID"/>
        </w:rPr>
        <w:t xml:space="preserve"> yang </w:t>
      </w:r>
      <w:proofErr w:type="spellStart"/>
      <w:r w:rsidRPr="00F975D4">
        <w:rPr>
          <w:lang w:val="en-ID"/>
        </w:rPr>
        <w:t>relevan</w:t>
      </w:r>
      <w:proofErr w:type="spellEnd"/>
      <w:r w:rsidRPr="00F975D4">
        <w:rPr>
          <w:lang w:val="en-ID"/>
        </w:rPr>
        <w:t xml:space="preserve"> </w:t>
      </w:r>
      <w:proofErr w:type="spellStart"/>
      <w:r w:rsidRPr="00F975D4">
        <w:rPr>
          <w:lang w:val="en-ID"/>
        </w:rPr>
        <w:t>dengan</w:t>
      </w:r>
      <w:proofErr w:type="spellEnd"/>
      <w:r w:rsidRPr="00F975D4">
        <w:rPr>
          <w:lang w:val="en-ID"/>
        </w:rPr>
        <w:t xml:space="preserve"> dunia </w:t>
      </w:r>
      <w:proofErr w:type="spellStart"/>
      <w:r w:rsidRPr="00F975D4">
        <w:rPr>
          <w:lang w:val="en-ID"/>
        </w:rPr>
        <w:t>nyata</w:t>
      </w:r>
      <w:proofErr w:type="spellEnd"/>
      <w:r w:rsidRPr="00F975D4">
        <w:rPr>
          <w:lang w:val="en-ID"/>
        </w:rPr>
        <w:t xml:space="preserve"> dan </w:t>
      </w:r>
      <w:proofErr w:type="spellStart"/>
      <w:r w:rsidRPr="00F975D4">
        <w:rPr>
          <w:lang w:val="en-ID"/>
        </w:rPr>
        <w:t>memperoleh</w:t>
      </w:r>
      <w:proofErr w:type="spellEnd"/>
      <w:r w:rsidRPr="00F975D4">
        <w:rPr>
          <w:lang w:val="en-ID"/>
        </w:rPr>
        <w:t xml:space="preserve"> </w:t>
      </w:r>
      <w:proofErr w:type="spellStart"/>
      <w:r w:rsidRPr="00F975D4">
        <w:rPr>
          <w:lang w:val="en-ID"/>
        </w:rPr>
        <w:t>pemahaman</w:t>
      </w:r>
      <w:proofErr w:type="spellEnd"/>
      <w:r w:rsidRPr="00F975D4">
        <w:rPr>
          <w:lang w:val="en-ID"/>
        </w:rPr>
        <w:t xml:space="preserve"> yang </w:t>
      </w:r>
      <w:proofErr w:type="spellStart"/>
      <w:r w:rsidRPr="00F975D4">
        <w:rPr>
          <w:lang w:val="en-ID"/>
        </w:rPr>
        <w:t>lebih</w:t>
      </w:r>
      <w:proofErr w:type="spellEnd"/>
      <w:r w:rsidRPr="00F975D4">
        <w:rPr>
          <w:lang w:val="en-ID"/>
        </w:rPr>
        <w:t xml:space="preserve"> </w:t>
      </w:r>
      <w:proofErr w:type="spellStart"/>
      <w:r w:rsidRPr="00F975D4">
        <w:rPr>
          <w:lang w:val="en-ID"/>
        </w:rPr>
        <w:t>baik</w:t>
      </w:r>
      <w:proofErr w:type="spellEnd"/>
      <w:r w:rsidRPr="00F975D4">
        <w:rPr>
          <w:lang w:val="en-ID"/>
        </w:rPr>
        <w:t xml:space="preserve"> </w:t>
      </w:r>
      <w:proofErr w:type="spellStart"/>
      <w:r w:rsidRPr="00F975D4">
        <w:rPr>
          <w:lang w:val="en-ID"/>
        </w:rPr>
        <w:t>tentang</w:t>
      </w:r>
      <w:proofErr w:type="spellEnd"/>
      <w:r w:rsidRPr="00F975D4">
        <w:rPr>
          <w:lang w:val="en-ID"/>
        </w:rPr>
        <w:t xml:space="preserve"> </w:t>
      </w:r>
      <w:proofErr w:type="spellStart"/>
      <w:r w:rsidRPr="00F975D4">
        <w:rPr>
          <w:lang w:val="en-ID"/>
        </w:rPr>
        <w:t>konsep-konsep</w:t>
      </w:r>
      <w:proofErr w:type="spellEnd"/>
      <w:r w:rsidRPr="00F975D4">
        <w:rPr>
          <w:lang w:val="en-ID"/>
        </w:rPr>
        <w:t xml:space="preserve"> sensor dan </w:t>
      </w:r>
      <w:proofErr w:type="spellStart"/>
      <w:r w:rsidRPr="00F975D4">
        <w:rPr>
          <w:lang w:val="en-ID"/>
        </w:rPr>
        <w:t>aktuator</w:t>
      </w:r>
      <w:proofErr w:type="spellEnd"/>
      <w:r w:rsidRPr="00F975D4">
        <w:rPr>
          <w:lang w:val="en-ID"/>
        </w:rPr>
        <w:t xml:space="preserve">. </w:t>
      </w:r>
      <w:proofErr w:type="spellStart"/>
      <w:r w:rsidRPr="00F975D4">
        <w:rPr>
          <w:lang w:val="en-ID"/>
        </w:rPr>
        <w:t>Mereka</w:t>
      </w:r>
      <w:proofErr w:type="spellEnd"/>
      <w:r w:rsidRPr="00F975D4">
        <w:rPr>
          <w:lang w:val="en-ID"/>
        </w:rPr>
        <w:t xml:space="preserve"> </w:t>
      </w:r>
      <w:proofErr w:type="spellStart"/>
      <w:r w:rsidRPr="00F975D4">
        <w:rPr>
          <w:lang w:val="en-ID"/>
        </w:rPr>
        <w:t>dapat</w:t>
      </w:r>
      <w:proofErr w:type="spellEnd"/>
      <w:r w:rsidRPr="00F975D4">
        <w:rPr>
          <w:lang w:val="en-ID"/>
        </w:rPr>
        <w:t xml:space="preserve"> </w:t>
      </w:r>
      <w:proofErr w:type="spellStart"/>
      <w:r w:rsidRPr="00F975D4">
        <w:rPr>
          <w:lang w:val="en-ID"/>
        </w:rPr>
        <w:t>mengalami</w:t>
      </w:r>
      <w:proofErr w:type="spellEnd"/>
      <w:r w:rsidRPr="00F975D4">
        <w:rPr>
          <w:lang w:val="en-ID"/>
        </w:rPr>
        <w:t xml:space="preserve"> </w:t>
      </w:r>
      <w:proofErr w:type="spellStart"/>
      <w:r w:rsidRPr="00F975D4">
        <w:rPr>
          <w:lang w:val="en-ID"/>
        </w:rPr>
        <w:t>pembelajaran</w:t>
      </w:r>
      <w:proofErr w:type="spellEnd"/>
      <w:r w:rsidRPr="00F975D4">
        <w:rPr>
          <w:lang w:val="en-ID"/>
        </w:rPr>
        <w:t xml:space="preserve"> yang </w:t>
      </w:r>
      <w:proofErr w:type="spellStart"/>
      <w:r w:rsidRPr="00F975D4">
        <w:rPr>
          <w:lang w:val="en-ID"/>
        </w:rPr>
        <w:t>lebih</w:t>
      </w:r>
      <w:proofErr w:type="spellEnd"/>
      <w:r w:rsidRPr="00F975D4">
        <w:rPr>
          <w:lang w:val="en-ID"/>
        </w:rPr>
        <w:t xml:space="preserve"> </w:t>
      </w:r>
      <w:proofErr w:type="spellStart"/>
      <w:r w:rsidRPr="00F975D4">
        <w:rPr>
          <w:lang w:val="en-ID"/>
        </w:rPr>
        <w:t>menarik</w:t>
      </w:r>
      <w:proofErr w:type="spellEnd"/>
      <w:r w:rsidRPr="00F975D4">
        <w:rPr>
          <w:lang w:val="en-ID"/>
        </w:rPr>
        <w:t xml:space="preserve">, </w:t>
      </w:r>
      <w:proofErr w:type="spellStart"/>
      <w:r w:rsidRPr="00F975D4">
        <w:rPr>
          <w:lang w:val="en-ID"/>
        </w:rPr>
        <w:t>interaktif</w:t>
      </w:r>
      <w:proofErr w:type="spellEnd"/>
      <w:r w:rsidRPr="00F975D4">
        <w:rPr>
          <w:lang w:val="en-ID"/>
        </w:rPr>
        <w:t xml:space="preserve">, dan </w:t>
      </w:r>
      <w:proofErr w:type="spellStart"/>
      <w:r w:rsidRPr="00F975D4">
        <w:rPr>
          <w:lang w:val="en-ID"/>
        </w:rPr>
        <w:t>aplikatif</w:t>
      </w:r>
      <w:proofErr w:type="spellEnd"/>
      <w:r w:rsidRPr="00F975D4">
        <w:rPr>
          <w:lang w:val="en-ID"/>
        </w:rPr>
        <w:t xml:space="preserve"> </w:t>
      </w:r>
      <w:proofErr w:type="spellStart"/>
      <w:r w:rsidRPr="00F975D4">
        <w:rPr>
          <w:lang w:val="en-ID"/>
        </w:rPr>
        <w:t>melalui</w:t>
      </w:r>
      <w:proofErr w:type="spellEnd"/>
      <w:r w:rsidRPr="00F975D4">
        <w:rPr>
          <w:lang w:val="en-ID"/>
        </w:rPr>
        <w:t xml:space="preserve"> </w:t>
      </w:r>
      <w:proofErr w:type="spellStart"/>
      <w:r w:rsidRPr="00F975D4">
        <w:rPr>
          <w:lang w:val="en-ID"/>
        </w:rPr>
        <w:t>penggunaan</w:t>
      </w:r>
      <w:proofErr w:type="spellEnd"/>
      <w:r w:rsidRPr="00F975D4">
        <w:rPr>
          <w:lang w:val="en-ID"/>
        </w:rPr>
        <w:t xml:space="preserve"> </w:t>
      </w:r>
      <w:proofErr w:type="spellStart"/>
      <w:r w:rsidRPr="00F975D4">
        <w:rPr>
          <w:lang w:val="en-ID"/>
        </w:rPr>
        <w:t>perangkat</w:t>
      </w:r>
      <w:proofErr w:type="spellEnd"/>
      <w:r w:rsidRPr="00F975D4">
        <w:rPr>
          <w:lang w:val="en-ID"/>
        </w:rPr>
        <w:t xml:space="preserve"> </w:t>
      </w:r>
      <w:r w:rsidRPr="00F975D4">
        <w:rPr>
          <w:i/>
          <w:lang w:val="en-ID"/>
        </w:rPr>
        <w:t>android</w:t>
      </w:r>
      <w:r w:rsidRPr="00F975D4">
        <w:rPr>
          <w:lang w:val="en-ID"/>
        </w:rPr>
        <w:t xml:space="preserve"> yang </w:t>
      </w:r>
      <w:proofErr w:type="spellStart"/>
      <w:r w:rsidRPr="00F975D4">
        <w:rPr>
          <w:lang w:val="en-ID"/>
        </w:rPr>
        <w:t>mudah</w:t>
      </w:r>
      <w:proofErr w:type="spellEnd"/>
      <w:r w:rsidRPr="00F975D4">
        <w:rPr>
          <w:lang w:val="en-ID"/>
        </w:rPr>
        <w:t xml:space="preserve"> </w:t>
      </w:r>
      <w:proofErr w:type="spellStart"/>
      <w:r w:rsidRPr="00F975D4">
        <w:rPr>
          <w:lang w:val="en-ID"/>
        </w:rPr>
        <w:t>diakses</w:t>
      </w:r>
      <w:proofErr w:type="spellEnd"/>
      <w:r w:rsidRPr="00F975D4">
        <w:rPr>
          <w:lang w:val="en-ID"/>
        </w:rPr>
        <w:t xml:space="preserve"> dan </w:t>
      </w:r>
      <w:proofErr w:type="spellStart"/>
      <w:r w:rsidRPr="00F975D4">
        <w:rPr>
          <w:lang w:val="en-ID"/>
        </w:rPr>
        <w:t>aplikasi</w:t>
      </w:r>
      <w:proofErr w:type="spellEnd"/>
      <w:r w:rsidRPr="00F975D4">
        <w:rPr>
          <w:lang w:val="en-ID"/>
        </w:rPr>
        <w:t xml:space="preserve"> </w:t>
      </w:r>
      <w:proofErr w:type="spellStart"/>
      <w:r w:rsidRPr="00F975D4">
        <w:rPr>
          <w:lang w:val="en-ID"/>
        </w:rPr>
        <w:t>pembelajaran</w:t>
      </w:r>
      <w:proofErr w:type="spellEnd"/>
      <w:r w:rsidRPr="00F975D4">
        <w:rPr>
          <w:lang w:val="en-ID"/>
        </w:rPr>
        <w:t xml:space="preserve"> yang </w:t>
      </w:r>
      <w:proofErr w:type="spellStart"/>
      <w:r w:rsidRPr="00F975D4">
        <w:rPr>
          <w:lang w:val="en-ID"/>
        </w:rPr>
        <w:t>relevan</w:t>
      </w:r>
      <w:proofErr w:type="spellEnd"/>
    </w:p>
    <w:p w14:paraId="44341041" w14:textId="7F628F0A" w:rsidR="00C7404D" w:rsidRPr="000D4809" w:rsidRDefault="00C7404D" w:rsidP="00C7404D">
      <w:pPr>
        <w:pStyle w:val="0heading2"/>
        <w:numPr>
          <w:ilvl w:val="1"/>
          <w:numId w:val="2"/>
        </w:numPr>
      </w:pPr>
      <w:proofErr w:type="spellStart"/>
      <w:r>
        <w:t>Prinsip</w:t>
      </w:r>
      <w:proofErr w:type="spellEnd"/>
      <w:r>
        <w:t xml:space="preserve"> Pembelajaran </w:t>
      </w:r>
      <w:proofErr w:type="spellStart"/>
      <w:r>
        <w:t>Berbasis</w:t>
      </w:r>
      <w:proofErr w:type="spellEnd"/>
      <w:r>
        <w:t xml:space="preserve"> </w:t>
      </w:r>
      <w:proofErr w:type="spellStart"/>
      <w:r>
        <w:t>Praktik</w:t>
      </w:r>
      <w:proofErr w:type="spellEnd"/>
    </w:p>
    <w:p w14:paraId="5B71B7D8" w14:textId="5D71F62B" w:rsidR="00F975D4" w:rsidRPr="00F975D4" w:rsidRDefault="00F975D4" w:rsidP="00F975D4">
      <w:pPr>
        <w:rPr>
          <w:lang w:val="en-ID"/>
        </w:rPr>
      </w:pPr>
      <w:proofErr w:type="spellStart"/>
      <w:r w:rsidRPr="00F975D4">
        <w:rPr>
          <w:lang w:val="en-ID"/>
        </w:rPr>
        <w:t>Prinsip</w:t>
      </w:r>
      <w:proofErr w:type="spellEnd"/>
      <w:r w:rsidRPr="00F975D4">
        <w:rPr>
          <w:lang w:val="en-ID"/>
        </w:rPr>
        <w:t xml:space="preserve"> </w:t>
      </w:r>
      <w:proofErr w:type="spellStart"/>
      <w:r w:rsidRPr="00F975D4">
        <w:rPr>
          <w:lang w:val="en-ID"/>
        </w:rPr>
        <w:t>pembelajaran</w:t>
      </w:r>
      <w:proofErr w:type="spellEnd"/>
      <w:r w:rsidRPr="00F975D4">
        <w:rPr>
          <w:lang w:val="en-ID"/>
        </w:rPr>
        <w:t xml:space="preserve"> </w:t>
      </w:r>
      <w:proofErr w:type="spellStart"/>
      <w:r w:rsidRPr="00F975D4">
        <w:rPr>
          <w:lang w:val="en-ID"/>
        </w:rPr>
        <w:t>berbasis</w:t>
      </w:r>
      <w:proofErr w:type="spellEnd"/>
      <w:r w:rsidRPr="00F975D4">
        <w:rPr>
          <w:lang w:val="en-ID"/>
        </w:rPr>
        <w:t xml:space="preserve"> </w:t>
      </w:r>
      <w:proofErr w:type="spellStart"/>
      <w:r w:rsidRPr="00F975D4">
        <w:rPr>
          <w:lang w:val="en-ID"/>
        </w:rPr>
        <w:t>praktik</w:t>
      </w:r>
      <w:proofErr w:type="spellEnd"/>
      <w:r w:rsidRPr="00F975D4">
        <w:rPr>
          <w:lang w:val="en-ID"/>
        </w:rPr>
        <w:t xml:space="preserve"> </w:t>
      </w:r>
      <w:proofErr w:type="spellStart"/>
      <w:r w:rsidRPr="00F975D4">
        <w:rPr>
          <w:lang w:val="en-ID"/>
        </w:rPr>
        <w:t>menekankan</w:t>
      </w:r>
      <w:proofErr w:type="spellEnd"/>
      <w:r w:rsidRPr="00F975D4">
        <w:rPr>
          <w:lang w:val="en-ID"/>
        </w:rPr>
        <w:t xml:space="preserve"> </w:t>
      </w:r>
      <w:proofErr w:type="spellStart"/>
      <w:r w:rsidRPr="00F975D4">
        <w:rPr>
          <w:lang w:val="en-ID"/>
        </w:rPr>
        <w:t>pentingnya</w:t>
      </w:r>
      <w:proofErr w:type="spellEnd"/>
      <w:r w:rsidRPr="00F975D4">
        <w:rPr>
          <w:lang w:val="en-ID"/>
        </w:rPr>
        <w:t xml:space="preserve"> </w:t>
      </w:r>
      <w:proofErr w:type="spellStart"/>
      <w:r w:rsidRPr="00F975D4">
        <w:rPr>
          <w:lang w:val="en-ID"/>
        </w:rPr>
        <w:t>pengalaman</w:t>
      </w:r>
      <w:proofErr w:type="spellEnd"/>
      <w:r w:rsidRPr="00F975D4">
        <w:rPr>
          <w:lang w:val="en-ID"/>
        </w:rPr>
        <w:t xml:space="preserve"> </w:t>
      </w:r>
      <w:proofErr w:type="spellStart"/>
      <w:r w:rsidRPr="00F975D4">
        <w:rPr>
          <w:lang w:val="en-ID"/>
        </w:rPr>
        <w:t>praktis</w:t>
      </w:r>
      <w:proofErr w:type="spellEnd"/>
      <w:r w:rsidRPr="00F975D4">
        <w:rPr>
          <w:lang w:val="en-ID"/>
        </w:rPr>
        <w:t xml:space="preserve"> </w:t>
      </w:r>
      <w:proofErr w:type="spellStart"/>
      <w:r w:rsidRPr="00F975D4">
        <w:rPr>
          <w:lang w:val="en-ID"/>
        </w:rPr>
        <w:t>dalam</w:t>
      </w:r>
      <w:proofErr w:type="spellEnd"/>
      <w:r w:rsidRPr="00F975D4">
        <w:rPr>
          <w:lang w:val="en-ID"/>
        </w:rPr>
        <w:t xml:space="preserve"> </w:t>
      </w:r>
      <w:proofErr w:type="spellStart"/>
      <w:r w:rsidRPr="00F975D4">
        <w:rPr>
          <w:lang w:val="en-ID"/>
        </w:rPr>
        <w:t>pembelajaran</w:t>
      </w:r>
      <w:proofErr w:type="spellEnd"/>
      <w:r w:rsidRPr="00F975D4">
        <w:rPr>
          <w:lang w:val="en-ID"/>
        </w:rPr>
        <w:t xml:space="preserve"> </w:t>
      </w:r>
      <w:proofErr w:type="spellStart"/>
      <w:r w:rsidRPr="00F975D4">
        <w:rPr>
          <w:lang w:val="en-ID"/>
        </w:rPr>
        <w:t>untuk</w:t>
      </w:r>
      <w:proofErr w:type="spellEnd"/>
      <w:r w:rsidRPr="00F975D4">
        <w:rPr>
          <w:lang w:val="en-ID"/>
        </w:rPr>
        <w:t xml:space="preserve"> </w:t>
      </w:r>
      <w:proofErr w:type="spellStart"/>
      <w:r w:rsidRPr="00F975D4">
        <w:rPr>
          <w:lang w:val="en-ID"/>
        </w:rPr>
        <w:t>memperkuat</w:t>
      </w:r>
      <w:proofErr w:type="spellEnd"/>
      <w:r w:rsidRPr="00F975D4">
        <w:rPr>
          <w:lang w:val="en-ID"/>
        </w:rPr>
        <w:t xml:space="preserve"> </w:t>
      </w:r>
      <w:proofErr w:type="spellStart"/>
      <w:r w:rsidRPr="00F975D4">
        <w:rPr>
          <w:lang w:val="en-ID"/>
        </w:rPr>
        <w:t>pemahaman</w:t>
      </w:r>
      <w:proofErr w:type="spellEnd"/>
      <w:r w:rsidRPr="00F975D4">
        <w:rPr>
          <w:lang w:val="en-ID"/>
        </w:rPr>
        <w:t xml:space="preserve"> </w:t>
      </w:r>
      <w:proofErr w:type="spellStart"/>
      <w:r w:rsidRPr="00F975D4">
        <w:rPr>
          <w:lang w:val="en-ID"/>
        </w:rPr>
        <w:t>siswa</w:t>
      </w:r>
      <w:proofErr w:type="spellEnd"/>
      <w:r w:rsidRPr="00F975D4">
        <w:rPr>
          <w:lang w:val="en-ID"/>
        </w:rPr>
        <w:t xml:space="preserve">. </w:t>
      </w:r>
      <w:proofErr w:type="spellStart"/>
      <w:r w:rsidRPr="00F975D4">
        <w:rPr>
          <w:lang w:val="en-ID"/>
        </w:rPr>
        <w:t>Dalam</w:t>
      </w:r>
      <w:proofErr w:type="spellEnd"/>
      <w:r w:rsidRPr="00F975D4">
        <w:rPr>
          <w:lang w:val="en-ID"/>
        </w:rPr>
        <w:t xml:space="preserve"> </w:t>
      </w:r>
      <w:proofErr w:type="spellStart"/>
      <w:r w:rsidRPr="00F975D4">
        <w:rPr>
          <w:lang w:val="en-ID"/>
        </w:rPr>
        <w:t>konteks</w:t>
      </w:r>
      <w:proofErr w:type="spellEnd"/>
      <w:r w:rsidRPr="00F975D4">
        <w:rPr>
          <w:lang w:val="en-ID"/>
        </w:rPr>
        <w:t xml:space="preserve"> </w:t>
      </w:r>
      <w:proofErr w:type="spellStart"/>
      <w:r w:rsidRPr="00F975D4">
        <w:rPr>
          <w:lang w:val="en-ID"/>
        </w:rPr>
        <w:t>pembelajaran</w:t>
      </w:r>
      <w:proofErr w:type="spellEnd"/>
      <w:r w:rsidRPr="00F975D4">
        <w:rPr>
          <w:lang w:val="en-ID"/>
        </w:rPr>
        <w:t xml:space="preserve"> sensor dan </w:t>
      </w:r>
      <w:proofErr w:type="spellStart"/>
      <w:r w:rsidRPr="00F975D4">
        <w:rPr>
          <w:lang w:val="en-ID"/>
        </w:rPr>
        <w:t>aktuator</w:t>
      </w:r>
      <w:proofErr w:type="spellEnd"/>
      <w:r w:rsidRPr="00F975D4">
        <w:rPr>
          <w:lang w:val="en-ID"/>
        </w:rPr>
        <w:t xml:space="preserve">, </w:t>
      </w:r>
      <w:proofErr w:type="spellStart"/>
      <w:r w:rsidRPr="00F975D4">
        <w:rPr>
          <w:lang w:val="en-ID"/>
        </w:rPr>
        <w:t>penggunaan</w:t>
      </w:r>
      <w:proofErr w:type="spellEnd"/>
      <w:r w:rsidRPr="00F975D4">
        <w:rPr>
          <w:lang w:val="en-ID"/>
        </w:rPr>
        <w:t xml:space="preserve"> trainer sensor </w:t>
      </w:r>
      <w:proofErr w:type="spellStart"/>
      <w:r w:rsidRPr="00F975D4">
        <w:rPr>
          <w:lang w:val="en-ID"/>
        </w:rPr>
        <w:t>merupakan</w:t>
      </w:r>
      <w:proofErr w:type="spellEnd"/>
      <w:r w:rsidRPr="00F975D4">
        <w:rPr>
          <w:lang w:val="en-ID"/>
        </w:rPr>
        <w:t xml:space="preserve"> </w:t>
      </w:r>
      <w:proofErr w:type="spellStart"/>
      <w:r w:rsidRPr="00F975D4">
        <w:rPr>
          <w:lang w:val="en-ID"/>
        </w:rPr>
        <w:t>sarana</w:t>
      </w:r>
      <w:proofErr w:type="spellEnd"/>
      <w:r w:rsidRPr="00F975D4">
        <w:rPr>
          <w:lang w:val="en-ID"/>
        </w:rPr>
        <w:t xml:space="preserve"> yang </w:t>
      </w:r>
      <w:proofErr w:type="spellStart"/>
      <w:r w:rsidRPr="00F975D4">
        <w:rPr>
          <w:lang w:val="en-ID"/>
        </w:rPr>
        <w:t>efektif</w:t>
      </w:r>
      <w:proofErr w:type="spellEnd"/>
      <w:r w:rsidRPr="00F975D4">
        <w:rPr>
          <w:lang w:val="en-ID"/>
        </w:rPr>
        <w:t xml:space="preserve"> </w:t>
      </w:r>
      <w:proofErr w:type="spellStart"/>
      <w:r w:rsidRPr="00F975D4">
        <w:rPr>
          <w:lang w:val="en-ID"/>
        </w:rPr>
        <w:t>untuk</w:t>
      </w:r>
      <w:proofErr w:type="spellEnd"/>
      <w:r w:rsidRPr="00F975D4">
        <w:rPr>
          <w:lang w:val="en-ID"/>
        </w:rPr>
        <w:t xml:space="preserve"> </w:t>
      </w:r>
      <w:proofErr w:type="spellStart"/>
      <w:r w:rsidRPr="00F975D4">
        <w:rPr>
          <w:lang w:val="en-ID"/>
        </w:rPr>
        <w:t>memberikan</w:t>
      </w:r>
      <w:proofErr w:type="spellEnd"/>
      <w:r w:rsidRPr="00F975D4">
        <w:rPr>
          <w:lang w:val="en-ID"/>
        </w:rPr>
        <w:t xml:space="preserve"> </w:t>
      </w:r>
      <w:proofErr w:type="spellStart"/>
      <w:r w:rsidRPr="00F975D4">
        <w:rPr>
          <w:lang w:val="en-ID"/>
        </w:rPr>
        <w:t>pengalaman</w:t>
      </w:r>
      <w:proofErr w:type="spellEnd"/>
      <w:r w:rsidRPr="00F975D4">
        <w:rPr>
          <w:lang w:val="en-ID"/>
        </w:rPr>
        <w:t xml:space="preserve"> </w:t>
      </w:r>
      <w:proofErr w:type="spellStart"/>
      <w:r w:rsidRPr="00F975D4">
        <w:rPr>
          <w:lang w:val="en-ID"/>
        </w:rPr>
        <w:t>praktis</w:t>
      </w:r>
      <w:proofErr w:type="spellEnd"/>
      <w:r w:rsidRPr="00F975D4">
        <w:rPr>
          <w:lang w:val="en-ID"/>
        </w:rPr>
        <w:t xml:space="preserve"> </w:t>
      </w:r>
      <w:proofErr w:type="spellStart"/>
      <w:r w:rsidRPr="00F975D4">
        <w:rPr>
          <w:lang w:val="en-ID"/>
        </w:rPr>
        <w:t>kepada</w:t>
      </w:r>
      <w:proofErr w:type="spellEnd"/>
      <w:r w:rsidRPr="00F975D4">
        <w:rPr>
          <w:lang w:val="en-ID"/>
        </w:rPr>
        <w:t xml:space="preserve"> </w:t>
      </w:r>
      <w:proofErr w:type="spellStart"/>
      <w:r w:rsidRPr="00F975D4">
        <w:rPr>
          <w:lang w:val="en-ID"/>
        </w:rPr>
        <w:t>siswa</w:t>
      </w:r>
      <w:proofErr w:type="spellEnd"/>
      <w:r w:rsidRPr="00F975D4">
        <w:rPr>
          <w:lang w:val="en-ID"/>
        </w:rPr>
        <w:t xml:space="preserve"> </w:t>
      </w:r>
      <w:proofErr w:type="spellStart"/>
      <w:r w:rsidRPr="00F975D4">
        <w:rPr>
          <w:lang w:val="en-ID"/>
        </w:rPr>
        <w:t>dalam</w:t>
      </w:r>
      <w:proofErr w:type="spellEnd"/>
      <w:r w:rsidRPr="00F975D4">
        <w:rPr>
          <w:lang w:val="en-ID"/>
        </w:rPr>
        <w:t xml:space="preserve"> </w:t>
      </w:r>
      <w:proofErr w:type="spellStart"/>
      <w:r w:rsidRPr="00F975D4">
        <w:rPr>
          <w:lang w:val="en-ID"/>
        </w:rPr>
        <w:t>mengoperasikan</w:t>
      </w:r>
      <w:proofErr w:type="spellEnd"/>
      <w:r w:rsidRPr="00F975D4">
        <w:rPr>
          <w:lang w:val="en-ID"/>
        </w:rPr>
        <w:t xml:space="preserve"> sensor dan </w:t>
      </w:r>
      <w:proofErr w:type="spellStart"/>
      <w:r w:rsidRPr="00F975D4">
        <w:rPr>
          <w:lang w:val="en-ID"/>
        </w:rPr>
        <w:t>aktuator</w:t>
      </w:r>
      <w:proofErr w:type="spellEnd"/>
      <w:r w:rsidRPr="00F975D4">
        <w:rPr>
          <w:lang w:val="en-ID"/>
        </w:rPr>
        <w:t>.</w:t>
      </w:r>
      <w:r>
        <w:rPr>
          <w:lang w:val="en-ID"/>
        </w:rPr>
        <w:t xml:space="preserve"> </w:t>
      </w:r>
      <w:proofErr w:type="spellStart"/>
      <w:r w:rsidRPr="00F975D4">
        <w:rPr>
          <w:lang w:val="en-ID"/>
        </w:rPr>
        <w:t>Dengan</w:t>
      </w:r>
      <w:proofErr w:type="spellEnd"/>
      <w:r w:rsidRPr="00F975D4">
        <w:rPr>
          <w:lang w:val="en-ID"/>
        </w:rPr>
        <w:t xml:space="preserve"> </w:t>
      </w:r>
      <w:proofErr w:type="spellStart"/>
      <w:r w:rsidRPr="00F975D4">
        <w:rPr>
          <w:lang w:val="en-ID"/>
        </w:rPr>
        <w:t>menggunakan</w:t>
      </w:r>
      <w:proofErr w:type="spellEnd"/>
      <w:r w:rsidRPr="00F975D4">
        <w:rPr>
          <w:lang w:val="en-ID"/>
        </w:rPr>
        <w:t xml:space="preserve"> trainer sensor, </w:t>
      </w:r>
      <w:proofErr w:type="spellStart"/>
      <w:r w:rsidRPr="00F975D4">
        <w:rPr>
          <w:lang w:val="en-ID"/>
        </w:rPr>
        <w:t>siswa</w:t>
      </w:r>
      <w:proofErr w:type="spellEnd"/>
      <w:r w:rsidRPr="00F975D4">
        <w:rPr>
          <w:lang w:val="en-ID"/>
        </w:rPr>
        <w:t xml:space="preserve"> </w:t>
      </w:r>
      <w:proofErr w:type="spellStart"/>
      <w:r w:rsidRPr="00F975D4">
        <w:rPr>
          <w:lang w:val="en-ID"/>
        </w:rPr>
        <w:t>dapat</w:t>
      </w:r>
      <w:proofErr w:type="spellEnd"/>
      <w:r w:rsidRPr="00F975D4">
        <w:rPr>
          <w:lang w:val="en-ID"/>
        </w:rPr>
        <w:t xml:space="preserve"> </w:t>
      </w:r>
      <w:proofErr w:type="spellStart"/>
      <w:r w:rsidRPr="00F975D4">
        <w:rPr>
          <w:lang w:val="en-ID"/>
        </w:rPr>
        <w:t>langsung</w:t>
      </w:r>
      <w:proofErr w:type="spellEnd"/>
      <w:r w:rsidRPr="00F975D4">
        <w:rPr>
          <w:lang w:val="en-ID"/>
        </w:rPr>
        <w:t xml:space="preserve"> </w:t>
      </w:r>
      <w:proofErr w:type="spellStart"/>
      <w:r w:rsidRPr="00F975D4">
        <w:rPr>
          <w:lang w:val="en-ID"/>
        </w:rPr>
        <w:t>terlibat</w:t>
      </w:r>
      <w:proofErr w:type="spellEnd"/>
      <w:r w:rsidRPr="00F975D4">
        <w:rPr>
          <w:lang w:val="en-ID"/>
        </w:rPr>
        <w:t xml:space="preserve"> </w:t>
      </w:r>
      <w:proofErr w:type="spellStart"/>
      <w:r w:rsidRPr="00F975D4">
        <w:rPr>
          <w:lang w:val="en-ID"/>
        </w:rPr>
        <w:t>dalam</w:t>
      </w:r>
      <w:proofErr w:type="spellEnd"/>
      <w:r w:rsidRPr="00F975D4">
        <w:rPr>
          <w:lang w:val="en-ID"/>
        </w:rPr>
        <w:t xml:space="preserve"> </w:t>
      </w:r>
      <w:proofErr w:type="spellStart"/>
      <w:r w:rsidRPr="00F975D4">
        <w:rPr>
          <w:lang w:val="en-ID"/>
        </w:rPr>
        <w:t>operasi</w:t>
      </w:r>
      <w:proofErr w:type="spellEnd"/>
      <w:r w:rsidRPr="00F975D4">
        <w:rPr>
          <w:lang w:val="en-ID"/>
        </w:rPr>
        <w:t xml:space="preserve"> sensor dan </w:t>
      </w:r>
      <w:proofErr w:type="spellStart"/>
      <w:r w:rsidRPr="00F975D4">
        <w:rPr>
          <w:lang w:val="en-ID"/>
        </w:rPr>
        <w:t>aktuator</w:t>
      </w:r>
      <w:proofErr w:type="spellEnd"/>
      <w:r w:rsidRPr="00F975D4">
        <w:rPr>
          <w:lang w:val="en-ID"/>
        </w:rPr>
        <w:t xml:space="preserve">, </w:t>
      </w:r>
      <w:proofErr w:type="spellStart"/>
      <w:r w:rsidRPr="00F975D4">
        <w:rPr>
          <w:lang w:val="en-ID"/>
        </w:rPr>
        <w:t>menghubungkan</w:t>
      </w:r>
      <w:proofErr w:type="spellEnd"/>
      <w:r w:rsidRPr="00F975D4">
        <w:rPr>
          <w:lang w:val="en-ID"/>
        </w:rPr>
        <w:t xml:space="preserve"> </w:t>
      </w:r>
      <w:proofErr w:type="spellStart"/>
      <w:r w:rsidRPr="00F975D4">
        <w:rPr>
          <w:lang w:val="en-ID"/>
        </w:rPr>
        <w:t>konsep</w:t>
      </w:r>
      <w:proofErr w:type="spellEnd"/>
      <w:r w:rsidRPr="00F975D4">
        <w:rPr>
          <w:lang w:val="en-ID"/>
        </w:rPr>
        <w:t xml:space="preserve"> </w:t>
      </w:r>
      <w:proofErr w:type="spellStart"/>
      <w:r w:rsidRPr="00F975D4">
        <w:rPr>
          <w:lang w:val="en-ID"/>
        </w:rPr>
        <w:t>teoritis</w:t>
      </w:r>
      <w:proofErr w:type="spellEnd"/>
      <w:r w:rsidRPr="00F975D4">
        <w:rPr>
          <w:lang w:val="en-ID"/>
        </w:rPr>
        <w:t xml:space="preserve"> </w:t>
      </w:r>
      <w:proofErr w:type="spellStart"/>
      <w:r w:rsidRPr="00F975D4">
        <w:rPr>
          <w:lang w:val="en-ID"/>
        </w:rPr>
        <w:t>dengan</w:t>
      </w:r>
      <w:proofErr w:type="spellEnd"/>
      <w:r w:rsidRPr="00F975D4">
        <w:rPr>
          <w:lang w:val="en-ID"/>
        </w:rPr>
        <w:t xml:space="preserve"> </w:t>
      </w:r>
      <w:proofErr w:type="spellStart"/>
      <w:r w:rsidRPr="00F975D4">
        <w:rPr>
          <w:lang w:val="en-ID"/>
        </w:rPr>
        <w:t>aplikasi</w:t>
      </w:r>
      <w:proofErr w:type="spellEnd"/>
      <w:r w:rsidRPr="00F975D4">
        <w:rPr>
          <w:lang w:val="en-ID"/>
        </w:rPr>
        <w:t xml:space="preserve"> </w:t>
      </w:r>
      <w:proofErr w:type="spellStart"/>
      <w:r w:rsidRPr="00F975D4">
        <w:rPr>
          <w:lang w:val="en-ID"/>
        </w:rPr>
        <w:t>praktis</w:t>
      </w:r>
      <w:proofErr w:type="spellEnd"/>
      <w:r w:rsidRPr="00F975D4">
        <w:rPr>
          <w:lang w:val="en-ID"/>
        </w:rPr>
        <w:t xml:space="preserve"> </w:t>
      </w:r>
      <w:proofErr w:type="spellStart"/>
      <w:r w:rsidRPr="00F975D4">
        <w:rPr>
          <w:lang w:val="en-ID"/>
        </w:rPr>
        <w:t>dalam</w:t>
      </w:r>
      <w:proofErr w:type="spellEnd"/>
      <w:r w:rsidRPr="00F975D4">
        <w:rPr>
          <w:lang w:val="en-ID"/>
        </w:rPr>
        <w:t xml:space="preserve"> dunia </w:t>
      </w:r>
      <w:proofErr w:type="spellStart"/>
      <w:r w:rsidRPr="00F975D4">
        <w:rPr>
          <w:lang w:val="en-ID"/>
        </w:rPr>
        <w:t>nyata</w:t>
      </w:r>
      <w:proofErr w:type="spellEnd"/>
      <w:r w:rsidRPr="00F975D4">
        <w:rPr>
          <w:lang w:val="en-ID"/>
        </w:rPr>
        <w:t xml:space="preserve">. </w:t>
      </w:r>
      <w:proofErr w:type="spellStart"/>
      <w:r w:rsidRPr="00F975D4">
        <w:rPr>
          <w:lang w:val="en-ID"/>
        </w:rPr>
        <w:t>Melalui</w:t>
      </w:r>
      <w:proofErr w:type="spellEnd"/>
      <w:r w:rsidRPr="00F975D4">
        <w:rPr>
          <w:lang w:val="en-ID"/>
        </w:rPr>
        <w:t xml:space="preserve"> </w:t>
      </w:r>
      <w:proofErr w:type="spellStart"/>
      <w:r w:rsidRPr="00F975D4">
        <w:rPr>
          <w:lang w:val="en-ID"/>
        </w:rPr>
        <w:t>pengalaman</w:t>
      </w:r>
      <w:proofErr w:type="spellEnd"/>
      <w:r w:rsidRPr="00F975D4">
        <w:rPr>
          <w:lang w:val="en-ID"/>
        </w:rPr>
        <w:t xml:space="preserve"> </w:t>
      </w:r>
      <w:proofErr w:type="spellStart"/>
      <w:r w:rsidRPr="00F975D4">
        <w:rPr>
          <w:lang w:val="en-ID"/>
        </w:rPr>
        <w:t>praktis</w:t>
      </w:r>
      <w:proofErr w:type="spellEnd"/>
      <w:r w:rsidRPr="00F975D4">
        <w:rPr>
          <w:lang w:val="en-ID"/>
        </w:rPr>
        <w:t xml:space="preserve"> </w:t>
      </w:r>
      <w:proofErr w:type="spellStart"/>
      <w:r w:rsidRPr="00F975D4">
        <w:rPr>
          <w:lang w:val="en-ID"/>
        </w:rPr>
        <w:t>ini</w:t>
      </w:r>
      <w:proofErr w:type="spellEnd"/>
      <w:r w:rsidRPr="00F975D4">
        <w:rPr>
          <w:lang w:val="en-ID"/>
        </w:rPr>
        <w:t xml:space="preserve">, </w:t>
      </w:r>
      <w:proofErr w:type="spellStart"/>
      <w:r w:rsidRPr="00F975D4">
        <w:rPr>
          <w:lang w:val="en-ID"/>
        </w:rPr>
        <w:t>siswa</w:t>
      </w:r>
      <w:proofErr w:type="spellEnd"/>
      <w:r w:rsidRPr="00F975D4">
        <w:rPr>
          <w:lang w:val="en-ID"/>
        </w:rPr>
        <w:t xml:space="preserve"> </w:t>
      </w:r>
      <w:proofErr w:type="spellStart"/>
      <w:r w:rsidRPr="00F975D4">
        <w:rPr>
          <w:lang w:val="en-ID"/>
        </w:rPr>
        <w:t>dapat</w:t>
      </w:r>
      <w:proofErr w:type="spellEnd"/>
      <w:r w:rsidRPr="00F975D4">
        <w:rPr>
          <w:lang w:val="en-ID"/>
        </w:rPr>
        <w:t xml:space="preserve"> </w:t>
      </w:r>
      <w:proofErr w:type="spellStart"/>
      <w:r w:rsidRPr="00F975D4">
        <w:rPr>
          <w:lang w:val="en-ID"/>
        </w:rPr>
        <w:t>mengamati</w:t>
      </w:r>
      <w:proofErr w:type="spellEnd"/>
      <w:r w:rsidRPr="00F975D4">
        <w:rPr>
          <w:lang w:val="en-ID"/>
        </w:rPr>
        <w:t xml:space="preserve"> </w:t>
      </w:r>
      <w:proofErr w:type="spellStart"/>
      <w:r w:rsidRPr="00F975D4">
        <w:rPr>
          <w:lang w:val="en-ID"/>
        </w:rPr>
        <w:t>secara</w:t>
      </w:r>
      <w:proofErr w:type="spellEnd"/>
      <w:r w:rsidRPr="00F975D4">
        <w:rPr>
          <w:lang w:val="en-ID"/>
        </w:rPr>
        <w:t xml:space="preserve"> </w:t>
      </w:r>
      <w:proofErr w:type="spellStart"/>
      <w:r w:rsidRPr="00F975D4">
        <w:rPr>
          <w:lang w:val="en-ID"/>
        </w:rPr>
        <w:t>langsung</w:t>
      </w:r>
      <w:proofErr w:type="spellEnd"/>
      <w:r w:rsidRPr="00F975D4">
        <w:rPr>
          <w:lang w:val="en-ID"/>
        </w:rPr>
        <w:t xml:space="preserve"> </w:t>
      </w:r>
      <w:proofErr w:type="spellStart"/>
      <w:r w:rsidRPr="00F975D4">
        <w:rPr>
          <w:lang w:val="en-ID"/>
        </w:rPr>
        <w:t>bagaimana</w:t>
      </w:r>
      <w:proofErr w:type="spellEnd"/>
      <w:r w:rsidRPr="00F975D4">
        <w:rPr>
          <w:lang w:val="en-ID"/>
        </w:rPr>
        <w:t xml:space="preserve"> sensor dan </w:t>
      </w:r>
      <w:proofErr w:type="spellStart"/>
      <w:r w:rsidRPr="00F975D4">
        <w:rPr>
          <w:lang w:val="en-ID"/>
        </w:rPr>
        <w:t>aktuator</w:t>
      </w:r>
      <w:proofErr w:type="spellEnd"/>
      <w:r w:rsidRPr="00F975D4">
        <w:rPr>
          <w:lang w:val="en-ID"/>
        </w:rPr>
        <w:t xml:space="preserve"> </w:t>
      </w:r>
      <w:proofErr w:type="spellStart"/>
      <w:r w:rsidRPr="00F975D4">
        <w:rPr>
          <w:lang w:val="en-ID"/>
        </w:rPr>
        <w:t>berfungsi</w:t>
      </w:r>
      <w:proofErr w:type="spellEnd"/>
      <w:r w:rsidRPr="00F975D4">
        <w:rPr>
          <w:lang w:val="en-ID"/>
        </w:rPr>
        <w:t xml:space="preserve">, </w:t>
      </w:r>
      <w:proofErr w:type="spellStart"/>
      <w:r w:rsidRPr="00F975D4">
        <w:rPr>
          <w:lang w:val="en-ID"/>
        </w:rPr>
        <w:t>mengumpulkan</w:t>
      </w:r>
      <w:proofErr w:type="spellEnd"/>
      <w:r w:rsidRPr="00F975D4">
        <w:rPr>
          <w:lang w:val="en-ID"/>
        </w:rPr>
        <w:t xml:space="preserve"> data, dan </w:t>
      </w:r>
      <w:proofErr w:type="spellStart"/>
      <w:r w:rsidRPr="00F975D4">
        <w:rPr>
          <w:lang w:val="en-ID"/>
        </w:rPr>
        <w:t>merespons</w:t>
      </w:r>
      <w:proofErr w:type="spellEnd"/>
      <w:r w:rsidRPr="00F975D4">
        <w:rPr>
          <w:lang w:val="en-ID"/>
        </w:rPr>
        <w:t xml:space="preserve"> input yang </w:t>
      </w:r>
      <w:proofErr w:type="spellStart"/>
      <w:r w:rsidRPr="00F975D4">
        <w:rPr>
          <w:lang w:val="en-ID"/>
        </w:rPr>
        <w:t>diberikan</w:t>
      </w:r>
      <w:proofErr w:type="spellEnd"/>
      <w:r w:rsidRPr="00F975D4">
        <w:rPr>
          <w:lang w:val="en-ID"/>
        </w:rPr>
        <w:t xml:space="preserve">. </w:t>
      </w:r>
      <w:proofErr w:type="spellStart"/>
      <w:r w:rsidRPr="00F975D4">
        <w:rPr>
          <w:lang w:val="en-ID"/>
        </w:rPr>
        <w:t>Mereka</w:t>
      </w:r>
      <w:proofErr w:type="spellEnd"/>
      <w:r w:rsidRPr="00F975D4">
        <w:rPr>
          <w:lang w:val="en-ID"/>
        </w:rPr>
        <w:t xml:space="preserve"> </w:t>
      </w:r>
      <w:proofErr w:type="spellStart"/>
      <w:r w:rsidRPr="00F975D4">
        <w:rPr>
          <w:lang w:val="en-ID"/>
        </w:rPr>
        <w:t>dapat</w:t>
      </w:r>
      <w:proofErr w:type="spellEnd"/>
      <w:r w:rsidRPr="00F975D4">
        <w:rPr>
          <w:lang w:val="en-ID"/>
        </w:rPr>
        <w:t xml:space="preserve"> </w:t>
      </w:r>
      <w:proofErr w:type="spellStart"/>
      <w:r w:rsidRPr="00F975D4">
        <w:rPr>
          <w:lang w:val="en-ID"/>
        </w:rPr>
        <w:t>melakukan</w:t>
      </w:r>
      <w:proofErr w:type="spellEnd"/>
      <w:r w:rsidRPr="00F975D4">
        <w:rPr>
          <w:lang w:val="en-ID"/>
        </w:rPr>
        <w:t xml:space="preserve"> </w:t>
      </w:r>
      <w:proofErr w:type="spellStart"/>
      <w:r w:rsidRPr="00F975D4">
        <w:rPr>
          <w:lang w:val="en-ID"/>
        </w:rPr>
        <w:t>percobaan</w:t>
      </w:r>
      <w:proofErr w:type="spellEnd"/>
      <w:r w:rsidRPr="00F975D4">
        <w:rPr>
          <w:lang w:val="en-ID"/>
        </w:rPr>
        <w:t xml:space="preserve">, </w:t>
      </w:r>
      <w:proofErr w:type="spellStart"/>
      <w:r w:rsidRPr="00F975D4">
        <w:rPr>
          <w:lang w:val="en-ID"/>
        </w:rPr>
        <w:t>memanipulasi</w:t>
      </w:r>
      <w:proofErr w:type="spellEnd"/>
      <w:r w:rsidRPr="00F975D4">
        <w:rPr>
          <w:lang w:val="en-ID"/>
        </w:rPr>
        <w:t xml:space="preserve"> sensor, dan </w:t>
      </w:r>
      <w:proofErr w:type="spellStart"/>
      <w:r w:rsidRPr="00F975D4">
        <w:rPr>
          <w:lang w:val="en-ID"/>
        </w:rPr>
        <w:t>melihat</w:t>
      </w:r>
      <w:proofErr w:type="spellEnd"/>
      <w:r w:rsidRPr="00F975D4">
        <w:rPr>
          <w:lang w:val="en-ID"/>
        </w:rPr>
        <w:t xml:space="preserve"> </w:t>
      </w:r>
      <w:proofErr w:type="spellStart"/>
      <w:r w:rsidRPr="00F975D4">
        <w:rPr>
          <w:lang w:val="en-ID"/>
        </w:rPr>
        <w:t>bagaimana</w:t>
      </w:r>
      <w:proofErr w:type="spellEnd"/>
      <w:r w:rsidRPr="00F975D4">
        <w:rPr>
          <w:lang w:val="en-ID"/>
        </w:rPr>
        <w:t xml:space="preserve"> </w:t>
      </w:r>
      <w:proofErr w:type="spellStart"/>
      <w:r w:rsidRPr="00F975D4">
        <w:rPr>
          <w:lang w:val="en-ID"/>
        </w:rPr>
        <w:t>perubahan</w:t>
      </w:r>
      <w:proofErr w:type="spellEnd"/>
      <w:r w:rsidRPr="00F975D4">
        <w:rPr>
          <w:lang w:val="en-ID"/>
        </w:rPr>
        <w:t xml:space="preserve"> input </w:t>
      </w:r>
      <w:proofErr w:type="spellStart"/>
      <w:r w:rsidRPr="00F975D4">
        <w:rPr>
          <w:lang w:val="en-ID"/>
        </w:rPr>
        <w:t>mempengaruhi</w:t>
      </w:r>
      <w:proofErr w:type="spellEnd"/>
      <w:r w:rsidRPr="00F975D4">
        <w:rPr>
          <w:lang w:val="en-ID"/>
        </w:rPr>
        <w:t xml:space="preserve"> output sensor.</w:t>
      </w:r>
    </w:p>
    <w:p w14:paraId="7BD4BCE0" w14:textId="5CA23FC6" w:rsidR="00F975D4" w:rsidRPr="00F975D4" w:rsidRDefault="00F975D4" w:rsidP="00F975D4">
      <w:pPr>
        <w:rPr>
          <w:lang w:val="en-ID"/>
        </w:rPr>
      </w:pPr>
      <w:proofErr w:type="spellStart"/>
      <w:r w:rsidRPr="00F975D4">
        <w:rPr>
          <w:lang w:val="en-ID"/>
        </w:rPr>
        <w:t>Pengalaman</w:t>
      </w:r>
      <w:proofErr w:type="spellEnd"/>
      <w:r w:rsidRPr="00F975D4">
        <w:rPr>
          <w:lang w:val="en-ID"/>
        </w:rPr>
        <w:t xml:space="preserve"> </w:t>
      </w:r>
      <w:proofErr w:type="spellStart"/>
      <w:r w:rsidRPr="00F975D4">
        <w:rPr>
          <w:lang w:val="en-ID"/>
        </w:rPr>
        <w:t>praktis</w:t>
      </w:r>
      <w:proofErr w:type="spellEnd"/>
      <w:r w:rsidRPr="00F975D4">
        <w:rPr>
          <w:lang w:val="en-ID"/>
        </w:rPr>
        <w:t xml:space="preserve"> </w:t>
      </w:r>
      <w:proofErr w:type="spellStart"/>
      <w:r w:rsidRPr="00F975D4">
        <w:rPr>
          <w:lang w:val="en-ID"/>
        </w:rPr>
        <w:t>ini</w:t>
      </w:r>
      <w:proofErr w:type="spellEnd"/>
      <w:r w:rsidRPr="00F975D4">
        <w:rPr>
          <w:lang w:val="en-ID"/>
        </w:rPr>
        <w:t xml:space="preserve"> </w:t>
      </w:r>
      <w:proofErr w:type="spellStart"/>
      <w:r w:rsidRPr="00F975D4">
        <w:rPr>
          <w:lang w:val="en-ID"/>
        </w:rPr>
        <w:t>membantu</w:t>
      </w:r>
      <w:proofErr w:type="spellEnd"/>
      <w:r w:rsidRPr="00F975D4">
        <w:rPr>
          <w:lang w:val="en-ID"/>
        </w:rPr>
        <w:t xml:space="preserve"> </w:t>
      </w:r>
      <w:proofErr w:type="spellStart"/>
      <w:r w:rsidRPr="00F975D4">
        <w:rPr>
          <w:lang w:val="en-ID"/>
        </w:rPr>
        <w:t>siswa</w:t>
      </w:r>
      <w:proofErr w:type="spellEnd"/>
      <w:r w:rsidRPr="00F975D4">
        <w:rPr>
          <w:lang w:val="en-ID"/>
        </w:rPr>
        <w:t xml:space="preserve"> </w:t>
      </w:r>
      <w:proofErr w:type="spellStart"/>
      <w:r w:rsidRPr="00F975D4">
        <w:rPr>
          <w:lang w:val="en-ID"/>
        </w:rPr>
        <w:t>membangun</w:t>
      </w:r>
      <w:proofErr w:type="spellEnd"/>
      <w:r w:rsidRPr="00F975D4">
        <w:rPr>
          <w:lang w:val="en-ID"/>
        </w:rPr>
        <w:t xml:space="preserve"> </w:t>
      </w:r>
      <w:proofErr w:type="spellStart"/>
      <w:r w:rsidRPr="00F975D4">
        <w:rPr>
          <w:lang w:val="en-ID"/>
        </w:rPr>
        <w:t>pemahaman</w:t>
      </w:r>
      <w:proofErr w:type="spellEnd"/>
      <w:r w:rsidRPr="00F975D4">
        <w:rPr>
          <w:lang w:val="en-ID"/>
        </w:rPr>
        <w:t xml:space="preserve"> yang </w:t>
      </w:r>
      <w:proofErr w:type="spellStart"/>
      <w:r w:rsidRPr="00F975D4">
        <w:rPr>
          <w:lang w:val="en-ID"/>
        </w:rPr>
        <w:t>lebih</w:t>
      </w:r>
      <w:proofErr w:type="spellEnd"/>
      <w:r w:rsidRPr="00F975D4">
        <w:rPr>
          <w:lang w:val="en-ID"/>
        </w:rPr>
        <w:t xml:space="preserve"> </w:t>
      </w:r>
      <w:proofErr w:type="spellStart"/>
      <w:r w:rsidRPr="00F975D4">
        <w:rPr>
          <w:lang w:val="en-ID"/>
        </w:rPr>
        <w:t>mendalam</w:t>
      </w:r>
      <w:proofErr w:type="spellEnd"/>
      <w:r w:rsidRPr="00F975D4">
        <w:rPr>
          <w:lang w:val="en-ID"/>
        </w:rPr>
        <w:t xml:space="preserve"> </w:t>
      </w:r>
      <w:proofErr w:type="spellStart"/>
      <w:r w:rsidRPr="00F975D4">
        <w:rPr>
          <w:lang w:val="en-ID"/>
        </w:rPr>
        <w:t>tentang</w:t>
      </w:r>
      <w:proofErr w:type="spellEnd"/>
      <w:r w:rsidRPr="00F975D4">
        <w:rPr>
          <w:lang w:val="en-ID"/>
        </w:rPr>
        <w:t xml:space="preserve"> </w:t>
      </w:r>
      <w:proofErr w:type="spellStart"/>
      <w:r w:rsidRPr="00F975D4">
        <w:rPr>
          <w:lang w:val="en-ID"/>
        </w:rPr>
        <w:t>konsep</w:t>
      </w:r>
      <w:proofErr w:type="spellEnd"/>
      <w:r w:rsidRPr="00F975D4">
        <w:rPr>
          <w:lang w:val="en-ID"/>
        </w:rPr>
        <w:t xml:space="preserve"> dan </w:t>
      </w:r>
      <w:proofErr w:type="spellStart"/>
      <w:r w:rsidRPr="00F975D4">
        <w:rPr>
          <w:lang w:val="en-ID"/>
        </w:rPr>
        <w:t>prinsip</w:t>
      </w:r>
      <w:proofErr w:type="spellEnd"/>
      <w:r w:rsidRPr="00F975D4">
        <w:rPr>
          <w:lang w:val="en-ID"/>
        </w:rPr>
        <w:t xml:space="preserve"> </w:t>
      </w:r>
      <w:proofErr w:type="spellStart"/>
      <w:r w:rsidRPr="00F975D4">
        <w:rPr>
          <w:lang w:val="en-ID"/>
        </w:rPr>
        <w:t>kerja</w:t>
      </w:r>
      <w:proofErr w:type="spellEnd"/>
      <w:r w:rsidRPr="00F975D4">
        <w:rPr>
          <w:lang w:val="en-ID"/>
        </w:rPr>
        <w:t xml:space="preserve"> sensor dan </w:t>
      </w:r>
      <w:proofErr w:type="spellStart"/>
      <w:r w:rsidRPr="00F975D4">
        <w:rPr>
          <w:lang w:val="en-ID"/>
        </w:rPr>
        <w:t>aktuator</w:t>
      </w:r>
      <w:proofErr w:type="spellEnd"/>
      <w:r w:rsidRPr="00F975D4">
        <w:rPr>
          <w:lang w:val="en-ID"/>
        </w:rPr>
        <w:t xml:space="preserve">. </w:t>
      </w:r>
      <w:proofErr w:type="spellStart"/>
      <w:r w:rsidRPr="00F975D4">
        <w:rPr>
          <w:lang w:val="en-ID"/>
        </w:rPr>
        <w:t>Mereka</w:t>
      </w:r>
      <w:proofErr w:type="spellEnd"/>
      <w:r w:rsidRPr="00F975D4">
        <w:rPr>
          <w:lang w:val="en-ID"/>
        </w:rPr>
        <w:t xml:space="preserve"> </w:t>
      </w:r>
      <w:proofErr w:type="spellStart"/>
      <w:r w:rsidRPr="00F975D4">
        <w:rPr>
          <w:lang w:val="en-ID"/>
        </w:rPr>
        <w:t>dapat</w:t>
      </w:r>
      <w:proofErr w:type="spellEnd"/>
      <w:r w:rsidRPr="00F975D4">
        <w:rPr>
          <w:lang w:val="en-ID"/>
        </w:rPr>
        <w:t xml:space="preserve"> </w:t>
      </w:r>
      <w:proofErr w:type="spellStart"/>
      <w:r w:rsidRPr="00F975D4">
        <w:rPr>
          <w:lang w:val="en-ID"/>
        </w:rPr>
        <w:t>melihat</w:t>
      </w:r>
      <w:proofErr w:type="spellEnd"/>
      <w:r w:rsidRPr="00F975D4">
        <w:rPr>
          <w:lang w:val="en-ID"/>
        </w:rPr>
        <w:t xml:space="preserve"> </w:t>
      </w:r>
      <w:proofErr w:type="spellStart"/>
      <w:r w:rsidRPr="00F975D4">
        <w:rPr>
          <w:lang w:val="en-ID"/>
        </w:rPr>
        <w:t>hubungan</w:t>
      </w:r>
      <w:proofErr w:type="spellEnd"/>
      <w:r w:rsidRPr="00F975D4">
        <w:rPr>
          <w:lang w:val="en-ID"/>
        </w:rPr>
        <w:t xml:space="preserve"> </w:t>
      </w:r>
      <w:proofErr w:type="spellStart"/>
      <w:r w:rsidRPr="00F975D4">
        <w:rPr>
          <w:lang w:val="en-ID"/>
        </w:rPr>
        <w:t>langsung</w:t>
      </w:r>
      <w:proofErr w:type="spellEnd"/>
      <w:r w:rsidRPr="00F975D4">
        <w:rPr>
          <w:lang w:val="en-ID"/>
        </w:rPr>
        <w:t xml:space="preserve"> </w:t>
      </w:r>
      <w:proofErr w:type="spellStart"/>
      <w:r w:rsidRPr="00F975D4">
        <w:rPr>
          <w:lang w:val="en-ID"/>
        </w:rPr>
        <w:t>antara</w:t>
      </w:r>
      <w:proofErr w:type="spellEnd"/>
      <w:r w:rsidRPr="00F975D4">
        <w:rPr>
          <w:lang w:val="en-ID"/>
        </w:rPr>
        <w:t xml:space="preserve"> input, output, dan </w:t>
      </w:r>
      <w:proofErr w:type="spellStart"/>
      <w:r w:rsidRPr="00F975D4">
        <w:rPr>
          <w:lang w:val="en-ID"/>
        </w:rPr>
        <w:t>fungsi</w:t>
      </w:r>
      <w:proofErr w:type="spellEnd"/>
      <w:r w:rsidRPr="00F975D4">
        <w:rPr>
          <w:lang w:val="en-ID"/>
        </w:rPr>
        <w:t xml:space="preserve"> sensor </w:t>
      </w:r>
      <w:proofErr w:type="spellStart"/>
      <w:r w:rsidRPr="00F975D4">
        <w:rPr>
          <w:lang w:val="en-ID"/>
        </w:rPr>
        <w:t>serta</w:t>
      </w:r>
      <w:proofErr w:type="spellEnd"/>
      <w:r w:rsidRPr="00F975D4">
        <w:rPr>
          <w:lang w:val="en-ID"/>
        </w:rPr>
        <w:t xml:space="preserve"> </w:t>
      </w:r>
      <w:proofErr w:type="spellStart"/>
      <w:r w:rsidRPr="00F975D4">
        <w:rPr>
          <w:lang w:val="en-ID"/>
        </w:rPr>
        <w:t>aktuator</w:t>
      </w:r>
      <w:proofErr w:type="spellEnd"/>
      <w:r w:rsidRPr="00F975D4">
        <w:rPr>
          <w:lang w:val="en-ID"/>
        </w:rPr>
        <w:t xml:space="preserve">. </w:t>
      </w:r>
      <w:proofErr w:type="spellStart"/>
      <w:r w:rsidRPr="00F975D4">
        <w:rPr>
          <w:lang w:val="en-ID"/>
        </w:rPr>
        <w:t>Dengan</w:t>
      </w:r>
      <w:proofErr w:type="spellEnd"/>
      <w:r w:rsidRPr="00F975D4">
        <w:rPr>
          <w:lang w:val="en-ID"/>
        </w:rPr>
        <w:t xml:space="preserve"> </w:t>
      </w:r>
      <w:proofErr w:type="spellStart"/>
      <w:r w:rsidRPr="00F975D4">
        <w:rPr>
          <w:lang w:val="en-ID"/>
        </w:rPr>
        <w:t>melakukan</w:t>
      </w:r>
      <w:proofErr w:type="spellEnd"/>
      <w:r w:rsidRPr="00F975D4">
        <w:rPr>
          <w:lang w:val="en-ID"/>
        </w:rPr>
        <w:t xml:space="preserve"> </w:t>
      </w:r>
      <w:proofErr w:type="spellStart"/>
      <w:r w:rsidRPr="00F975D4">
        <w:rPr>
          <w:lang w:val="en-ID"/>
        </w:rPr>
        <w:t>eksperimen</w:t>
      </w:r>
      <w:proofErr w:type="spellEnd"/>
      <w:r w:rsidRPr="00F975D4">
        <w:rPr>
          <w:lang w:val="en-ID"/>
        </w:rPr>
        <w:t xml:space="preserve"> dan </w:t>
      </w:r>
      <w:proofErr w:type="spellStart"/>
      <w:r w:rsidRPr="00F975D4">
        <w:rPr>
          <w:lang w:val="en-ID"/>
        </w:rPr>
        <w:t>observasi</w:t>
      </w:r>
      <w:proofErr w:type="spellEnd"/>
      <w:r w:rsidRPr="00F975D4">
        <w:rPr>
          <w:lang w:val="en-ID"/>
        </w:rPr>
        <w:t xml:space="preserve"> </w:t>
      </w:r>
      <w:proofErr w:type="spellStart"/>
      <w:r w:rsidRPr="00F975D4">
        <w:rPr>
          <w:lang w:val="en-ID"/>
        </w:rPr>
        <w:t>langsung</w:t>
      </w:r>
      <w:proofErr w:type="spellEnd"/>
      <w:r w:rsidRPr="00F975D4">
        <w:rPr>
          <w:lang w:val="en-ID"/>
        </w:rPr>
        <w:t xml:space="preserve">, </w:t>
      </w:r>
      <w:proofErr w:type="spellStart"/>
      <w:r w:rsidRPr="00F975D4">
        <w:rPr>
          <w:lang w:val="en-ID"/>
        </w:rPr>
        <w:t>siswa</w:t>
      </w:r>
      <w:proofErr w:type="spellEnd"/>
      <w:r w:rsidRPr="00F975D4">
        <w:rPr>
          <w:lang w:val="en-ID"/>
        </w:rPr>
        <w:t xml:space="preserve"> </w:t>
      </w:r>
      <w:proofErr w:type="spellStart"/>
      <w:r w:rsidRPr="00F975D4">
        <w:rPr>
          <w:lang w:val="en-ID"/>
        </w:rPr>
        <w:t>dapat</w:t>
      </w:r>
      <w:proofErr w:type="spellEnd"/>
      <w:r w:rsidRPr="00F975D4">
        <w:rPr>
          <w:lang w:val="en-ID"/>
        </w:rPr>
        <w:t xml:space="preserve"> </w:t>
      </w:r>
      <w:proofErr w:type="spellStart"/>
      <w:r w:rsidRPr="00F975D4">
        <w:rPr>
          <w:lang w:val="en-ID"/>
        </w:rPr>
        <w:t>menguji</w:t>
      </w:r>
      <w:proofErr w:type="spellEnd"/>
      <w:r w:rsidRPr="00F975D4">
        <w:rPr>
          <w:lang w:val="en-ID"/>
        </w:rPr>
        <w:t xml:space="preserve"> </w:t>
      </w:r>
      <w:proofErr w:type="spellStart"/>
      <w:r w:rsidRPr="00F975D4">
        <w:rPr>
          <w:lang w:val="en-ID"/>
        </w:rPr>
        <w:t>hipotesis</w:t>
      </w:r>
      <w:proofErr w:type="spellEnd"/>
      <w:r w:rsidRPr="00F975D4">
        <w:rPr>
          <w:lang w:val="en-ID"/>
        </w:rPr>
        <w:t xml:space="preserve">, </w:t>
      </w:r>
      <w:proofErr w:type="spellStart"/>
      <w:r w:rsidRPr="00F975D4">
        <w:rPr>
          <w:lang w:val="en-ID"/>
        </w:rPr>
        <w:t>menarik</w:t>
      </w:r>
      <w:proofErr w:type="spellEnd"/>
      <w:r w:rsidRPr="00F975D4">
        <w:rPr>
          <w:lang w:val="en-ID"/>
        </w:rPr>
        <w:t xml:space="preserve"> </w:t>
      </w:r>
      <w:proofErr w:type="spellStart"/>
      <w:r w:rsidRPr="00F975D4">
        <w:rPr>
          <w:lang w:val="en-ID"/>
        </w:rPr>
        <w:t>kesimpulan</w:t>
      </w:r>
      <w:proofErr w:type="spellEnd"/>
      <w:r w:rsidRPr="00F975D4">
        <w:rPr>
          <w:lang w:val="en-ID"/>
        </w:rPr>
        <w:t xml:space="preserve">, dan </w:t>
      </w:r>
      <w:proofErr w:type="spellStart"/>
      <w:r w:rsidRPr="00F975D4">
        <w:rPr>
          <w:lang w:val="en-ID"/>
        </w:rPr>
        <w:t>memperkuat</w:t>
      </w:r>
      <w:proofErr w:type="spellEnd"/>
      <w:r w:rsidRPr="00F975D4">
        <w:rPr>
          <w:lang w:val="en-ID"/>
        </w:rPr>
        <w:t xml:space="preserve"> </w:t>
      </w:r>
      <w:proofErr w:type="spellStart"/>
      <w:r w:rsidRPr="00F975D4">
        <w:rPr>
          <w:lang w:val="en-ID"/>
        </w:rPr>
        <w:t>pemahaman</w:t>
      </w:r>
      <w:proofErr w:type="spellEnd"/>
      <w:r w:rsidRPr="00F975D4">
        <w:rPr>
          <w:lang w:val="en-ID"/>
        </w:rPr>
        <w:t xml:space="preserve"> </w:t>
      </w:r>
      <w:proofErr w:type="spellStart"/>
      <w:r w:rsidRPr="00F975D4">
        <w:rPr>
          <w:lang w:val="en-ID"/>
        </w:rPr>
        <w:t>mereka</w:t>
      </w:r>
      <w:proofErr w:type="spellEnd"/>
      <w:r w:rsidRPr="00F975D4">
        <w:rPr>
          <w:lang w:val="en-ID"/>
        </w:rPr>
        <w:t xml:space="preserve"> </w:t>
      </w:r>
      <w:proofErr w:type="spellStart"/>
      <w:r w:rsidRPr="00F975D4">
        <w:rPr>
          <w:lang w:val="en-ID"/>
        </w:rPr>
        <w:t>tentang</w:t>
      </w:r>
      <w:proofErr w:type="spellEnd"/>
      <w:r w:rsidRPr="00F975D4">
        <w:rPr>
          <w:lang w:val="en-ID"/>
        </w:rPr>
        <w:t xml:space="preserve"> </w:t>
      </w:r>
      <w:proofErr w:type="spellStart"/>
      <w:r w:rsidRPr="00F975D4">
        <w:rPr>
          <w:lang w:val="en-ID"/>
        </w:rPr>
        <w:t>konsep-konsep</w:t>
      </w:r>
      <w:proofErr w:type="spellEnd"/>
      <w:r w:rsidRPr="00F975D4">
        <w:rPr>
          <w:lang w:val="en-ID"/>
        </w:rPr>
        <w:t xml:space="preserve"> yang </w:t>
      </w:r>
      <w:proofErr w:type="spellStart"/>
      <w:r w:rsidRPr="00F975D4">
        <w:rPr>
          <w:lang w:val="en-ID"/>
        </w:rPr>
        <w:t>terkait</w:t>
      </w:r>
      <w:proofErr w:type="spellEnd"/>
      <w:r w:rsidRPr="00F975D4">
        <w:rPr>
          <w:lang w:val="en-ID"/>
        </w:rPr>
        <w:t xml:space="preserve"> </w:t>
      </w:r>
      <w:proofErr w:type="spellStart"/>
      <w:r w:rsidRPr="00F975D4">
        <w:rPr>
          <w:lang w:val="en-ID"/>
        </w:rPr>
        <w:t>dengan</w:t>
      </w:r>
      <w:proofErr w:type="spellEnd"/>
      <w:r w:rsidRPr="00F975D4">
        <w:rPr>
          <w:lang w:val="en-ID"/>
        </w:rPr>
        <w:t xml:space="preserve"> sensor dan </w:t>
      </w:r>
      <w:proofErr w:type="spellStart"/>
      <w:r w:rsidRPr="00F975D4">
        <w:rPr>
          <w:lang w:val="en-ID"/>
        </w:rPr>
        <w:t>aktuator</w:t>
      </w:r>
      <w:proofErr w:type="spellEnd"/>
      <w:r w:rsidRPr="00F975D4">
        <w:rPr>
          <w:lang w:val="en-ID"/>
        </w:rPr>
        <w:t>.</w:t>
      </w:r>
      <w:r>
        <w:rPr>
          <w:lang w:val="en-ID"/>
        </w:rPr>
        <w:t xml:space="preserve"> </w:t>
      </w:r>
      <w:proofErr w:type="spellStart"/>
      <w:r w:rsidRPr="00F975D4">
        <w:rPr>
          <w:lang w:val="en-ID"/>
        </w:rPr>
        <w:t>Selain</w:t>
      </w:r>
      <w:proofErr w:type="spellEnd"/>
      <w:r w:rsidRPr="00F975D4">
        <w:rPr>
          <w:lang w:val="en-ID"/>
        </w:rPr>
        <w:t xml:space="preserve"> </w:t>
      </w:r>
      <w:proofErr w:type="spellStart"/>
      <w:r w:rsidRPr="00F975D4">
        <w:rPr>
          <w:lang w:val="en-ID"/>
        </w:rPr>
        <w:t>itu</w:t>
      </w:r>
      <w:proofErr w:type="spellEnd"/>
      <w:r w:rsidRPr="00F975D4">
        <w:rPr>
          <w:lang w:val="en-ID"/>
        </w:rPr>
        <w:t xml:space="preserve">, </w:t>
      </w:r>
      <w:proofErr w:type="spellStart"/>
      <w:r w:rsidRPr="00F975D4">
        <w:rPr>
          <w:lang w:val="en-ID"/>
        </w:rPr>
        <w:t>pengalaman</w:t>
      </w:r>
      <w:proofErr w:type="spellEnd"/>
      <w:r w:rsidRPr="00F975D4">
        <w:rPr>
          <w:lang w:val="en-ID"/>
        </w:rPr>
        <w:t xml:space="preserve"> </w:t>
      </w:r>
      <w:proofErr w:type="spellStart"/>
      <w:r w:rsidRPr="00F975D4">
        <w:rPr>
          <w:lang w:val="en-ID"/>
        </w:rPr>
        <w:t>praktis</w:t>
      </w:r>
      <w:proofErr w:type="spellEnd"/>
      <w:r w:rsidRPr="00F975D4">
        <w:rPr>
          <w:lang w:val="en-ID"/>
        </w:rPr>
        <w:t xml:space="preserve"> juga </w:t>
      </w:r>
      <w:proofErr w:type="spellStart"/>
      <w:r w:rsidRPr="00F975D4">
        <w:rPr>
          <w:lang w:val="en-ID"/>
        </w:rPr>
        <w:t>memfasilitasi</w:t>
      </w:r>
      <w:proofErr w:type="spellEnd"/>
      <w:r w:rsidRPr="00F975D4">
        <w:rPr>
          <w:lang w:val="en-ID"/>
        </w:rPr>
        <w:t xml:space="preserve"> </w:t>
      </w:r>
      <w:proofErr w:type="spellStart"/>
      <w:r w:rsidRPr="00F975D4">
        <w:rPr>
          <w:lang w:val="en-ID"/>
        </w:rPr>
        <w:t>pengembangan</w:t>
      </w:r>
      <w:proofErr w:type="spellEnd"/>
      <w:r w:rsidRPr="00F975D4">
        <w:rPr>
          <w:lang w:val="en-ID"/>
        </w:rPr>
        <w:t xml:space="preserve"> </w:t>
      </w:r>
      <w:proofErr w:type="spellStart"/>
      <w:r w:rsidRPr="00F975D4">
        <w:rPr>
          <w:lang w:val="en-ID"/>
        </w:rPr>
        <w:t>keterampilan</w:t>
      </w:r>
      <w:proofErr w:type="spellEnd"/>
      <w:r w:rsidRPr="00F975D4">
        <w:rPr>
          <w:lang w:val="en-ID"/>
        </w:rPr>
        <w:t xml:space="preserve"> </w:t>
      </w:r>
      <w:proofErr w:type="spellStart"/>
      <w:r w:rsidRPr="00F975D4">
        <w:rPr>
          <w:lang w:val="en-ID"/>
        </w:rPr>
        <w:t>praktis</w:t>
      </w:r>
      <w:proofErr w:type="spellEnd"/>
      <w:r w:rsidRPr="00F975D4">
        <w:rPr>
          <w:lang w:val="en-ID"/>
        </w:rPr>
        <w:t xml:space="preserve"> </w:t>
      </w:r>
      <w:proofErr w:type="spellStart"/>
      <w:r w:rsidRPr="00F975D4">
        <w:rPr>
          <w:lang w:val="en-ID"/>
        </w:rPr>
        <w:t>siswa</w:t>
      </w:r>
      <w:proofErr w:type="spellEnd"/>
      <w:r w:rsidRPr="00F975D4">
        <w:rPr>
          <w:lang w:val="en-ID"/>
        </w:rPr>
        <w:t xml:space="preserve">. </w:t>
      </w:r>
      <w:proofErr w:type="spellStart"/>
      <w:r w:rsidRPr="00F975D4">
        <w:rPr>
          <w:lang w:val="en-ID"/>
        </w:rPr>
        <w:t>Dalam</w:t>
      </w:r>
      <w:proofErr w:type="spellEnd"/>
      <w:r w:rsidRPr="00F975D4">
        <w:rPr>
          <w:lang w:val="en-ID"/>
        </w:rPr>
        <w:t xml:space="preserve"> </w:t>
      </w:r>
      <w:proofErr w:type="spellStart"/>
      <w:r w:rsidRPr="00F975D4">
        <w:rPr>
          <w:lang w:val="en-ID"/>
        </w:rPr>
        <w:t>pembelajaran</w:t>
      </w:r>
      <w:proofErr w:type="spellEnd"/>
      <w:r w:rsidRPr="00F975D4">
        <w:rPr>
          <w:lang w:val="en-ID"/>
        </w:rPr>
        <w:t xml:space="preserve"> sensor dan </w:t>
      </w:r>
      <w:proofErr w:type="spellStart"/>
      <w:r w:rsidRPr="00F975D4">
        <w:rPr>
          <w:lang w:val="en-ID"/>
        </w:rPr>
        <w:t>aktuator</w:t>
      </w:r>
      <w:proofErr w:type="spellEnd"/>
      <w:r w:rsidRPr="00F975D4">
        <w:rPr>
          <w:lang w:val="en-ID"/>
        </w:rPr>
        <w:t xml:space="preserve">, </w:t>
      </w:r>
      <w:proofErr w:type="spellStart"/>
      <w:r w:rsidRPr="00F975D4">
        <w:rPr>
          <w:lang w:val="en-ID"/>
        </w:rPr>
        <w:t>siswa</w:t>
      </w:r>
      <w:proofErr w:type="spellEnd"/>
      <w:r w:rsidRPr="00F975D4">
        <w:rPr>
          <w:lang w:val="en-ID"/>
        </w:rPr>
        <w:t xml:space="preserve"> </w:t>
      </w:r>
      <w:proofErr w:type="spellStart"/>
      <w:r w:rsidRPr="00F975D4">
        <w:rPr>
          <w:lang w:val="en-ID"/>
        </w:rPr>
        <w:t>dapat</w:t>
      </w:r>
      <w:proofErr w:type="spellEnd"/>
      <w:r w:rsidRPr="00F975D4">
        <w:rPr>
          <w:lang w:val="en-ID"/>
        </w:rPr>
        <w:t xml:space="preserve"> </w:t>
      </w:r>
      <w:proofErr w:type="spellStart"/>
      <w:r w:rsidRPr="00F975D4">
        <w:rPr>
          <w:lang w:val="en-ID"/>
        </w:rPr>
        <w:t>belajar</w:t>
      </w:r>
      <w:proofErr w:type="spellEnd"/>
      <w:r w:rsidRPr="00F975D4">
        <w:rPr>
          <w:lang w:val="en-ID"/>
        </w:rPr>
        <w:t xml:space="preserve"> </w:t>
      </w:r>
      <w:proofErr w:type="spellStart"/>
      <w:r w:rsidRPr="00F975D4">
        <w:rPr>
          <w:lang w:val="en-ID"/>
        </w:rPr>
        <w:t>mengoperasikan</w:t>
      </w:r>
      <w:proofErr w:type="spellEnd"/>
      <w:r w:rsidRPr="00F975D4">
        <w:rPr>
          <w:lang w:val="en-ID"/>
        </w:rPr>
        <w:t xml:space="preserve"> </w:t>
      </w:r>
      <w:proofErr w:type="spellStart"/>
      <w:r w:rsidRPr="00F975D4">
        <w:rPr>
          <w:lang w:val="en-ID"/>
        </w:rPr>
        <w:t>perangkat</w:t>
      </w:r>
      <w:proofErr w:type="spellEnd"/>
      <w:r w:rsidRPr="00F975D4">
        <w:rPr>
          <w:lang w:val="en-ID"/>
        </w:rPr>
        <w:t xml:space="preserve"> </w:t>
      </w:r>
      <w:proofErr w:type="spellStart"/>
      <w:r w:rsidRPr="00F975D4">
        <w:rPr>
          <w:lang w:val="en-ID"/>
        </w:rPr>
        <w:t>keras</w:t>
      </w:r>
      <w:proofErr w:type="spellEnd"/>
      <w:r w:rsidRPr="00F975D4">
        <w:rPr>
          <w:lang w:val="en-ID"/>
        </w:rPr>
        <w:t xml:space="preserve">, </w:t>
      </w:r>
      <w:proofErr w:type="spellStart"/>
      <w:r w:rsidRPr="00F975D4">
        <w:rPr>
          <w:lang w:val="en-ID"/>
        </w:rPr>
        <w:t>menghubungkan</w:t>
      </w:r>
      <w:proofErr w:type="spellEnd"/>
      <w:r w:rsidRPr="00F975D4">
        <w:rPr>
          <w:lang w:val="en-ID"/>
        </w:rPr>
        <w:t xml:space="preserve"> </w:t>
      </w:r>
      <w:proofErr w:type="spellStart"/>
      <w:r w:rsidRPr="00F975D4">
        <w:rPr>
          <w:lang w:val="en-ID"/>
        </w:rPr>
        <w:t>komponen</w:t>
      </w:r>
      <w:proofErr w:type="spellEnd"/>
      <w:r w:rsidRPr="00F975D4">
        <w:rPr>
          <w:lang w:val="en-ID"/>
        </w:rPr>
        <w:t xml:space="preserve"> </w:t>
      </w:r>
      <w:proofErr w:type="spellStart"/>
      <w:r w:rsidRPr="00F975D4">
        <w:rPr>
          <w:lang w:val="en-ID"/>
        </w:rPr>
        <w:t>elektronik</w:t>
      </w:r>
      <w:proofErr w:type="spellEnd"/>
      <w:r w:rsidRPr="00F975D4">
        <w:rPr>
          <w:lang w:val="en-ID"/>
        </w:rPr>
        <w:t xml:space="preserve">, dan </w:t>
      </w:r>
      <w:proofErr w:type="spellStart"/>
      <w:r w:rsidRPr="00F975D4">
        <w:rPr>
          <w:lang w:val="en-ID"/>
        </w:rPr>
        <w:lastRenderedPageBreak/>
        <w:t>menggunakan</w:t>
      </w:r>
      <w:proofErr w:type="spellEnd"/>
      <w:r w:rsidRPr="00F975D4">
        <w:rPr>
          <w:lang w:val="en-ID"/>
        </w:rPr>
        <w:t xml:space="preserve"> </w:t>
      </w:r>
      <w:proofErr w:type="spellStart"/>
      <w:r w:rsidRPr="00F975D4">
        <w:rPr>
          <w:lang w:val="en-ID"/>
        </w:rPr>
        <w:t>perangkat</w:t>
      </w:r>
      <w:proofErr w:type="spellEnd"/>
      <w:r w:rsidRPr="00F975D4">
        <w:rPr>
          <w:lang w:val="en-ID"/>
        </w:rPr>
        <w:t xml:space="preserve"> </w:t>
      </w:r>
      <w:proofErr w:type="spellStart"/>
      <w:r w:rsidRPr="00F975D4">
        <w:rPr>
          <w:lang w:val="en-ID"/>
        </w:rPr>
        <w:t>lunak</w:t>
      </w:r>
      <w:proofErr w:type="spellEnd"/>
      <w:r w:rsidRPr="00F975D4">
        <w:rPr>
          <w:lang w:val="en-ID"/>
        </w:rPr>
        <w:t xml:space="preserve"> </w:t>
      </w:r>
      <w:proofErr w:type="spellStart"/>
      <w:r w:rsidRPr="00F975D4">
        <w:rPr>
          <w:lang w:val="en-ID"/>
        </w:rPr>
        <w:t>terkait</w:t>
      </w:r>
      <w:proofErr w:type="spellEnd"/>
      <w:r w:rsidRPr="00F975D4">
        <w:rPr>
          <w:lang w:val="en-ID"/>
        </w:rPr>
        <w:t xml:space="preserve">. Hal </w:t>
      </w:r>
      <w:proofErr w:type="spellStart"/>
      <w:r w:rsidRPr="00F975D4">
        <w:rPr>
          <w:lang w:val="en-ID"/>
        </w:rPr>
        <w:t>ini</w:t>
      </w:r>
      <w:proofErr w:type="spellEnd"/>
      <w:r w:rsidRPr="00F975D4">
        <w:rPr>
          <w:lang w:val="en-ID"/>
        </w:rPr>
        <w:t xml:space="preserve"> </w:t>
      </w:r>
      <w:proofErr w:type="spellStart"/>
      <w:r w:rsidRPr="00F975D4">
        <w:rPr>
          <w:lang w:val="en-ID"/>
        </w:rPr>
        <w:t>membantu</w:t>
      </w:r>
      <w:proofErr w:type="spellEnd"/>
      <w:r w:rsidRPr="00F975D4">
        <w:rPr>
          <w:lang w:val="en-ID"/>
        </w:rPr>
        <w:t xml:space="preserve"> </w:t>
      </w:r>
      <w:proofErr w:type="spellStart"/>
      <w:r w:rsidRPr="00F975D4">
        <w:rPr>
          <w:lang w:val="en-ID"/>
        </w:rPr>
        <w:t>siswa</w:t>
      </w:r>
      <w:proofErr w:type="spellEnd"/>
      <w:r w:rsidRPr="00F975D4">
        <w:rPr>
          <w:lang w:val="en-ID"/>
        </w:rPr>
        <w:t xml:space="preserve"> </w:t>
      </w:r>
      <w:proofErr w:type="spellStart"/>
      <w:r w:rsidRPr="00F975D4">
        <w:rPr>
          <w:lang w:val="en-ID"/>
        </w:rPr>
        <w:t>mengembangkan</w:t>
      </w:r>
      <w:proofErr w:type="spellEnd"/>
      <w:r w:rsidRPr="00F975D4">
        <w:rPr>
          <w:lang w:val="en-ID"/>
        </w:rPr>
        <w:t xml:space="preserve"> </w:t>
      </w:r>
      <w:proofErr w:type="spellStart"/>
      <w:r w:rsidRPr="00F975D4">
        <w:rPr>
          <w:lang w:val="en-ID"/>
        </w:rPr>
        <w:t>keterampilan</w:t>
      </w:r>
      <w:proofErr w:type="spellEnd"/>
      <w:r w:rsidRPr="00F975D4">
        <w:rPr>
          <w:lang w:val="en-ID"/>
        </w:rPr>
        <w:t xml:space="preserve"> </w:t>
      </w:r>
      <w:proofErr w:type="spellStart"/>
      <w:r w:rsidRPr="00F975D4">
        <w:rPr>
          <w:lang w:val="en-ID"/>
        </w:rPr>
        <w:t>teknis</w:t>
      </w:r>
      <w:proofErr w:type="spellEnd"/>
      <w:r w:rsidRPr="00F975D4">
        <w:rPr>
          <w:lang w:val="en-ID"/>
        </w:rPr>
        <w:t xml:space="preserve"> yang </w:t>
      </w:r>
      <w:proofErr w:type="spellStart"/>
      <w:r w:rsidRPr="00F975D4">
        <w:rPr>
          <w:lang w:val="en-ID"/>
        </w:rPr>
        <w:t>diperlukan</w:t>
      </w:r>
      <w:proofErr w:type="spellEnd"/>
      <w:r w:rsidRPr="00F975D4">
        <w:rPr>
          <w:lang w:val="en-ID"/>
        </w:rPr>
        <w:t xml:space="preserve"> </w:t>
      </w:r>
      <w:proofErr w:type="spellStart"/>
      <w:r w:rsidRPr="00F975D4">
        <w:rPr>
          <w:lang w:val="en-ID"/>
        </w:rPr>
        <w:t>dalam</w:t>
      </w:r>
      <w:proofErr w:type="spellEnd"/>
      <w:r w:rsidRPr="00F975D4">
        <w:rPr>
          <w:lang w:val="en-ID"/>
        </w:rPr>
        <w:t xml:space="preserve"> </w:t>
      </w:r>
      <w:proofErr w:type="spellStart"/>
      <w:r w:rsidRPr="00F975D4">
        <w:rPr>
          <w:lang w:val="en-ID"/>
        </w:rPr>
        <w:t>aplikasi</w:t>
      </w:r>
      <w:proofErr w:type="spellEnd"/>
      <w:r w:rsidRPr="00F975D4">
        <w:rPr>
          <w:lang w:val="en-ID"/>
        </w:rPr>
        <w:t xml:space="preserve"> </w:t>
      </w:r>
      <w:proofErr w:type="spellStart"/>
      <w:r w:rsidRPr="00F975D4">
        <w:rPr>
          <w:lang w:val="en-ID"/>
        </w:rPr>
        <w:t>praktis</w:t>
      </w:r>
      <w:proofErr w:type="spellEnd"/>
      <w:r w:rsidRPr="00F975D4">
        <w:rPr>
          <w:lang w:val="en-ID"/>
        </w:rPr>
        <w:t xml:space="preserve"> </w:t>
      </w:r>
      <w:proofErr w:type="spellStart"/>
      <w:r w:rsidRPr="00F975D4">
        <w:rPr>
          <w:lang w:val="en-ID"/>
        </w:rPr>
        <w:t>teknologi</w:t>
      </w:r>
      <w:proofErr w:type="spellEnd"/>
      <w:r w:rsidRPr="00F975D4">
        <w:rPr>
          <w:lang w:val="en-ID"/>
        </w:rPr>
        <w:t xml:space="preserve"> sensor dan </w:t>
      </w:r>
      <w:proofErr w:type="spellStart"/>
      <w:r w:rsidRPr="00F975D4">
        <w:rPr>
          <w:lang w:val="en-ID"/>
        </w:rPr>
        <w:t>aktuator</w:t>
      </w:r>
      <w:proofErr w:type="spellEnd"/>
      <w:r w:rsidRPr="00F975D4">
        <w:rPr>
          <w:lang w:val="en-ID"/>
        </w:rPr>
        <w:t>.</w:t>
      </w:r>
    </w:p>
    <w:p w14:paraId="67CE3852" w14:textId="0B5C9D91" w:rsidR="00F832E6" w:rsidRPr="00F975D4" w:rsidRDefault="00F975D4" w:rsidP="00F975D4">
      <w:pPr>
        <w:rPr>
          <w:lang w:val="en-ID"/>
        </w:rPr>
      </w:pPr>
      <w:proofErr w:type="spellStart"/>
      <w:r w:rsidRPr="00F975D4">
        <w:rPr>
          <w:lang w:val="en-ID"/>
        </w:rPr>
        <w:t>Penerapan</w:t>
      </w:r>
      <w:proofErr w:type="spellEnd"/>
      <w:r w:rsidRPr="00F975D4">
        <w:rPr>
          <w:lang w:val="en-ID"/>
        </w:rPr>
        <w:t xml:space="preserve"> </w:t>
      </w:r>
      <w:proofErr w:type="spellStart"/>
      <w:r w:rsidRPr="00F975D4">
        <w:rPr>
          <w:lang w:val="en-ID"/>
        </w:rPr>
        <w:t>prinsip</w:t>
      </w:r>
      <w:proofErr w:type="spellEnd"/>
      <w:r w:rsidRPr="00F975D4">
        <w:rPr>
          <w:lang w:val="en-ID"/>
        </w:rPr>
        <w:t xml:space="preserve"> </w:t>
      </w:r>
      <w:proofErr w:type="spellStart"/>
      <w:r w:rsidRPr="00F975D4">
        <w:rPr>
          <w:lang w:val="en-ID"/>
        </w:rPr>
        <w:t>pembelajaran</w:t>
      </w:r>
      <w:proofErr w:type="spellEnd"/>
      <w:r w:rsidRPr="00F975D4">
        <w:rPr>
          <w:lang w:val="en-ID"/>
        </w:rPr>
        <w:t xml:space="preserve"> </w:t>
      </w:r>
      <w:proofErr w:type="spellStart"/>
      <w:r w:rsidRPr="00F975D4">
        <w:rPr>
          <w:lang w:val="en-ID"/>
        </w:rPr>
        <w:t>berbasis</w:t>
      </w:r>
      <w:proofErr w:type="spellEnd"/>
      <w:r w:rsidRPr="00F975D4">
        <w:rPr>
          <w:lang w:val="en-ID"/>
        </w:rPr>
        <w:t xml:space="preserve"> </w:t>
      </w:r>
      <w:proofErr w:type="spellStart"/>
      <w:r w:rsidRPr="00F975D4">
        <w:rPr>
          <w:lang w:val="en-ID"/>
        </w:rPr>
        <w:t>praktik</w:t>
      </w:r>
      <w:proofErr w:type="spellEnd"/>
      <w:r w:rsidRPr="00F975D4">
        <w:rPr>
          <w:lang w:val="en-ID"/>
        </w:rPr>
        <w:t xml:space="preserve"> </w:t>
      </w:r>
      <w:proofErr w:type="spellStart"/>
      <w:r w:rsidRPr="00F975D4">
        <w:rPr>
          <w:lang w:val="en-ID"/>
        </w:rPr>
        <w:t>dengan</w:t>
      </w:r>
      <w:proofErr w:type="spellEnd"/>
      <w:r w:rsidRPr="00F975D4">
        <w:rPr>
          <w:lang w:val="en-ID"/>
        </w:rPr>
        <w:t xml:space="preserve"> </w:t>
      </w:r>
      <w:proofErr w:type="spellStart"/>
      <w:r w:rsidRPr="00F975D4">
        <w:rPr>
          <w:lang w:val="en-ID"/>
        </w:rPr>
        <w:t>menggunakan</w:t>
      </w:r>
      <w:proofErr w:type="spellEnd"/>
      <w:r w:rsidRPr="00F975D4">
        <w:rPr>
          <w:lang w:val="en-ID"/>
        </w:rPr>
        <w:t xml:space="preserve"> trainer sensor </w:t>
      </w:r>
      <w:proofErr w:type="spellStart"/>
      <w:r w:rsidRPr="00F975D4">
        <w:rPr>
          <w:lang w:val="en-ID"/>
        </w:rPr>
        <w:t>memberikan</w:t>
      </w:r>
      <w:proofErr w:type="spellEnd"/>
      <w:r w:rsidRPr="00F975D4">
        <w:rPr>
          <w:lang w:val="en-ID"/>
        </w:rPr>
        <w:t xml:space="preserve"> </w:t>
      </w:r>
      <w:proofErr w:type="spellStart"/>
      <w:r w:rsidRPr="00F975D4">
        <w:rPr>
          <w:lang w:val="en-ID"/>
        </w:rPr>
        <w:t>siswa</w:t>
      </w:r>
      <w:proofErr w:type="spellEnd"/>
      <w:r w:rsidRPr="00F975D4">
        <w:rPr>
          <w:lang w:val="en-ID"/>
        </w:rPr>
        <w:t xml:space="preserve"> </w:t>
      </w:r>
      <w:proofErr w:type="spellStart"/>
      <w:r w:rsidRPr="00F975D4">
        <w:rPr>
          <w:lang w:val="en-ID"/>
        </w:rPr>
        <w:t>pengalaman</w:t>
      </w:r>
      <w:proofErr w:type="spellEnd"/>
      <w:r w:rsidRPr="00F975D4">
        <w:rPr>
          <w:lang w:val="en-ID"/>
        </w:rPr>
        <w:t xml:space="preserve"> yang </w:t>
      </w:r>
      <w:proofErr w:type="spellStart"/>
      <w:r w:rsidRPr="00F975D4">
        <w:rPr>
          <w:lang w:val="en-ID"/>
        </w:rPr>
        <w:t>otentik</w:t>
      </w:r>
      <w:proofErr w:type="spellEnd"/>
      <w:r w:rsidRPr="00F975D4">
        <w:rPr>
          <w:lang w:val="en-ID"/>
        </w:rPr>
        <w:t xml:space="preserve"> dan </w:t>
      </w:r>
      <w:proofErr w:type="spellStart"/>
      <w:r w:rsidRPr="00F975D4">
        <w:rPr>
          <w:lang w:val="en-ID"/>
        </w:rPr>
        <w:t>relevan</w:t>
      </w:r>
      <w:proofErr w:type="spellEnd"/>
      <w:r w:rsidRPr="00F975D4">
        <w:rPr>
          <w:lang w:val="en-ID"/>
        </w:rPr>
        <w:t xml:space="preserve"> </w:t>
      </w:r>
      <w:proofErr w:type="spellStart"/>
      <w:r w:rsidRPr="00F975D4">
        <w:rPr>
          <w:lang w:val="en-ID"/>
        </w:rPr>
        <w:t>dalam</w:t>
      </w:r>
      <w:proofErr w:type="spellEnd"/>
      <w:r w:rsidRPr="00F975D4">
        <w:rPr>
          <w:lang w:val="en-ID"/>
        </w:rPr>
        <w:t xml:space="preserve"> </w:t>
      </w:r>
      <w:proofErr w:type="spellStart"/>
      <w:r w:rsidRPr="00F975D4">
        <w:rPr>
          <w:lang w:val="en-ID"/>
        </w:rPr>
        <w:t>pembelajaran</w:t>
      </w:r>
      <w:proofErr w:type="spellEnd"/>
      <w:r w:rsidRPr="00F975D4">
        <w:rPr>
          <w:lang w:val="en-ID"/>
        </w:rPr>
        <w:t xml:space="preserve"> sensor dan </w:t>
      </w:r>
      <w:proofErr w:type="spellStart"/>
      <w:r w:rsidRPr="00F975D4">
        <w:rPr>
          <w:lang w:val="en-ID"/>
        </w:rPr>
        <w:t>aktuator</w:t>
      </w:r>
      <w:proofErr w:type="spellEnd"/>
      <w:r w:rsidRPr="00F975D4">
        <w:rPr>
          <w:lang w:val="en-ID"/>
        </w:rPr>
        <w:t xml:space="preserve">. </w:t>
      </w:r>
      <w:proofErr w:type="spellStart"/>
      <w:r w:rsidRPr="00F975D4">
        <w:rPr>
          <w:lang w:val="en-ID"/>
        </w:rPr>
        <w:t>Melalui</w:t>
      </w:r>
      <w:proofErr w:type="spellEnd"/>
      <w:r w:rsidRPr="00F975D4">
        <w:rPr>
          <w:lang w:val="en-ID"/>
        </w:rPr>
        <w:t xml:space="preserve"> </w:t>
      </w:r>
      <w:proofErr w:type="spellStart"/>
      <w:r w:rsidRPr="00F975D4">
        <w:rPr>
          <w:lang w:val="en-ID"/>
        </w:rPr>
        <w:t>pengalaman</w:t>
      </w:r>
      <w:proofErr w:type="spellEnd"/>
      <w:r w:rsidRPr="00F975D4">
        <w:rPr>
          <w:lang w:val="en-ID"/>
        </w:rPr>
        <w:t xml:space="preserve"> </w:t>
      </w:r>
      <w:proofErr w:type="spellStart"/>
      <w:r w:rsidRPr="00F975D4">
        <w:rPr>
          <w:lang w:val="en-ID"/>
        </w:rPr>
        <w:t>praktis</w:t>
      </w:r>
      <w:proofErr w:type="spellEnd"/>
      <w:r w:rsidRPr="00F975D4">
        <w:rPr>
          <w:lang w:val="en-ID"/>
        </w:rPr>
        <w:t xml:space="preserve"> </w:t>
      </w:r>
      <w:proofErr w:type="spellStart"/>
      <w:r w:rsidRPr="00F975D4">
        <w:rPr>
          <w:lang w:val="en-ID"/>
        </w:rPr>
        <w:t>ini</w:t>
      </w:r>
      <w:proofErr w:type="spellEnd"/>
      <w:r w:rsidRPr="00F975D4">
        <w:rPr>
          <w:lang w:val="en-ID"/>
        </w:rPr>
        <w:t xml:space="preserve">, </w:t>
      </w:r>
      <w:proofErr w:type="spellStart"/>
      <w:r w:rsidRPr="00F975D4">
        <w:rPr>
          <w:lang w:val="en-ID"/>
        </w:rPr>
        <w:t>siswa</w:t>
      </w:r>
      <w:proofErr w:type="spellEnd"/>
      <w:r w:rsidRPr="00F975D4">
        <w:rPr>
          <w:lang w:val="en-ID"/>
        </w:rPr>
        <w:t xml:space="preserve"> </w:t>
      </w:r>
      <w:proofErr w:type="spellStart"/>
      <w:r w:rsidRPr="00F975D4">
        <w:rPr>
          <w:lang w:val="en-ID"/>
        </w:rPr>
        <w:t>dapat</w:t>
      </w:r>
      <w:proofErr w:type="spellEnd"/>
      <w:r w:rsidRPr="00F975D4">
        <w:rPr>
          <w:lang w:val="en-ID"/>
        </w:rPr>
        <w:t xml:space="preserve"> </w:t>
      </w:r>
      <w:proofErr w:type="spellStart"/>
      <w:r w:rsidRPr="00F975D4">
        <w:rPr>
          <w:lang w:val="en-ID"/>
        </w:rPr>
        <w:t>memperoleh</w:t>
      </w:r>
      <w:proofErr w:type="spellEnd"/>
      <w:r w:rsidRPr="00F975D4">
        <w:rPr>
          <w:lang w:val="en-ID"/>
        </w:rPr>
        <w:t xml:space="preserve"> </w:t>
      </w:r>
      <w:proofErr w:type="spellStart"/>
      <w:r w:rsidRPr="00F975D4">
        <w:rPr>
          <w:lang w:val="en-ID"/>
        </w:rPr>
        <w:t>pemahaman</w:t>
      </w:r>
      <w:proofErr w:type="spellEnd"/>
      <w:r w:rsidRPr="00F975D4">
        <w:rPr>
          <w:lang w:val="en-ID"/>
        </w:rPr>
        <w:t xml:space="preserve"> yang </w:t>
      </w:r>
      <w:proofErr w:type="spellStart"/>
      <w:r w:rsidRPr="00F975D4">
        <w:rPr>
          <w:lang w:val="en-ID"/>
        </w:rPr>
        <w:t>lebih</w:t>
      </w:r>
      <w:proofErr w:type="spellEnd"/>
      <w:r w:rsidRPr="00F975D4">
        <w:rPr>
          <w:lang w:val="en-ID"/>
        </w:rPr>
        <w:t xml:space="preserve"> </w:t>
      </w:r>
      <w:proofErr w:type="spellStart"/>
      <w:r w:rsidRPr="00F975D4">
        <w:rPr>
          <w:lang w:val="en-ID"/>
        </w:rPr>
        <w:t>baik</w:t>
      </w:r>
      <w:proofErr w:type="spellEnd"/>
      <w:r w:rsidRPr="00F975D4">
        <w:rPr>
          <w:lang w:val="en-ID"/>
        </w:rPr>
        <w:t xml:space="preserve">, </w:t>
      </w:r>
      <w:proofErr w:type="spellStart"/>
      <w:r w:rsidRPr="00F975D4">
        <w:rPr>
          <w:lang w:val="en-ID"/>
        </w:rPr>
        <w:t>mengembangkan</w:t>
      </w:r>
      <w:proofErr w:type="spellEnd"/>
      <w:r w:rsidRPr="00F975D4">
        <w:rPr>
          <w:lang w:val="en-ID"/>
        </w:rPr>
        <w:t xml:space="preserve"> </w:t>
      </w:r>
      <w:proofErr w:type="spellStart"/>
      <w:r w:rsidRPr="00F975D4">
        <w:rPr>
          <w:lang w:val="en-ID"/>
        </w:rPr>
        <w:t>keterampilan</w:t>
      </w:r>
      <w:proofErr w:type="spellEnd"/>
      <w:r w:rsidRPr="00F975D4">
        <w:rPr>
          <w:lang w:val="en-ID"/>
        </w:rPr>
        <w:t xml:space="preserve"> </w:t>
      </w:r>
      <w:proofErr w:type="spellStart"/>
      <w:r w:rsidRPr="00F975D4">
        <w:rPr>
          <w:lang w:val="en-ID"/>
        </w:rPr>
        <w:t>praktis</w:t>
      </w:r>
      <w:proofErr w:type="spellEnd"/>
      <w:r w:rsidRPr="00F975D4">
        <w:rPr>
          <w:lang w:val="en-ID"/>
        </w:rPr>
        <w:t xml:space="preserve">, dan </w:t>
      </w:r>
      <w:proofErr w:type="spellStart"/>
      <w:r w:rsidRPr="00F975D4">
        <w:rPr>
          <w:lang w:val="en-ID"/>
        </w:rPr>
        <w:t>menghubungkan</w:t>
      </w:r>
      <w:proofErr w:type="spellEnd"/>
      <w:r w:rsidRPr="00F975D4">
        <w:rPr>
          <w:lang w:val="en-ID"/>
        </w:rPr>
        <w:t xml:space="preserve"> </w:t>
      </w:r>
      <w:proofErr w:type="spellStart"/>
      <w:r w:rsidRPr="00F975D4">
        <w:rPr>
          <w:lang w:val="en-ID"/>
        </w:rPr>
        <w:t>konsep</w:t>
      </w:r>
      <w:proofErr w:type="spellEnd"/>
      <w:r w:rsidRPr="00F975D4">
        <w:rPr>
          <w:lang w:val="en-ID"/>
        </w:rPr>
        <w:t xml:space="preserve"> </w:t>
      </w:r>
      <w:proofErr w:type="spellStart"/>
      <w:r w:rsidRPr="00F975D4">
        <w:rPr>
          <w:lang w:val="en-ID"/>
        </w:rPr>
        <w:t>teoritis</w:t>
      </w:r>
      <w:proofErr w:type="spellEnd"/>
      <w:r w:rsidRPr="00F975D4">
        <w:rPr>
          <w:lang w:val="en-ID"/>
        </w:rPr>
        <w:t xml:space="preserve"> </w:t>
      </w:r>
      <w:proofErr w:type="spellStart"/>
      <w:r w:rsidRPr="00F975D4">
        <w:rPr>
          <w:lang w:val="en-ID"/>
        </w:rPr>
        <w:t>dengan</w:t>
      </w:r>
      <w:proofErr w:type="spellEnd"/>
      <w:r w:rsidRPr="00F975D4">
        <w:rPr>
          <w:lang w:val="en-ID"/>
        </w:rPr>
        <w:t xml:space="preserve"> </w:t>
      </w:r>
      <w:proofErr w:type="spellStart"/>
      <w:r w:rsidRPr="00F975D4">
        <w:rPr>
          <w:lang w:val="en-ID"/>
        </w:rPr>
        <w:t>aplikasi</w:t>
      </w:r>
      <w:proofErr w:type="spellEnd"/>
      <w:r w:rsidRPr="00F975D4">
        <w:rPr>
          <w:lang w:val="en-ID"/>
        </w:rPr>
        <w:t xml:space="preserve"> </w:t>
      </w:r>
      <w:proofErr w:type="spellStart"/>
      <w:r w:rsidRPr="00F975D4">
        <w:rPr>
          <w:lang w:val="en-ID"/>
        </w:rPr>
        <w:t>praktis</w:t>
      </w:r>
      <w:proofErr w:type="spellEnd"/>
      <w:r w:rsidRPr="00F975D4">
        <w:rPr>
          <w:lang w:val="en-ID"/>
        </w:rPr>
        <w:t xml:space="preserve"> </w:t>
      </w:r>
      <w:proofErr w:type="spellStart"/>
      <w:r w:rsidRPr="00F975D4">
        <w:rPr>
          <w:lang w:val="en-ID"/>
        </w:rPr>
        <w:t>dalam</w:t>
      </w:r>
      <w:proofErr w:type="spellEnd"/>
      <w:r w:rsidRPr="00F975D4">
        <w:rPr>
          <w:lang w:val="en-ID"/>
        </w:rPr>
        <w:t xml:space="preserve"> dunia </w:t>
      </w:r>
      <w:proofErr w:type="spellStart"/>
      <w:r w:rsidRPr="00F975D4">
        <w:rPr>
          <w:lang w:val="en-ID"/>
        </w:rPr>
        <w:t>nyata</w:t>
      </w:r>
      <w:proofErr w:type="spellEnd"/>
      <w:r w:rsidRPr="00F975D4">
        <w:rPr>
          <w:lang w:val="en-ID"/>
        </w:rPr>
        <w:t>.</w:t>
      </w:r>
    </w:p>
    <w:p w14:paraId="3ABCD2FE" w14:textId="2293D443" w:rsidR="00F832E6" w:rsidRPr="00F832E6" w:rsidRDefault="00F832E6" w:rsidP="00F832E6">
      <w:pPr>
        <w:rPr>
          <w:rFonts w:eastAsiaTheme="minorEastAsia"/>
        </w:rPr>
      </w:pPr>
      <w:r w:rsidRPr="00F832E6">
        <w:rPr>
          <w:rFonts w:eastAsiaTheme="minorEastAsia"/>
        </w:rPr>
        <w:t xml:space="preserve">Dengan </w:t>
      </w:r>
      <w:proofErr w:type="spellStart"/>
      <w:r w:rsidRPr="00F832E6">
        <w:rPr>
          <w:rFonts w:eastAsiaTheme="minorEastAsia"/>
        </w:rPr>
        <w:t>mengintegrasikan</w:t>
      </w:r>
      <w:proofErr w:type="spellEnd"/>
      <w:r w:rsidRPr="00F832E6">
        <w:rPr>
          <w:rFonts w:eastAsiaTheme="minorEastAsia"/>
        </w:rPr>
        <w:t xml:space="preserve"> </w:t>
      </w:r>
      <w:proofErr w:type="spellStart"/>
      <w:r w:rsidRPr="00F832E6">
        <w:rPr>
          <w:rFonts w:eastAsiaTheme="minorEastAsia"/>
        </w:rPr>
        <w:t>konsep</w:t>
      </w:r>
      <w:proofErr w:type="spellEnd"/>
      <w:r w:rsidRPr="00F832E6">
        <w:rPr>
          <w:rFonts w:eastAsiaTheme="minorEastAsia"/>
        </w:rPr>
        <w:t xml:space="preserve"> pembelajaran </w:t>
      </w:r>
      <w:proofErr w:type="spellStart"/>
      <w:r w:rsidRPr="00F832E6">
        <w:rPr>
          <w:rFonts w:eastAsiaTheme="minorEastAsia"/>
        </w:rPr>
        <w:t>interaktif</w:t>
      </w:r>
      <w:proofErr w:type="spellEnd"/>
      <w:r w:rsidRPr="00F832E6">
        <w:rPr>
          <w:rFonts w:eastAsiaTheme="minorEastAsia"/>
        </w:rPr>
        <w:t xml:space="preserve">, teori </w:t>
      </w:r>
      <w:proofErr w:type="spellStart"/>
      <w:r w:rsidRPr="00F832E6">
        <w:rPr>
          <w:rFonts w:eastAsiaTheme="minorEastAsia"/>
        </w:rPr>
        <w:t>konstruktivisme</w:t>
      </w:r>
      <w:proofErr w:type="spellEnd"/>
      <w:r w:rsidRPr="00F832E6">
        <w:rPr>
          <w:rFonts w:eastAsiaTheme="minorEastAsia"/>
        </w:rPr>
        <w:t xml:space="preserve">, </w:t>
      </w:r>
      <w:proofErr w:type="spellStart"/>
      <w:r w:rsidRPr="00F832E6">
        <w:rPr>
          <w:rFonts w:eastAsiaTheme="minorEastAsia"/>
        </w:rPr>
        <w:t>pendekatan</w:t>
      </w:r>
      <w:proofErr w:type="spellEnd"/>
      <w:r w:rsidRPr="00F832E6">
        <w:rPr>
          <w:rFonts w:eastAsiaTheme="minorEastAsia"/>
        </w:rPr>
        <w:t xml:space="preserve"> </w:t>
      </w:r>
      <w:proofErr w:type="spellStart"/>
      <w:r w:rsidRPr="00F832E6">
        <w:rPr>
          <w:rFonts w:eastAsiaTheme="minorEastAsia"/>
        </w:rPr>
        <w:t>berbasis</w:t>
      </w:r>
      <w:proofErr w:type="spellEnd"/>
      <w:r w:rsidRPr="00F832E6">
        <w:rPr>
          <w:rFonts w:eastAsiaTheme="minorEastAsia"/>
        </w:rPr>
        <w:t xml:space="preserve"> teknologi, dan </w:t>
      </w:r>
      <w:proofErr w:type="spellStart"/>
      <w:r w:rsidRPr="00F832E6">
        <w:rPr>
          <w:rFonts w:eastAsiaTheme="minorEastAsia"/>
        </w:rPr>
        <w:t>prinsip</w:t>
      </w:r>
      <w:proofErr w:type="spellEnd"/>
      <w:r w:rsidRPr="00F832E6">
        <w:rPr>
          <w:rFonts w:eastAsiaTheme="minorEastAsia"/>
        </w:rPr>
        <w:t xml:space="preserve"> pembelajaran </w:t>
      </w:r>
      <w:proofErr w:type="spellStart"/>
      <w:r w:rsidRPr="00F832E6">
        <w:rPr>
          <w:rFonts w:eastAsiaTheme="minorEastAsia"/>
        </w:rPr>
        <w:t>berbasis</w:t>
      </w:r>
      <w:proofErr w:type="spellEnd"/>
      <w:r w:rsidRPr="00F832E6">
        <w:rPr>
          <w:rFonts w:eastAsiaTheme="minorEastAsia"/>
        </w:rPr>
        <w:t xml:space="preserve"> </w:t>
      </w:r>
      <w:proofErr w:type="spellStart"/>
      <w:r w:rsidRPr="00F832E6">
        <w:rPr>
          <w:rFonts w:eastAsiaTheme="minorEastAsia"/>
        </w:rPr>
        <w:t>praktik</w:t>
      </w:r>
      <w:proofErr w:type="spellEnd"/>
      <w:r w:rsidRPr="00F832E6">
        <w:rPr>
          <w:rFonts w:eastAsiaTheme="minorEastAsia"/>
        </w:rPr>
        <w:t xml:space="preserve">, </w:t>
      </w:r>
      <w:proofErr w:type="spellStart"/>
      <w:r>
        <w:rPr>
          <w:rFonts w:eastAsiaTheme="minorEastAsia"/>
        </w:rPr>
        <w:t>saya</w:t>
      </w:r>
      <w:proofErr w:type="spellEnd"/>
      <w:r w:rsidRPr="00F832E6">
        <w:rPr>
          <w:rFonts w:eastAsiaTheme="minorEastAsia"/>
        </w:rPr>
        <w:t xml:space="preserve"> </w:t>
      </w:r>
      <w:proofErr w:type="spellStart"/>
      <w:r w:rsidRPr="00F832E6">
        <w:rPr>
          <w:rFonts w:eastAsiaTheme="minorEastAsia"/>
        </w:rPr>
        <w:t>mengajukan</w:t>
      </w:r>
      <w:proofErr w:type="spellEnd"/>
      <w:r w:rsidRPr="00F832E6">
        <w:rPr>
          <w:rFonts w:eastAsiaTheme="minorEastAsia"/>
        </w:rPr>
        <w:t xml:space="preserve"> </w:t>
      </w:r>
      <w:proofErr w:type="spellStart"/>
      <w:r w:rsidRPr="00F832E6">
        <w:rPr>
          <w:rFonts w:eastAsiaTheme="minorEastAsia"/>
        </w:rPr>
        <w:t>pemikiran</w:t>
      </w:r>
      <w:proofErr w:type="spellEnd"/>
      <w:r w:rsidRPr="00F832E6">
        <w:rPr>
          <w:rFonts w:eastAsiaTheme="minorEastAsia"/>
        </w:rPr>
        <w:t xml:space="preserve"> </w:t>
      </w:r>
      <w:proofErr w:type="spellStart"/>
      <w:r w:rsidRPr="00F832E6">
        <w:rPr>
          <w:rFonts w:eastAsiaTheme="minorEastAsia"/>
        </w:rPr>
        <w:t>dasar</w:t>
      </w:r>
      <w:proofErr w:type="spellEnd"/>
      <w:r w:rsidRPr="00F832E6">
        <w:rPr>
          <w:rFonts w:eastAsiaTheme="minorEastAsia"/>
        </w:rPr>
        <w:t xml:space="preserve"> </w:t>
      </w:r>
      <w:proofErr w:type="spellStart"/>
      <w:r w:rsidRPr="00F832E6">
        <w:rPr>
          <w:rFonts w:eastAsiaTheme="minorEastAsia"/>
        </w:rPr>
        <w:t>untuk</w:t>
      </w:r>
      <w:proofErr w:type="spellEnd"/>
      <w:r w:rsidRPr="00F832E6">
        <w:rPr>
          <w:rFonts w:eastAsiaTheme="minorEastAsia"/>
        </w:rPr>
        <w:t xml:space="preserve"> </w:t>
      </w:r>
      <w:proofErr w:type="spellStart"/>
      <w:r w:rsidRPr="00F832E6">
        <w:rPr>
          <w:rFonts w:eastAsiaTheme="minorEastAsia"/>
        </w:rPr>
        <w:t>memecahkan</w:t>
      </w:r>
      <w:proofErr w:type="spellEnd"/>
      <w:r w:rsidRPr="00F832E6">
        <w:rPr>
          <w:rFonts w:eastAsiaTheme="minorEastAsia"/>
        </w:rPr>
        <w:t xml:space="preserve"> masalah yang </w:t>
      </w:r>
      <w:proofErr w:type="spellStart"/>
      <w:r w:rsidRPr="00F832E6">
        <w:rPr>
          <w:rFonts w:eastAsiaTheme="minorEastAsia"/>
        </w:rPr>
        <w:t>ada</w:t>
      </w:r>
      <w:proofErr w:type="spellEnd"/>
      <w:r w:rsidRPr="00F832E6">
        <w:rPr>
          <w:rFonts w:eastAsiaTheme="minorEastAsia"/>
        </w:rPr>
        <w:t xml:space="preserve"> dalam </w:t>
      </w:r>
      <w:proofErr w:type="spellStart"/>
      <w:r w:rsidRPr="00F832E6">
        <w:rPr>
          <w:rFonts w:eastAsiaTheme="minorEastAsia"/>
        </w:rPr>
        <w:t>meningkatkan</w:t>
      </w:r>
      <w:proofErr w:type="spellEnd"/>
      <w:r w:rsidRPr="00F832E6">
        <w:rPr>
          <w:rFonts w:eastAsiaTheme="minorEastAsia"/>
        </w:rPr>
        <w:t xml:space="preserve"> pembelajaran sensor dan </w:t>
      </w:r>
      <w:proofErr w:type="spellStart"/>
      <w:r w:rsidRPr="00F832E6">
        <w:rPr>
          <w:rFonts w:eastAsiaTheme="minorEastAsia"/>
        </w:rPr>
        <w:t>aktuator</w:t>
      </w:r>
      <w:proofErr w:type="spellEnd"/>
      <w:r w:rsidRPr="00F832E6">
        <w:rPr>
          <w:rFonts w:eastAsiaTheme="minorEastAsia"/>
        </w:rPr>
        <w:t xml:space="preserve"> di SMK. Dalam artikel ini, </w:t>
      </w:r>
      <w:proofErr w:type="spellStart"/>
      <w:r>
        <w:rPr>
          <w:rFonts w:eastAsiaTheme="minorEastAsia"/>
        </w:rPr>
        <w:t>saya</w:t>
      </w:r>
      <w:proofErr w:type="spellEnd"/>
      <w:r w:rsidRPr="00F832E6">
        <w:rPr>
          <w:rFonts w:eastAsiaTheme="minorEastAsia"/>
        </w:rPr>
        <w:t xml:space="preserve"> </w:t>
      </w:r>
      <w:proofErr w:type="spellStart"/>
      <w:r w:rsidRPr="00F832E6">
        <w:rPr>
          <w:rFonts w:eastAsiaTheme="minorEastAsia"/>
        </w:rPr>
        <w:t>akan</w:t>
      </w:r>
      <w:proofErr w:type="spellEnd"/>
      <w:r w:rsidRPr="00F832E6">
        <w:rPr>
          <w:rFonts w:eastAsiaTheme="minorEastAsia"/>
        </w:rPr>
        <w:t xml:space="preserve"> </w:t>
      </w:r>
      <w:proofErr w:type="spellStart"/>
      <w:r w:rsidRPr="00F832E6">
        <w:rPr>
          <w:rFonts w:eastAsiaTheme="minorEastAsia"/>
        </w:rPr>
        <w:t>menjelaskan</w:t>
      </w:r>
      <w:proofErr w:type="spellEnd"/>
      <w:r w:rsidRPr="00F832E6">
        <w:rPr>
          <w:rFonts w:eastAsiaTheme="minorEastAsia"/>
        </w:rPr>
        <w:t xml:space="preserve"> </w:t>
      </w:r>
      <w:proofErr w:type="spellStart"/>
      <w:r w:rsidRPr="00F832E6">
        <w:rPr>
          <w:rFonts w:eastAsiaTheme="minorEastAsia"/>
        </w:rPr>
        <w:t>bagaimana</w:t>
      </w:r>
      <w:proofErr w:type="spellEnd"/>
      <w:r w:rsidRPr="00F832E6">
        <w:rPr>
          <w:rFonts w:eastAsiaTheme="minorEastAsia"/>
        </w:rPr>
        <w:t xml:space="preserve"> </w:t>
      </w:r>
      <w:proofErr w:type="spellStart"/>
      <w:r w:rsidRPr="00F832E6">
        <w:rPr>
          <w:rFonts w:eastAsiaTheme="minorEastAsia"/>
        </w:rPr>
        <w:t>pemanfaatan</w:t>
      </w:r>
      <w:proofErr w:type="spellEnd"/>
      <w:r w:rsidRPr="00F832E6">
        <w:rPr>
          <w:rFonts w:eastAsiaTheme="minorEastAsia"/>
        </w:rPr>
        <w:t xml:space="preserve"> teknologi </w:t>
      </w:r>
      <w:r w:rsidR="00F975D4" w:rsidRPr="00F975D4">
        <w:rPr>
          <w:rFonts w:eastAsiaTheme="minorEastAsia"/>
          <w:i/>
        </w:rPr>
        <w:t>a</w:t>
      </w:r>
      <w:r w:rsidRPr="00F975D4">
        <w:rPr>
          <w:rFonts w:eastAsiaTheme="minorEastAsia"/>
          <w:i/>
        </w:rPr>
        <w:t>ndroid</w:t>
      </w:r>
      <w:r w:rsidRPr="00F832E6">
        <w:rPr>
          <w:rFonts w:eastAsiaTheme="minorEastAsia"/>
        </w:rPr>
        <w:t xml:space="preserve"> dan trainer sensor berdasarkan </w:t>
      </w:r>
      <w:proofErr w:type="spellStart"/>
      <w:r w:rsidRPr="00F832E6">
        <w:rPr>
          <w:rFonts w:eastAsiaTheme="minorEastAsia"/>
        </w:rPr>
        <w:t>pemikiran</w:t>
      </w:r>
      <w:proofErr w:type="spellEnd"/>
      <w:r w:rsidRPr="00F832E6">
        <w:rPr>
          <w:rFonts w:eastAsiaTheme="minorEastAsia"/>
        </w:rPr>
        <w:t xml:space="preserve"> </w:t>
      </w:r>
      <w:proofErr w:type="spellStart"/>
      <w:r w:rsidRPr="00F832E6">
        <w:rPr>
          <w:rFonts w:eastAsiaTheme="minorEastAsia"/>
        </w:rPr>
        <w:t>tersebut</w:t>
      </w:r>
      <w:proofErr w:type="spellEnd"/>
      <w:r w:rsidRPr="00F832E6">
        <w:rPr>
          <w:rFonts w:eastAsiaTheme="minorEastAsia"/>
        </w:rPr>
        <w:t xml:space="preserve"> </w:t>
      </w:r>
      <w:proofErr w:type="spellStart"/>
      <w:r w:rsidRPr="00F832E6">
        <w:rPr>
          <w:rFonts w:eastAsiaTheme="minorEastAsia"/>
        </w:rPr>
        <w:t>dapat</w:t>
      </w:r>
      <w:proofErr w:type="spellEnd"/>
      <w:r w:rsidRPr="00F832E6">
        <w:rPr>
          <w:rFonts w:eastAsiaTheme="minorEastAsia"/>
        </w:rPr>
        <w:t xml:space="preserve"> </w:t>
      </w:r>
      <w:proofErr w:type="spellStart"/>
      <w:r w:rsidRPr="00F832E6">
        <w:rPr>
          <w:rFonts w:eastAsiaTheme="minorEastAsia"/>
        </w:rPr>
        <w:t>memperkuat</w:t>
      </w:r>
      <w:proofErr w:type="spellEnd"/>
      <w:r w:rsidRPr="00F832E6">
        <w:rPr>
          <w:rFonts w:eastAsiaTheme="minorEastAsia"/>
        </w:rPr>
        <w:t xml:space="preserve"> pembelajaran sensor dan </w:t>
      </w:r>
      <w:proofErr w:type="spellStart"/>
      <w:r w:rsidRPr="00F832E6">
        <w:rPr>
          <w:rFonts w:eastAsiaTheme="minorEastAsia"/>
        </w:rPr>
        <w:t>aktuator</w:t>
      </w:r>
      <w:proofErr w:type="spellEnd"/>
      <w:r w:rsidRPr="00F832E6">
        <w:rPr>
          <w:rFonts w:eastAsiaTheme="minorEastAsia"/>
        </w:rPr>
        <w:t xml:space="preserve"> di SMK.</w:t>
      </w:r>
    </w:p>
    <w:p w14:paraId="6EF7B9C1" w14:textId="47F892C8" w:rsidR="00DF787D" w:rsidRPr="000D4809" w:rsidRDefault="00F832E6" w:rsidP="00BF7CA7">
      <w:pPr>
        <w:pStyle w:val="0heading1"/>
        <w:numPr>
          <w:ilvl w:val="0"/>
          <w:numId w:val="2"/>
        </w:numPr>
      </w:pPr>
      <w:proofErr w:type="spellStart"/>
      <w:r>
        <w:t>Pembahasan</w:t>
      </w:r>
      <w:proofErr w:type="spellEnd"/>
    </w:p>
    <w:p w14:paraId="309E1301" w14:textId="1D06EEAF" w:rsidR="00DF787D" w:rsidRDefault="00385862">
      <w:r w:rsidRPr="00385862">
        <w:t xml:space="preserve">Dalam pembelajaran sensor dan </w:t>
      </w:r>
      <w:proofErr w:type="spellStart"/>
      <w:r w:rsidRPr="00385862">
        <w:t>aktuator</w:t>
      </w:r>
      <w:proofErr w:type="spellEnd"/>
      <w:r w:rsidRPr="00385862">
        <w:t xml:space="preserve"> di SMK, terdapat beberapa </w:t>
      </w:r>
      <w:proofErr w:type="spellStart"/>
      <w:r w:rsidRPr="00385862">
        <w:t>permasalahan</w:t>
      </w:r>
      <w:proofErr w:type="spellEnd"/>
      <w:r w:rsidRPr="00385862">
        <w:t xml:space="preserve"> yang </w:t>
      </w:r>
      <w:proofErr w:type="spellStart"/>
      <w:r w:rsidRPr="00385862">
        <w:t>dapat</w:t>
      </w:r>
      <w:proofErr w:type="spellEnd"/>
      <w:r w:rsidRPr="00385862">
        <w:t xml:space="preserve"> </w:t>
      </w:r>
      <w:proofErr w:type="spellStart"/>
      <w:r w:rsidRPr="00385862">
        <w:t>diidentifikasi</w:t>
      </w:r>
      <w:proofErr w:type="spellEnd"/>
      <w:r w:rsidRPr="00385862">
        <w:t xml:space="preserve">. Salah </w:t>
      </w:r>
      <w:proofErr w:type="spellStart"/>
      <w:r w:rsidRPr="00385862">
        <w:t>satunya</w:t>
      </w:r>
      <w:proofErr w:type="spellEnd"/>
      <w:r w:rsidRPr="00385862">
        <w:t xml:space="preserve"> adalah </w:t>
      </w:r>
      <w:proofErr w:type="spellStart"/>
      <w:r w:rsidRPr="00385862">
        <w:t>kurangnya</w:t>
      </w:r>
      <w:proofErr w:type="spellEnd"/>
      <w:r w:rsidRPr="00385862">
        <w:t xml:space="preserve"> </w:t>
      </w:r>
      <w:proofErr w:type="spellStart"/>
      <w:r w:rsidRPr="00385862">
        <w:t>pengalaman</w:t>
      </w:r>
      <w:proofErr w:type="spellEnd"/>
      <w:r w:rsidRPr="00385862">
        <w:t xml:space="preserve"> </w:t>
      </w:r>
      <w:proofErr w:type="spellStart"/>
      <w:r w:rsidRPr="00385862">
        <w:t>praktis</w:t>
      </w:r>
      <w:proofErr w:type="spellEnd"/>
      <w:r w:rsidRPr="00385862">
        <w:t xml:space="preserve"> siswa dalam </w:t>
      </w:r>
      <w:proofErr w:type="spellStart"/>
      <w:r w:rsidRPr="00385862">
        <w:t>mengoperasikan</w:t>
      </w:r>
      <w:proofErr w:type="spellEnd"/>
      <w:r w:rsidRPr="00385862">
        <w:t xml:space="preserve"> sensor dan </w:t>
      </w:r>
      <w:proofErr w:type="spellStart"/>
      <w:r w:rsidRPr="00385862">
        <w:t>aktuator</w:t>
      </w:r>
      <w:proofErr w:type="spellEnd"/>
      <w:r w:rsidRPr="00385862">
        <w:t xml:space="preserve"> secara langsung. Pembelajaran yang hanya </w:t>
      </w:r>
      <w:proofErr w:type="spellStart"/>
      <w:r w:rsidRPr="00385862">
        <w:t>berfokus</w:t>
      </w:r>
      <w:proofErr w:type="spellEnd"/>
      <w:r w:rsidRPr="00385862">
        <w:t xml:space="preserve"> pada </w:t>
      </w:r>
      <w:proofErr w:type="spellStart"/>
      <w:r w:rsidRPr="00385862">
        <w:t>aspek</w:t>
      </w:r>
      <w:proofErr w:type="spellEnd"/>
      <w:r w:rsidRPr="00385862">
        <w:t xml:space="preserve"> </w:t>
      </w:r>
      <w:proofErr w:type="spellStart"/>
      <w:r w:rsidRPr="00385862">
        <w:t>teoritis</w:t>
      </w:r>
      <w:proofErr w:type="spellEnd"/>
      <w:r w:rsidRPr="00385862">
        <w:t xml:space="preserve"> </w:t>
      </w:r>
      <w:proofErr w:type="spellStart"/>
      <w:r w:rsidRPr="00385862">
        <w:t>seringkali</w:t>
      </w:r>
      <w:proofErr w:type="spellEnd"/>
      <w:r w:rsidRPr="00385862">
        <w:t xml:space="preserve"> </w:t>
      </w:r>
      <w:proofErr w:type="spellStart"/>
      <w:r w:rsidRPr="00385862">
        <w:t>membuat</w:t>
      </w:r>
      <w:proofErr w:type="spellEnd"/>
      <w:r w:rsidRPr="00385862">
        <w:t xml:space="preserve"> siswa </w:t>
      </w:r>
      <w:proofErr w:type="spellStart"/>
      <w:r w:rsidRPr="00385862">
        <w:t>kesulitan</w:t>
      </w:r>
      <w:proofErr w:type="spellEnd"/>
      <w:r w:rsidRPr="00385862">
        <w:t xml:space="preserve"> </w:t>
      </w:r>
      <w:proofErr w:type="spellStart"/>
      <w:r w:rsidRPr="00385862">
        <w:t>untuk</w:t>
      </w:r>
      <w:proofErr w:type="spellEnd"/>
      <w:r w:rsidRPr="00385862">
        <w:t xml:space="preserve"> </w:t>
      </w:r>
      <w:proofErr w:type="spellStart"/>
      <w:r w:rsidRPr="00385862">
        <w:t>memahami</w:t>
      </w:r>
      <w:proofErr w:type="spellEnd"/>
      <w:r w:rsidRPr="00385862">
        <w:t xml:space="preserve"> </w:t>
      </w:r>
      <w:proofErr w:type="spellStart"/>
      <w:r w:rsidRPr="00385862">
        <w:t>konsep</w:t>
      </w:r>
      <w:proofErr w:type="spellEnd"/>
      <w:r w:rsidRPr="00385862">
        <w:t xml:space="preserve"> dan aplikasi </w:t>
      </w:r>
      <w:proofErr w:type="spellStart"/>
      <w:r w:rsidRPr="00385862">
        <w:t>praktis</w:t>
      </w:r>
      <w:proofErr w:type="spellEnd"/>
      <w:r w:rsidRPr="00385862">
        <w:t xml:space="preserve"> </w:t>
      </w:r>
      <w:proofErr w:type="spellStart"/>
      <w:r w:rsidRPr="00385862">
        <w:t>dari</w:t>
      </w:r>
      <w:proofErr w:type="spellEnd"/>
      <w:r w:rsidRPr="00385862">
        <w:t xml:space="preserve"> sensor dan </w:t>
      </w:r>
      <w:proofErr w:type="spellStart"/>
      <w:r w:rsidRPr="00385862">
        <w:t>aktuator</w:t>
      </w:r>
      <w:proofErr w:type="spellEnd"/>
      <w:r w:rsidRPr="00385862">
        <w:t xml:space="preserve">. </w:t>
      </w:r>
      <w:proofErr w:type="spellStart"/>
      <w:r w:rsidRPr="00385862">
        <w:t>Selain</w:t>
      </w:r>
      <w:proofErr w:type="spellEnd"/>
      <w:r w:rsidRPr="00385862">
        <w:t xml:space="preserve"> itu, </w:t>
      </w:r>
      <w:proofErr w:type="spellStart"/>
      <w:r w:rsidRPr="00385862">
        <w:t>keterbatasan</w:t>
      </w:r>
      <w:proofErr w:type="spellEnd"/>
      <w:r w:rsidRPr="00385862">
        <w:t xml:space="preserve"> </w:t>
      </w:r>
      <w:proofErr w:type="spellStart"/>
      <w:r w:rsidRPr="00385862">
        <w:t>aksesibilitas</w:t>
      </w:r>
      <w:proofErr w:type="spellEnd"/>
      <w:r w:rsidRPr="00385862">
        <w:t xml:space="preserve"> </w:t>
      </w:r>
      <w:proofErr w:type="spellStart"/>
      <w:r w:rsidRPr="00385862">
        <w:t>terhadap</w:t>
      </w:r>
      <w:proofErr w:type="spellEnd"/>
      <w:r w:rsidRPr="00385862">
        <w:t xml:space="preserve"> perangkat dan </w:t>
      </w:r>
      <w:proofErr w:type="spellStart"/>
      <w:r w:rsidRPr="00385862">
        <w:t>alat</w:t>
      </w:r>
      <w:proofErr w:type="spellEnd"/>
      <w:r w:rsidRPr="00385862">
        <w:t xml:space="preserve"> pembelajaran yang </w:t>
      </w:r>
      <w:proofErr w:type="spellStart"/>
      <w:r w:rsidRPr="00385862">
        <w:t>relevan</w:t>
      </w:r>
      <w:proofErr w:type="spellEnd"/>
      <w:r w:rsidRPr="00385862">
        <w:t xml:space="preserve"> juga menjadi </w:t>
      </w:r>
      <w:proofErr w:type="spellStart"/>
      <w:r w:rsidRPr="00385862">
        <w:t>hambatan</w:t>
      </w:r>
      <w:proofErr w:type="spellEnd"/>
      <w:r w:rsidRPr="00385862">
        <w:t xml:space="preserve"> dalam </w:t>
      </w:r>
      <w:proofErr w:type="spellStart"/>
      <w:r w:rsidRPr="00385862">
        <w:t>menyajikan</w:t>
      </w:r>
      <w:proofErr w:type="spellEnd"/>
      <w:r w:rsidRPr="00385862">
        <w:t xml:space="preserve"> </w:t>
      </w:r>
      <w:proofErr w:type="spellStart"/>
      <w:r w:rsidRPr="00385862">
        <w:t>pengalaman</w:t>
      </w:r>
      <w:proofErr w:type="spellEnd"/>
      <w:r w:rsidRPr="00385862">
        <w:t xml:space="preserve"> </w:t>
      </w:r>
      <w:proofErr w:type="spellStart"/>
      <w:r w:rsidRPr="00385862">
        <w:t>praktis</w:t>
      </w:r>
      <w:proofErr w:type="spellEnd"/>
      <w:r w:rsidRPr="00385862">
        <w:t xml:space="preserve"> </w:t>
      </w:r>
      <w:proofErr w:type="spellStart"/>
      <w:r w:rsidRPr="00385862">
        <w:t>kepada</w:t>
      </w:r>
      <w:proofErr w:type="spellEnd"/>
      <w:r w:rsidRPr="00385862">
        <w:t xml:space="preserve"> siswa.</w:t>
      </w:r>
    </w:p>
    <w:p w14:paraId="0929714A" w14:textId="68E1E966" w:rsidR="00385862" w:rsidRDefault="00385862" w:rsidP="00385862">
      <w:r>
        <w:t>P</w:t>
      </w:r>
      <w:r w:rsidRPr="00EB0A4F">
        <w:t xml:space="preserve">enggunaan teknologi </w:t>
      </w:r>
      <w:r w:rsidRPr="00EB0A4F">
        <w:rPr>
          <w:i/>
        </w:rPr>
        <w:t>android</w:t>
      </w:r>
      <w:r w:rsidRPr="00EB0A4F">
        <w:t xml:space="preserve"> dalam pembelajaran sensor dan </w:t>
      </w:r>
      <w:proofErr w:type="spellStart"/>
      <w:r w:rsidRPr="00EB0A4F">
        <w:t>aktuator</w:t>
      </w:r>
      <w:proofErr w:type="spellEnd"/>
      <w:r w:rsidRPr="00EB0A4F">
        <w:t xml:space="preserve"> </w:t>
      </w:r>
      <w:proofErr w:type="spellStart"/>
      <w:r>
        <w:t>dapat</w:t>
      </w:r>
      <w:proofErr w:type="spellEnd"/>
      <w:r>
        <w:t xml:space="preserve"> menjadi </w:t>
      </w:r>
      <w:proofErr w:type="spellStart"/>
      <w:r>
        <w:t>solusi</w:t>
      </w:r>
      <w:proofErr w:type="spellEnd"/>
      <w:r>
        <w:t xml:space="preserve"> dan </w:t>
      </w:r>
      <w:proofErr w:type="spellStart"/>
      <w:r w:rsidRPr="00EB0A4F">
        <w:t>memberikan</w:t>
      </w:r>
      <w:proofErr w:type="spellEnd"/>
      <w:r w:rsidRPr="00EB0A4F">
        <w:t xml:space="preserve"> </w:t>
      </w:r>
      <w:proofErr w:type="spellStart"/>
      <w:r w:rsidRPr="00EB0A4F">
        <w:t>pengalaman</w:t>
      </w:r>
      <w:proofErr w:type="spellEnd"/>
      <w:r w:rsidRPr="00EB0A4F">
        <w:t xml:space="preserve"> </w:t>
      </w:r>
      <w:proofErr w:type="spellStart"/>
      <w:r w:rsidRPr="00EB0A4F">
        <w:t>interaktif</w:t>
      </w:r>
      <w:proofErr w:type="spellEnd"/>
      <w:r w:rsidRPr="00EB0A4F">
        <w:t xml:space="preserve"> yang </w:t>
      </w:r>
      <w:proofErr w:type="spellStart"/>
      <w:r w:rsidRPr="00EB0A4F">
        <w:t>menarik</w:t>
      </w:r>
      <w:proofErr w:type="spellEnd"/>
      <w:r w:rsidRPr="00EB0A4F">
        <w:t xml:space="preserve"> bagi siswa. </w:t>
      </w:r>
      <w:proofErr w:type="spellStart"/>
      <w:r w:rsidRPr="00EB0A4F">
        <w:t>Melalui</w:t>
      </w:r>
      <w:proofErr w:type="spellEnd"/>
      <w:r w:rsidRPr="00EB0A4F">
        <w:t xml:space="preserve"> perangkat </w:t>
      </w:r>
      <w:r w:rsidRPr="00EB0A4F">
        <w:rPr>
          <w:i/>
        </w:rPr>
        <w:t>android</w:t>
      </w:r>
      <w:r w:rsidRPr="00EB0A4F">
        <w:t xml:space="preserve">, siswa </w:t>
      </w:r>
      <w:proofErr w:type="spellStart"/>
      <w:r w:rsidRPr="00EB0A4F">
        <w:t>dapat</w:t>
      </w:r>
      <w:proofErr w:type="spellEnd"/>
      <w:r w:rsidRPr="00EB0A4F">
        <w:t xml:space="preserve"> </w:t>
      </w:r>
      <w:proofErr w:type="spellStart"/>
      <w:r w:rsidRPr="00EB0A4F">
        <w:t>menggunakan</w:t>
      </w:r>
      <w:proofErr w:type="spellEnd"/>
      <w:r w:rsidRPr="00EB0A4F">
        <w:t xml:space="preserve"> aplikasi dan perangkat </w:t>
      </w:r>
      <w:proofErr w:type="spellStart"/>
      <w:r w:rsidRPr="00EB0A4F">
        <w:t>lunak</w:t>
      </w:r>
      <w:proofErr w:type="spellEnd"/>
      <w:r w:rsidRPr="00EB0A4F">
        <w:t xml:space="preserve"> </w:t>
      </w:r>
      <w:proofErr w:type="spellStart"/>
      <w:r w:rsidRPr="00EB0A4F">
        <w:t>interaktif</w:t>
      </w:r>
      <w:proofErr w:type="spellEnd"/>
      <w:r w:rsidRPr="00EB0A4F">
        <w:t xml:space="preserve"> yang </w:t>
      </w:r>
      <w:proofErr w:type="spellStart"/>
      <w:r w:rsidRPr="00EB0A4F">
        <w:t>dirancang</w:t>
      </w:r>
      <w:proofErr w:type="spellEnd"/>
      <w:r w:rsidRPr="00EB0A4F">
        <w:t xml:space="preserve"> </w:t>
      </w:r>
      <w:proofErr w:type="spellStart"/>
      <w:r w:rsidRPr="00EB0A4F">
        <w:t>khusus</w:t>
      </w:r>
      <w:proofErr w:type="spellEnd"/>
      <w:r w:rsidRPr="00EB0A4F">
        <w:t xml:space="preserve"> </w:t>
      </w:r>
      <w:proofErr w:type="spellStart"/>
      <w:r w:rsidRPr="00EB0A4F">
        <w:t>untuk</w:t>
      </w:r>
      <w:proofErr w:type="spellEnd"/>
      <w:r w:rsidRPr="00EB0A4F">
        <w:t xml:space="preserve"> </w:t>
      </w:r>
      <w:proofErr w:type="spellStart"/>
      <w:r w:rsidRPr="00EB0A4F">
        <w:t>memperkenalkan</w:t>
      </w:r>
      <w:proofErr w:type="spellEnd"/>
      <w:r w:rsidRPr="00EB0A4F">
        <w:t xml:space="preserve"> </w:t>
      </w:r>
      <w:proofErr w:type="spellStart"/>
      <w:r w:rsidRPr="00EB0A4F">
        <w:t>konsep</w:t>
      </w:r>
      <w:proofErr w:type="spellEnd"/>
      <w:r w:rsidRPr="00EB0A4F">
        <w:t xml:space="preserve"> sensor dan </w:t>
      </w:r>
      <w:proofErr w:type="spellStart"/>
      <w:r w:rsidRPr="00EB0A4F">
        <w:t>aktuator</w:t>
      </w:r>
      <w:proofErr w:type="spellEnd"/>
      <w:r w:rsidRPr="00EB0A4F">
        <w:t xml:space="preserve"> secara </w:t>
      </w:r>
      <w:proofErr w:type="spellStart"/>
      <w:r w:rsidRPr="00EB0A4F">
        <w:t>praktis</w:t>
      </w:r>
      <w:proofErr w:type="spellEnd"/>
      <w:r w:rsidRPr="00EB0A4F">
        <w:t xml:space="preserve">. Aplikasi </w:t>
      </w:r>
      <w:proofErr w:type="spellStart"/>
      <w:r w:rsidRPr="00EB0A4F">
        <w:t>tersebut</w:t>
      </w:r>
      <w:proofErr w:type="spellEnd"/>
      <w:r w:rsidRPr="00EB0A4F">
        <w:t xml:space="preserve"> </w:t>
      </w:r>
      <w:proofErr w:type="spellStart"/>
      <w:r w:rsidRPr="00EB0A4F">
        <w:t>dapat</w:t>
      </w:r>
      <w:proofErr w:type="spellEnd"/>
      <w:r w:rsidRPr="00EB0A4F">
        <w:t xml:space="preserve"> </w:t>
      </w:r>
      <w:proofErr w:type="spellStart"/>
      <w:r w:rsidRPr="00EB0A4F">
        <w:t>menyajikan</w:t>
      </w:r>
      <w:proofErr w:type="spellEnd"/>
      <w:r w:rsidRPr="00EB0A4F">
        <w:t xml:space="preserve"> </w:t>
      </w:r>
      <w:proofErr w:type="spellStart"/>
      <w:r w:rsidRPr="00EB0A4F">
        <w:t>simulasi</w:t>
      </w:r>
      <w:proofErr w:type="spellEnd"/>
      <w:r w:rsidRPr="00EB0A4F">
        <w:t xml:space="preserve">, </w:t>
      </w:r>
      <w:proofErr w:type="spellStart"/>
      <w:r w:rsidRPr="00EB0A4F">
        <w:t>visualisasi</w:t>
      </w:r>
      <w:proofErr w:type="spellEnd"/>
      <w:r w:rsidRPr="00EB0A4F">
        <w:t xml:space="preserve">, atau </w:t>
      </w:r>
      <w:proofErr w:type="spellStart"/>
      <w:r w:rsidRPr="00EB0A4F">
        <w:t>eksperimen</w:t>
      </w:r>
      <w:proofErr w:type="spellEnd"/>
      <w:r w:rsidRPr="00EB0A4F">
        <w:t xml:space="preserve"> virtual yang </w:t>
      </w:r>
      <w:proofErr w:type="spellStart"/>
      <w:r w:rsidRPr="00EB0A4F">
        <w:t>memungkinkan</w:t>
      </w:r>
      <w:proofErr w:type="spellEnd"/>
      <w:r w:rsidRPr="00EB0A4F">
        <w:t xml:space="preserve"> siswa </w:t>
      </w:r>
      <w:proofErr w:type="spellStart"/>
      <w:r w:rsidRPr="00EB0A4F">
        <w:t>untuk</w:t>
      </w:r>
      <w:proofErr w:type="spellEnd"/>
      <w:r w:rsidRPr="00EB0A4F">
        <w:t xml:space="preserve"> </w:t>
      </w:r>
      <w:proofErr w:type="spellStart"/>
      <w:r w:rsidRPr="00EB0A4F">
        <w:t>melihat</w:t>
      </w:r>
      <w:proofErr w:type="spellEnd"/>
      <w:r w:rsidRPr="00EB0A4F">
        <w:t xml:space="preserve"> langsung </w:t>
      </w:r>
      <w:proofErr w:type="spellStart"/>
      <w:r w:rsidRPr="00EB0A4F">
        <w:t>bagaimana</w:t>
      </w:r>
      <w:proofErr w:type="spellEnd"/>
      <w:r w:rsidRPr="00EB0A4F">
        <w:t xml:space="preserve"> sensor dan </w:t>
      </w:r>
      <w:proofErr w:type="spellStart"/>
      <w:r w:rsidRPr="00EB0A4F">
        <w:t>aktuator</w:t>
      </w:r>
      <w:proofErr w:type="spellEnd"/>
      <w:r w:rsidRPr="00EB0A4F">
        <w:t xml:space="preserve"> </w:t>
      </w:r>
      <w:proofErr w:type="spellStart"/>
      <w:r w:rsidRPr="00EB0A4F">
        <w:t>berfungsi</w:t>
      </w:r>
      <w:proofErr w:type="spellEnd"/>
      <w:r w:rsidRPr="00EB0A4F">
        <w:t xml:space="preserve"> dalam </w:t>
      </w:r>
      <w:proofErr w:type="spellStart"/>
      <w:r w:rsidRPr="00EB0A4F">
        <w:t>berbagai</w:t>
      </w:r>
      <w:proofErr w:type="spellEnd"/>
      <w:r w:rsidRPr="00EB0A4F">
        <w:t xml:space="preserve"> </w:t>
      </w:r>
      <w:proofErr w:type="spellStart"/>
      <w:r w:rsidRPr="00EB0A4F">
        <w:t>situasi</w:t>
      </w:r>
      <w:proofErr w:type="spellEnd"/>
      <w:r w:rsidRPr="00EB0A4F">
        <w:t xml:space="preserve">. Hal ini </w:t>
      </w:r>
      <w:proofErr w:type="spellStart"/>
      <w:r w:rsidRPr="00EB0A4F">
        <w:t>membantu</w:t>
      </w:r>
      <w:proofErr w:type="spellEnd"/>
      <w:r w:rsidRPr="00EB0A4F">
        <w:t xml:space="preserve"> siswa </w:t>
      </w:r>
      <w:proofErr w:type="spellStart"/>
      <w:r w:rsidRPr="00EB0A4F">
        <w:t>memahami</w:t>
      </w:r>
      <w:proofErr w:type="spellEnd"/>
      <w:r w:rsidRPr="00EB0A4F">
        <w:t xml:space="preserve"> </w:t>
      </w:r>
      <w:proofErr w:type="spellStart"/>
      <w:r w:rsidRPr="00EB0A4F">
        <w:t>konsep</w:t>
      </w:r>
      <w:proofErr w:type="spellEnd"/>
      <w:r w:rsidRPr="00EB0A4F">
        <w:t xml:space="preserve"> dengan </w:t>
      </w:r>
      <w:proofErr w:type="spellStart"/>
      <w:r w:rsidRPr="00EB0A4F">
        <w:t>cara</w:t>
      </w:r>
      <w:proofErr w:type="spellEnd"/>
      <w:r w:rsidRPr="00EB0A4F">
        <w:t xml:space="preserve"> yang lebih </w:t>
      </w:r>
      <w:proofErr w:type="spellStart"/>
      <w:r w:rsidRPr="00EB0A4F">
        <w:t>konkret</w:t>
      </w:r>
      <w:proofErr w:type="spellEnd"/>
      <w:r w:rsidRPr="00EB0A4F">
        <w:t xml:space="preserve"> dan </w:t>
      </w:r>
      <w:proofErr w:type="spellStart"/>
      <w:r w:rsidRPr="00EB0A4F">
        <w:t>memperkuat</w:t>
      </w:r>
      <w:proofErr w:type="spellEnd"/>
      <w:r w:rsidRPr="00EB0A4F">
        <w:t xml:space="preserve"> </w:t>
      </w:r>
      <w:proofErr w:type="spellStart"/>
      <w:r w:rsidRPr="00EB0A4F">
        <w:t>pemahaman</w:t>
      </w:r>
      <w:proofErr w:type="spellEnd"/>
      <w:r w:rsidRPr="00EB0A4F">
        <w:t xml:space="preserve"> mereka.</w:t>
      </w:r>
    </w:p>
    <w:p w14:paraId="69B3DB5B" w14:textId="5F1D271A" w:rsidR="00385862" w:rsidRDefault="00385862">
      <w:r>
        <w:t xml:space="preserve">Hal ini juga berdasarkan </w:t>
      </w:r>
      <w:proofErr w:type="spellStart"/>
      <w:r w:rsidRPr="00385862">
        <w:t>hasil</w:t>
      </w:r>
      <w:proofErr w:type="spellEnd"/>
      <w:r w:rsidRPr="00385862">
        <w:t xml:space="preserve"> </w:t>
      </w:r>
      <w:proofErr w:type="spellStart"/>
      <w:r w:rsidRPr="00385862">
        <w:t>survei</w:t>
      </w:r>
      <w:proofErr w:type="spellEnd"/>
      <w:r w:rsidRPr="00385862">
        <w:t xml:space="preserve"> yang </w:t>
      </w:r>
      <w:proofErr w:type="spellStart"/>
      <w:r w:rsidRPr="00385862">
        <w:t>dilakukan</w:t>
      </w:r>
      <w:proofErr w:type="spellEnd"/>
      <w:r w:rsidRPr="00385862">
        <w:t xml:space="preserve"> oleh </w:t>
      </w:r>
      <w:proofErr w:type="spellStart"/>
      <w:r w:rsidRPr="00385862">
        <w:t>Asosiasi</w:t>
      </w:r>
      <w:proofErr w:type="spellEnd"/>
      <w:r w:rsidRPr="00385862">
        <w:t xml:space="preserve"> </w:t>
      </w:r>
      <w:proofErr w:type="spellStart"/>
      <w:r w:rsidRPr="00385862">
        <w:t>Penyelenggara</w:t>
      </w:r>
      <w:proofErr w:type="spellEnd"/>
      <w:r w:rsidRPr="00385862">
        <w:t xml:space="preserve"> </w:t>
      </w:r>
      <w:proofErr w:type="spellStart"/>
      <w:r w:rsidRPr="00385862">
        <w:t>Jasa</w:t>
      </w:r>
      <w:proofErr w:type="spellEnd"/>
      <w:r w:rsidRPr="00385862">
        <w:t xml:space="preserve"> Internet Indonesia (APJII) pada tahun 2016</w:t>
      </w:r>
      <w:r w:rsidR="007A310A">
        <w:t xml:space="preserve"> [</w:t>
      </w:r>
      <w:r w:rsidR="00CA455F">
        <w:t>1</w:t>
      </w:r>
      <w:r w:rsidR="007A310A">
        <w:t>]</w:t>
      </w:r>
      <w:r w:rsidRPr="00385862">
        <w:t xml:space="preserve">, </w:t>
      </w:r>
      <w:proofErr w:type="spellStart"/>
      <w:r w:rsidRPr="00385862">
        <w:t>dari</w:t>
      </w:r>
      <w:proofErr w:type="spellEnd"/>
      <w:r w:rsidRPr="00385862">
        <w:t xml:space="preserve"> total 256,2 </w:t>
      </w:r>
      <w:proofErr w:type="spellStart"/>
      <w:r w:rsidRPr="00385862">
        <w:t>juta</w:t>
      </w:r>
      <w:proofErr w:type="spellEnd"/>
      <w:r w:rsidRPr="00385862">
        <w:t xml:space="preserve"> orang </w:t>
      </w:r>
      <w:proofErr w:type="spellStart"/>
      <w:r w:rsidRPr="00385862">
        <w:t>penduduk</w:t>
      </w:r>
      <w:proofErr w:type="spellEnd"/>
      <w:r w:rsidRPr="00385862">
        <w:t xml:space="preserve"> Indonesia terdapat 132,7 </w:t>
      </w:r>
      <w:proofErr w:type="spellStart"/>
      <w:r w:rsidRPr="00385862">
        <w:t>juta</w:t>
      </w:r>
      <w:proofErr w:type="spellEnd"/>
      <w:r w:rsidRPr="00385862">
        <w:t xml:space="preserve"> </w:t>
      </w:r>
      <w:proofErr w:type="spellStart"/>
      <w:r w:rsidRPr="00385862">
        <w:t>penduduk</w:t>
      </w:r>
      <w:proofErr w:type="spellEnd"/>
      <w:r w:rsidRPr="00385862">
        <w:t xml:space="preserve"> Indonesia </w:t>
      </w:r>
      <w:proofErr w:type="spellStart"/>
      <w:r w:rsidRPr="00385862">
        <w:t>menggunakan</w:t>
      </w:r>
      <w:proofErr w:type="spellEnd"/>
      <w:r w:rsidRPr="00385862">
        <w:t xml:space="preserve"> internet, </w:t>
      </w:r>
      <w:proofErr w:type="spellStart"/>
      <w:r w:rsidRPr="00385862">
        <w:t>hal</w:t>
      </w:r>
      <w:proofErr w:type="spellEnd"/>
      <w:r w:rsidRPr="00385862">
        <w:t xml:space="preserve"> ini </w:t>
      </w:r>
      <w:proofErr w:type="spellStart"/>
      <w:r w:rsidRPr="00385862">
        <w:t>menunjukkan</w:t>
      </w:r>
      <w:proofErr w:type="spellEnd"/>
      <w:r w:rsidRPr="00385862">
        <w:t xml:space="preserve"> </w:t>
      </w:r>
      <w:proofErr w:type="spellStart"/>
      <w:r w:rsidRPr="00385862">
        <w:t>peningkatan</w:t>
      </w:r>
      <w:proofErr w:type="spellEnd"/>
      <w:r w:rsidRPr="00385862">
        <w:t xml:space="preserve"> penggunaan internet </w:t>
      </w:r>
      <w:proofErr w:type="spellStart"/>
      <w:r w:rsidRPr="00385862">
        <w:t>jika</w:t>
      </w:r>
      <w:proofErr w:type="spellEnd"/>
      <w:r w:rsidRPr="00385862">
        <w:t xml:space="preserve"> </w:t>
      </w:r>
      <w:proofErr w:type="spellStart"/>
      <w:r w:rsidRPr="00385862">
        <w:t>dibandingkan</w:t>
      </w:r>
      <w:proofErr w:type="spellEnd"/>
      <w:r w:rsidRPr="00385862">
        <w:t xml:space="preserve"> tahun 2014 yang hanya </w:t>
      </w:r>
      <w:proofErr w:type="spellStart"/>
      <w:r w:rsidRPr="00385862">
        <w:t>sebesar</w:t>
      </w:r>
      <w:proofErr w:type="spellEnd"/>
      <w:r w:rsidRPr="00385862">
        <w:t xml:space="preserve"> 88,1 </w:t>
      </w:r>
      <w:proofErr w:type="spellStart"/>
      <w:r w:rsidRPr="00385862">
        <w:t>juta</w:t>
      </w:r>
      <w:proofErr w:type="spellEnd"/>
      <w:r w:rsidRPr="00385862">
        <w:t xml:space="preserve"> </w:t>
      </w:r>
      <w:proofErr w:type="spellStart"/>
      <w:r w:rsidRPr="00385862">
        <w:t>penduduk</w:t>
      </w:r>
      <w:proofErr w:type="spellEnd"/>
      <w:r w:rsidRPr="00385862">
        <w:t xml:space="preserve">. Dari </w:t>
      </w:r>
      <w:proofErr w:type="spellStart"/>
      <w:r w:rsidRPr="00385862">
        <w:t>jumlah</w:t>
      </w:r>
      <w:proofErr w:type="spellEnd"/>
      <w:r w:rsidRPr="00385862">
        <w:t xml:space="preserve"> </w:t>
      </w:r>
      <w:proofErr w:type="spellStart"/>
      <w:r w:rsidRPr="00385862">
        <w:t>tersebut</w:t>
      </w:r>
      <w:proofErr w:type="spellEnd"/>
      <w:r w:rsidRPr="00385862">
        <w:t xml:space="preserve"> 84,6 </w:t>
      </w:r>
      <w:proofErr w:type="spellStart"/>
      <w:r w:rsidRPr="00385862">
        <w:t>juta</w:t>
      </w:r>
      <w:proofErr w:type="spellEnd"/>
      <w:r w:rsidRPr="00385862">
        <w:t xml:space="preserve"> </w:t>
      </w:r>
      <w:proofErr w:type="spellStart"/>
      <w:r w:rsidRPr="00385862">
        <w:t>pengguna</w:t>
      </w:r>
      <w:proofErr w:type="spellEnd"/>
      <w:r w:rsidRPr="00385862">
        <w:t xml:space="preserve"> internet </w:t>
      </w:r>
      <w:proofErr w:type="spellStart"/>
      <w:r w:rsidRPr="00385862">
        <w:t>menggunakan</w:t>
      </w:r>
      <w:proofErr w:type="spellEnd"/>
      <w:r w:rsidRPr="00385862">
        <w:t xml:space="preserve"> smartphone, dalam </w:t>
      </w:r>
      <w:proofErr w:type="spellStart"/>
      <w:r w:rsidRPr="00385862">
        <w:t>hal</w:t>
      </w:r>
      <w:proofErr w:type="spellEnd"/>
      <w:r w:rsidRPr="00385862">
        <w:t xml:space="preserve"> ini </w:t>
      </w:r>
      <w:proofErr w:type="spellStart"/>
      <w:r w:rsidRPr="00385862">
        <w:t>Waiwai</w:t>
      </w:r>
      <w:proofErr w:type="spellEnd"/>
      <w:r w:rsidRPr="00385862">
        <w:t xml:space="preserve"> Marketing </w:t>
      </w:r>
      <w:proofErr w:type="spellStart"/>
      <w:r w:rsidRPr="00385862">
        <w:t>mengungkapkan</w:t>
      </w:r>
      <w:proofErr w:type="spellEnd"/>
      <w:r w:rsidRPr="00385862">
        <w:t xml:space="preserve"> android </w:t>
      </w:r>
      <w:proofErr w:type="spellStart"/>
      <w:r w:rsidRPr="00385862">
        <w:t>menempati</w:t>
      </w:r>
      <w:proofErr w:type="spellEnd"/>
      <w:r w:rsidRPr="00385862">
        <w:t xml:space="preserve"> </w:t>
      </w:r>
      <w:proofErr w:type="spellStart"/>
      <w:r w:rsidRPr="00385862">
        <w:t>pangsa</w:t>
      </w:r>
      <w:proofErr w:type="spellEnd"/>
      <w:r w:rsidRPr="00385862">
        <w:t xml:space="preserve"> pasar </w:t>
      </w:r>
      <w:proofErr w:type="spellStart"/>
      <w:r w:rsidRPr="00385862">
        <w:t>terbesar</w:t>
      </w:r>
      <w:proofErr w:type="spellEnd"/>
      <w:r w:rsidRPr="00385862">
        <w:t xml:space="preserve"> di Indonesia </w:t>
      </w:r>
      <w:proofErr w:type="spellStart"/>
      <w:r w:rsidRPr="00385862">
        <w:t>yakni</w:t>
      </w:r>
      <w:proofErr w:type="spellEnd"/>
      <w:r w:rsidRPr="00385862">
        <w:t xml:space="preserve"> </w:t>
      </w:r>
      <w:proofErr w:type="spellStart"/>
      <w:r w:rsidRPr="00385862">
        <w:t>sebesar</w:t>
      </w:r>
      <w:proofErr w:type="spellEnd"/>
      <w:r w:rsidRPr="00385862">
        <w:t xml:space="preserve"> 94%</w:t>
      </w:r>
      <w:r>
        <w:t>.</w:t>
      </w:r>
    </w:p>
    <w:p w14:paraId="194FBE3C" w14:textId="77777777" w:rsidR="00385862" w:rsidRDefault="00385862"/>
    <w:p w14:paraId="6196C209" w14:textId="77777777" w:rsidR="00E2550D" w:rsidRDefault="00385862" w:rsidP="00E2550D">
      <w:pPr>
        <w:keepNext/>
        <w:jc w:val="center"/>
      </w:pPr>
      <w:r w:rsidRPr="00385862">
        <w:rPr>
          <w:noProof/>
        </w:rPr>
        <w:drawing>
          <wp:inline distT="0" distB="0" distL="0" distR="0" wp14:anchorId="0E58E807" wp14:editId="4569272E">
            <wp:extent cx="3124200" cy="17189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7830" cy="1720956"/>
                    </a:xfrm>
                    <a:prstGeom prst="rect">
                      <a:avLst/>
                    </a:prstGeom>
                  </pic:spPr>
                </pic:pic>
              </a:graphicData>
            </a:graphic>
          </wp:inline>
        </w:drawing>
      </w:r>
    </w:p>
    <w:p w14:paraId="4AC14B32" w14:textId="4F05551E" w:rsidR="00385862" w:rsidRPr="00E2550D" w:rsidRDefault="00E2550D" w:rsidP="00E2550D">
      <w:pPr>
        <w:pStyle w:val="Caption"/>
        <w:jc w:val="center"/>
        <w:rPr>
          <w:i w:val="0"/>
          <w:sz w:val="20"/>
          <w:szCs w:val="20"/>
        </w:rPr>
      </w:pPr>
      <w:r w:rsidRPr="00E2550D">
        <w:rPr>
          <w:b/>
          <w:i w:val="0"/>
          <w:sz w:val="20"/>
          <w:szCs w:val="20"/>
        </w:rPr>
        <w:t xml:space="preserve">Gambar </w:t>
      </w:r>
      <w:r w:rsidRPr="00E2550D">
        <w:rPr>
          <w:b/>
          <w:i w:val="0"/>
          <w:sz w:val="20"/>
          <w:szCs w:val="20"/>
        </w:rPr>
        <w:fldChar w:fldCharType="begin"/>
      </w:r>
      <w:r w:rsidRPr="00E2550D">
        <w:rPr>
          <w:b/>
          <w:i w:val="0"/>
          <w:sz w:val="20"/>
          <w:szCs w:val="20"/>
        </w:rPr>
        <w:instrText xml:space="preserve"> SEQ Gambar \* ARABIC </w:instrText>
      </w:r>
      <w:r w:rsidRPr="00E2550D">
        <w:rPr>
          <w:b/>
          <w:i w:val="0"/>
          <w:sz w:val="20"/>
          <w:szCs w:val="20"/>
        </w:rPr>
        <w:fldChar w:fldCharType="separate"/>
      </w:r>
      <w:r w:rsidR="006F2B75">
        <w:rPr>
          <w:b/>
          <w:i w:val="0"/>
          <w:noProof/>
          <w:sz w:val="20"/>
          <w:szCs w:val="20"/>
        </w:rPr>
        <w:t>1</w:t>
      </w:r>
      <w:r w:rsidRPr="00E2550D">
        <w:rPr>
          <w:b/>
          <w:i w:val="0"/>
          <w:sz w:val="20"/>
          <w:szCs w:val="20"/>
        </w:rPr>
        <w:fldChar w:fldCharType="end"/>
      </w:r>
      <w:r>
        <w:rPr>
          <w:i w:val="0"/>
          <w:sz w:val="20"/>
          <w:szCs w:val="20"/>
        </w:rPr>
        <w:t xml:space="preserve">. Infografis </w:t>
      </w:r>
      <w:proofErr w:type="spellStart"/>
      <w:r>
        <w:rPr>
          <w:i w:val="0"/>
          <w:sz w:val="20"/>
          <w:szCs w:val="20"/>
        </w:rPr>
        <w:t>Pengguna</w:t>
      </w:r>
      <w:proofErr w:type="spellEnd"/>
      <w:r>
        <w:rPr>
          <w:i w:val="0"/>
          <w:sz w:val="20"/>
          <w:szCs w:val="20"/>
        </w:rPr>
        <w:t xml:space="preserve"> Internet di Indonesia</w:t>
      </w:r>
    </w:p>
    <w:p w14:paraId="7AA493A4" w14:textId="77777777" w:rsidR="00385862" w:rsidRDefault="00385862" w:rsidP="00385862">
      <w:pPr>
        <w:jc w:val="center"/>
      </w:pPr>
    </w:p>
    <w:p w14:paraId="61173A53" w14:textId="5147FA85" w:rsidR="00385862" w:rsidRDefault="00385862" w:rsidP="00385862">
      <w:proofErr w:type="spellStart"/>
      <w:r w:rsidRPr="00385862">
        <w:t>Selain</w:t>
      </w:r>
      <w:proofErr w:type="spellEnd"/>
      <w:r w:rsidRPr="00385862">
        <w:t xml:space="preserve"> itu, </w:t>
      </w:r>
      <w:proofErr w:type="spellStart"/>
      <w:r w:rsidRPr="00385862">
        <w:t>pemanfaatan</w:t>
      </w:r>
      <w:proofErr w:type="spellEnd"/>
      <w:r w:rsidRPr="00385862">
        <w:t xml:space="preserve"> teknologi Android dan trainer sensor juga </w:t>
      </w:r>
      <w:proofErr w:type="spellStart"/>
      <w:r w:rsidRPr="00385862">
        <w:t>memungkinkan</w:t>
      </w:r>
      <w:proofErr w:type="spellEnd"/>
      <w:r w:rsidRPr="00385862">
        <w:t xml:space="preserve"> adanya </w:t>
      </w:r>
      <w:proofErr w:type="spellStart"/>
      <w:r w:rsidRPr="00385862">
        <w:t>keterlibatan</w:t>
      </w:r>
      <w:proofErr w:type="spellEnd"/>
      <w:r w:rsidRPr="00385862">
        <w:t xml:space="preserve"> siswa secara </w:t>
      </w:r>
      <w:proofErr w:type="spellStart"/>
      <w:r w:rsidRPr="00385862">
        <w:t>aktif</w:t>
      </w:r>
      <w:proofErr w:type="spellEnd"/>
      <w:r w:rsidRPr="00385862">
        <w:t xml:space="preserve"> dalam proses pembelajaran. Siswa </w:t>
      </w:r>
      <w:proofErr w:type="spellStart"/>
      <w:r w:rsidRPr="00385862">
        <w:t>dapat</w:t>
      </w:r>
      <w:proofErr w:type="spellEnd"/>
      <w:r w:rsidRPr="00385862">
        <w:t xml:space="preserve"> </w:t>
      </w:r>
      <w:proofErr w:type="spellStart"/>
      <w:r w:rsidRPr="00385862">
        <w:t>berperan</w:t>
      </w:r>
      <w:proofErr w:type="spellEnd"/>
      <w:r w:rsidRPr="00385862">
        <w:t xml:space="preserve"> sebagai </w:t>
      </w:r>
      <w:proofErr w:type="spellStart"/>
      <w:r w:rsidRPr="00385862">
        <w:t>pemain</w:t>
      </w:r>
      <w:proofErr w:type="spellEnd"/>
      <w:r w:rsidRPr="00385862">
        <w:t xml:space="preserve"> </w:t>
      </w:r>
      <w:proofErr w:type="spellStart"/>
      <w:r w:rsidRPr="00385862">
        <w:t>utama</w:t>
      </w:r>
      <w:proofErr w:type="spellEnd"/>
      <w:r w:rsidRPr="00385862">
        <w:t xml:space="preserve"> </w:t>
      </w:r>
      <w:r w:rsidRPr="00385862">
        <w:lastRenderedPageBreak/>
        <w:t xml:space="preserve">dalam </w:t>
      </w:r>
      <w:proofErr w:type="spellStart"/>
      <w:r w:rsidRPr="00385862">
        <w:t>eksplorasi</w:t>
      </w:r>
      <w:proofErr w:type="spellEnd"/>
      <w:r w:rsidRPr="00385862">
        <w:t xml:space="preserve"> dan analisis sensor. Mereka </w:t>
      </w:r>
      <w:proofErr w:type="spellStart"/>
      <w:r w:rsidRPr="00385862">
        <w:t>dapat</w:t>
      </w:r>
      <w:proofErr w:type="spellEnd"/>
      <w:r w:rsidRPr="00385862">
        <w:t xml:space="preserve"> </w:t>
      </w:r>
      <w:proofErr w:type="spellStart"/>
      <w:r w:rsidRPr="00385862">
        <w:t>merencanakan</w:t>
      </w:r>
      <w:proofErr w:type="spellEnd"/>
      <w:r w:rsidRPr="00385862">
        <w:t xml:space="preserve"> </w:t>
      </w:r>
      <w:proofErr w:type="spellStart"/>
      <w:r w:rsidRPr="00385862">
        <w:t>percobaan</w:t>
      </w:r>
      <w:proofErr w:type="spellEnd"/>
      <w:r w:rsidRPr="00385862">
        <w:t xml:space="preserve">, </w:t>
      </w:r>
      <w:proofErr w:type="spellStart"/>
      <w:r w:rsidRPr="00385862">
        <w:t>mengumpulkan</w:t>
      </w:r>
      <w:proofErr w:type="spellEnd"/>
      <w:r w:rsidRPr="00385862">
        <w:t xml:space="preserve"> data, </w:t>
      </w:r>
      <w:proofErr w:type="spellStart"/>
      <w:r w:rsidRPr="00385862">
        <w:t>menganalisis</w:t>
      </w:r>
      <w:proofErr w:type="spellEnd"/>
      <w:r w:rsidRPr="00385862">
        <w:t xml:space="preserve"> </w:t>
      </w:r>
      <w:proofErr w:type="spellStart"/>
      <w:r w:rsidRPr="00385862">
        <w:t>hasil</w:t>
      </w:r>
      <w:proofErr w:type="spellEnd"/>
      <w:r w:rsidRPr="00385862">
        <w:t xml:space="preserve">, dan </w:t>
      </w:r>
      <w:proofErr w:type="spellStart"/>
      <w:r w:rsidRPr="00385862">
        <w:t>menarik</w:t>
      </w:r>
      <w:proofErr w:type="spellEnd"/>
      <w:r w:rsidRPr="00385862">
        <w:t xml:space="preserve"> </w:t>
      </w:r>
      <w:proofErr w:type="spellStart"/>
      <w:r w:rsidRPr="00385862">
        <w:t>kesimpulan</w:t>
      </w:r>
      <w:proofErr w:type="spellEnd"/>
      <w:r w:rsidRPr="00385862">
        <w:t xml:space="preserve"> sendiri. Dengan demikian, siswa menjadi lebih </w:t>
      </w:r>
      <w:proofErr w:type="spellStart"/>
      <w:r w:rsidRPr="00385862">
        <w:t>aktif</w:t>
      </w:r>
      <w:proofErr w:type="spellEnd"/>
      <w:r w:rsidRPr="00385862">
        <w:t xml:space="preserve">, </w:t>
      </w:r>
      <w:proofErr w:type="spellStart"/>
      <w:r w:rsidRPr="00385862">
        <w:t>kritis</w:t>
      </w:r>
      <w:proofErr w:type="spellEnd"/>
      <w:r w:rsidRPr="00385862">
        <w:t xml:space="preserve">, dan </w:t>
      </w:r>
      <w:proofErr w:type="spellStart"/>
      <w:r w:rsidRPr="00385862">
        <w:t>mandiri</w:t>
      </w:r>
      <w:proofErr w:type="spellEnd"/>
      <w:r w:rsidRPr="00385862">
        <w:t xml:space="preserve"> dalam pembelajaran.</w:t>
      </w:r>
      <w:r>
        <w:t xml:space="preserve"> </w:t>
      </w:r>
      <w:r w:rsidRPr="00385862">
        <w:t xml:space="preserve">Dengan memanfaatkan teknologi Android dan trainer sensor, pembelajaran sensor dan </w:t>
      </w:r>
      <w:proofErr w:type="spellStart"/>
      <w:r w:rsidRPr="00385862">
        <w:t>aktuator</w:t>
      </w:r>
      <w:proofErr w:type="spellEnd"/>
      <w:r w:rsidRPr="00385862">
        <w:t xml:space="preserve"> di SMK </w:t>
      </w:r>
      <w:proofErr w:type="spellStart"/>
      <w:r w:rsidRPr="00385862">
        <w:t>dapat</w:t>
      </w:r>
      <w:proofErr w:type="spellEnd"/>
      <w:r w:rsidRPr="00385862">
        <w:t xml:space="preserve"> </w:t>
      </w:r>
      <w:proofErr w:type="spellStart"/>
      <w:r w:rsidRPr="00385862">
        <w:t>ditingkatkan</w:t>
      </w:r>
      <w:proofErr w:type="spellEnd"/>
      <w:r w:rsidRPr="00385862">
        <w:t xml:space="preserve"> dengan </w:t>
      </w:r>
      <w:proofErr w:type="spellStart"/>
      <w:r w:rsidRPr="00385862">
        <w:t>memberikan</w:t>
      </w:r>
      <w:proofErr w:type="spellEnd"/>
      <w:r w:rsidRPr="00385862">
        <w:t xml:space="preserve"> </w:t>
      </w:r>
      <w:proofErr w:type="spellStart"/>
      <w:r w:rsidRPr="00385862">
        <w:t>pengalaman</w:t>
      </w:r>
      <w:proofErr w:type="spellEnd"/>
      <w:r w:rsidRPr="00385862">
        <w:t xml:space="preserve"> </w:t>
      </w:r>
      <w:proofErr w:type="spellStart"/>
      <w:r w:rsidRPr="00385862">
        <w:t>praktis</w:t>
      </w:r>
      <w:proofErr w:type="spellEnd"/>
      <w:r w:rsidRPr="00385862">
        <w:t xml:space="preserve"> yang </w:t>
      </w:r>
      <w:proofErr w:type="spellStart"/>
      <w:r w:rsidRPr="00385862">
        <w:t>mendalam</w:t>
      </w:r>
      <w:proofErr w:type="spellEnd"/>
      <w:r w:rsidRPr="00385862">
        <w:t xml:space="preserve"> </w:t>
      </w:r>
      <w:proofErr w:type="spellStart"/>
      <w:r w:rsidRPr="00385862">
        <w:t>kepada</w:t>
      </w:r>
      <w:proofErr w:type="spellEnd"/>
      <w:r w:rsidRPr="00385862">
        <w:t xml:space="preserve"> siswa. </w:t>
      </w:r>
      <w:proofErr w:type="spellStart"/>
      <w:r w:rsidRPr="00385862">
        <w:t>Pengalaman</w:t>
      </w:r>
      <w:proofErr w:type="spellEnd"/>
      <w:r w:rsidRPr="00385862">
        <w:t xml:space="preserve"> </w:t>
      </w:r>
      <w:proofErr w:type="spellStart"/>
      <w:r w:rsidRPr="00385862">
        <w:t>interaktif</w:t>
      </w:r>
      <w:proofErr w:type="spellEnd"/>
      <w:r w:rsidRPr="00385862">
        <w:t xml:space="preserve">, penggunaan aplikasi dan perangkat </w:t>
      </w:r>
      <w:proofErr w:type="spellStart"/>
      <w:r w:rsidRPr="00385862">
        <w:t>lunak</w:t>
      </w:r>
      <w:proofErr w:type="spellEnd"/>
      <w:r w:rsidRPr="00385862">
        <w:t xml:space="preserve"> yang </w:t>
      </w:r>
      <w:proofErr w:type="spellStart"/>
      <w:r w:rsidRPr="00385862">
        <w:t>relevan</w:t>
      </w:r>
      <w:proofErr w:type="spellEnd"/>
      <w:r w:rsidRPr="00385862">
        <w:t xml:space="preserve">, </w:t>
      </w:r>
      <w:proofErr w:type="spellStart"/>
      <w:r w:rsidRPr="00385862">
        <w:t>keterlibatan</w:t>
      </w:r>
      <w:proofErr w:type="spellEnd"/>
      <w:r w:rsidRPr="00385862">
        <w:t xml:space="preserve"> </w:t>
      </w:r>
      <w:proofErr w:type="spellStart"/>
      <w:r w:rsidRPr="00385862">
        <w:t>aktif</w:t>
      </w:r>
      <w:proofErr w:type="spellEnd"/>
      <w:r w:rsidRPr="00385862">
        <w:t xml:space="preserve"> siswa, dan </w:t>
      </w:r>
      <w:proofErr w:type="spellStart"/>
      <w:r w:rsidRPr="00385862">
        <w:t>pengembangan</w:t>
      </w:r>
      <w:proofErr w:type="spellEnd"/>
      <w:r w:rsidRPr="00385862">
        <w:t xml:space="preserve"> keterampilan teknologi </w:t>
      </w:r>
      <w:proofErr w:type="spellStart"/>
      <w:r w:rsidRPr="00385862">
        <w:t>merupakan</w:t>
      </w:r>
      <w:proofErr w:type="spellEnd"/>
      <w:r w:rsidRPr="00385862">
        <w:t xml:space="preserve"> </w:t>
      </w:r>
      <w:proofErr w:type="spellStart"/>
      <w:r w:rsidRPr="00385862">
        <w:t>elemen</w:t>
      </w:r>
      <w:proofErr w:type="spellEnd"/>
      <w:r w:rsidRPr="00385862">
        <w:t xml:space="preserve"> penting dalam </w:t>
      </w:r>
      <w:proofErr w:type="spellStart"/>
      <w:r w:rsidRPr="00385862">
        <w:t>pendekatan</w:t>
      </w:r>
      <w:proofErr w:type="spellEnd"/>
      <w:r w:rsidRPr="00385862">
        <w:t xml:space="preserve"> ini. Semua ini </w:t>
      </w:r>
      <w:proofErr w:type="spellStart"/>
      <w:r w:rsidRPr="00385862">
        <w:t>bertujuan</w:t>
      </w:r>
      <w:proofErr w:type="spellEnd"/>
      <w:r w:rsidRPr="00385862">
        <w:t xml:space="preserve"> </w:t>
      </w:r>
      <w:proofErr w:type="spellStart"/>
      <w:r w:rsidRPr="00385862">
        <w:t>untuk</w:t>
      </w:r>
      <w:proofErr w:type="spellEnd"/>
      <w:r w:rsidRPr="00385862">
        <w:t xml:space="preserve"> </w:t>
      </w:r>
      <w:proofErr w:type="spellStart"/>
      <w:r w:rsidRPr="00385862">
        <w:t>memperkuat</w:t>
      </w:r>
      <w:proofErr w:type="spellEnd"/>
      <w:r w:rsidRPr="00385862">
        <w:t xml:space="preserve"> </w:t>
      </w:r>
      <w:proofErr w:type="spellStart"/>
      <w:r w:rsidRPr="00385862">
        <w:t>pemahaman</w:t>
      </w:r>
      <w:proofErr w:type="spellEnd"/>
      <w:r w:rsidRPr="00385862">
        <w:t xml:space="preserve"> siswa, </w:t>
      </w:r>
      <w:proofErr w:type="spellStart"/>
      <w:r w:rsidRPr="00385862">
        <w:t>meningkatkan</w:t>
      </w:r>
      <w:proofErr w:type="spellEnd"/>
      <w:r w:rsidRPr="00385862">
        <w:t xml:space="preserve"> </w:t>
      </w:r>
      <w:proofErr w:type="spellStart"/>
      <w:r w:rsidRPr="00385862">
        <w:t>minat</w:t>
      </w:r>
      <w:proofErr w:type="spellEnd"/>
      <w:r w:rsidRPr="00385862">
        <w:t xml:space="preserve"> mereka dalam bidang sensor dan </w:t>
      </w:r>
      <w:proofErr w:type="spellStart"/>
      <w:r w:rsidRPr="00385862">
        <w:t>aktuator</w:t>
      </w:r>
      <w:proofErr w:type="spellEnd"/>
      <w:r w:rsidRPr="00385862">
        <w:t xml:space="preserve">, dan </w:t>
      </w:r>
      <w:proofErr w:type="spellStart"/>
      <w:r w:rsidRPr="00385862">
        <w:t>mempersiapkan</w:t>
      </w:r>
      <w:proofErr w:type="spellEnd"/>
      <w:r w:rsidRPr="00385862">
        <w:t xml:space="preserve"> mereka </w:t>
      </w:r>
      <w:proofErr w:type="spellStart"/>
      <w:r w:rsidRPr="00385862">
        <w:t>untuk</w:t>
      </w:r>
      <w:proofErr w:type="spellEnd"/>
      <w:r w:rsidRPr="00385862">
        <w:t xml:space="preserve"> </w:t>
      </w:r>
      <w:proofErr w:type="spellStart"/>
      <w:r w:rsidRPr="00385862">
        <w:t>menghadapi</w:t>
      </w:r>
      <w:proofErr w:type="spellEnd"/>
      <w:r w:rsidRPr="00385862">
        <w:t xml:space="preserve"> </w:t>
      </w:r>
      <w:proofErr w:type="spellStart"/>
      <w:r w:rsidRPr="00385862">
        <w:t>tantangan</w:t>
      </w:r>
      <w:proofErr w:type="spellEnd"/>
      <w:r w:rsidRPr="00385862">
        <w:t xml:space="preserve"> teknologi di masa depan.</w:t>
      </w:r>
    </w:p>
    <w:p w14:paraId="5162A28C" w14:textId="3C6BDF34" w:rsidR="00396FEE" w:rsidRDefault="00396FEE" w:rsidP="00385862">
      <w:r>
        <w:t xml:space="preserve">Dalam </w:t>
      </w:r>
      <w:proofErr w:type="spellStart"/>
      <w:r>
        <w:t>penelitian</w:t>
      </w:r>
      <w:proofErr w:type="spellEnd"/>
      <w:r>
        <w:t xml:space="preserve"> yang </w:t>
      </w:r>
      <w:proofErr w:type="spellStart"/>
      <w:r>
        <w:t>dilakukan</w:t>
      </w:r>
      <w:proofErr w:type="spellEnd"/>
      <w:r>
        <w:t xml:space="preserve"> oleh </w:t>
      </w:r>
      <w:proofErr w:type="spellStart"/>
      <w:r w:rsidR="004D2574">
        <w:t>Oktisari</w:t>
      </w:r>
      <w:proofErr w:type="spellEnd"/>
      <w:r w:rsidR="004D2574">
        <w:t xml:space="preserve"> yang </w:t>
      </w:r>
      <w:proofErr w:type="spellStart"/>
      <w:r w:rsidR="004D2574">
        <w:t>berjudul</w:t>
      </w:r>
      <w:proofErr w:type="spellEnd"/>
      <w:r w:rsidR="004D2574">
        <w:t xml:space="preserve"> “</w:t>
      </w:r>
      <w:proofErr w:type="spellStart"/>
      <w:r w:rsidR="004D2574">
        <w:t>Pengembangan</w:t>
      </w:r>
      <w:proofErr w:type="spellEnd"/>
      <w:r w:rsidR="004D2574">
        <w:t xml:space="preserve"> Media Pembelajaran </w:t>
      </w:r>
      <w:proofErr w:type="spellStart"/>
      <w:r w:rsidR="004D2574">
        <w:t>Keselamatan</w:t>
      </w:r>
      <w:proofErr w:type="spellEnd"/>
      <w:r w:rsidR="004D2574">
        <w:t xml:space="preserve"> dan </w:t>
      </w:r>
      <w:proofErr w:type="spellStart"/>
      <w:r w:rsidR="004D2574">
        <w:t>Kesehatan</w:t>
      </w:r>
      <w:proofErr w:type="spellEnd"/>
      <w:r w:rsidR="004D2574">
        <w:t xml:space="preserve"> Kerja Pada Mata Pelajaran Pekerjaan Dasar </w:t>
      </w:r>
      <w:proofErr w:type="spellStart"/>
      <w:r w:rsidR="004D2574">
        <w:t>Elektromekanik</w:t>
      </w:r>
      <w:proofErr w:type="spellEnd"/>
      <w:r w:rsidR="004D2574">
        <w:t xml:space="preserve"> </w:t>
      </w:r>
      <w:proofErr w:type="spellStart"/>
      <w:r w:rsidR="004D2574">
        <w:t>Berbasis</w:t>
      </w:r>
      <w:proofErr w:type="spellEnd"/>
      <w:r w:rsidR="004D2574">
        <w:t xml:space="preserve"> Android Untuk SMK Negeri 2 Depok </w:t>
      </w:r>
      <w:proofErr w:type="spellStart"/>
      <w:r w:rsidR="004D2574">
        <w:t>Sleman</w:t>
      </w:r>
      <w:proofErr w:type="spellEnd"/>
      <w:r w:rsidR="004D2574">
        <w:t>”</w:t>
      </w:r>
      <w:r w:rsidR="007A310A">
        <w:t xml:space="preserve"> [</w:t>
      </w:r>
      <w:r w:rsidR="00CA455F">
        <w:t>2</w:t>
      </w:r>
      <w:r w:rsidR="007A310A">
        <w:t>]</w:t>
      </w:r>
      <w:r w:rsidR="004D2574">
        <w:t xml:space="preserve">, </w:t>
      </w:r>
      <w:proofErr w:type="spellStart"/>
      <w:r w:rsidR="004D2574">
        <w:t>didapatkan</w:t>
      </w:r>
      <w:proofErr w:type="spellEnd"/>
      <w:r w:rsidR="004D2574">
        <w:t xml:space="preserve"> </w:t>
      </w:r>
      <w:proofErr w:type="spellStart"/>
      <w:r w:rsidR="004D2574">
        <w:t>hasil</w:t>
      </w:r>
      <w:proofErr w:type="spellEnd"/>
      <w:r w:rsidR="004D2574">
        <w:t xml:space="preserve"> yang </w:t>
      </w:r>
      <w:proofErr w:type="spellStart"/>
      <w:r w:rsidR="004D2574">
        <w:t>dinilai</w:t>
      </w:r>
      <w:proofErr w:type="spellEnd"/>
      <w:r w:rsidR="004D2574">
        <w:t xml:space="preserve"> oleh 70 </w:t>
      </w:r>
      <w:proofErr w:type="spellStart"/>
      <w:r w:rsidR="004D2574">
        <w:t>peserta</w:t>
      </w:r>
      <w:proofErr w:type="spellEnd"/>
      <w:r w:rsidR="004D2574">
        <w:t xml:space="preserve"> </w:t>
      </w:r>
      <w:proofErr w:type="spellStart"/>
      <w:r w:rsidR="004D2574">
        <w:t>didik</w:t>
      </w:r>
      <w:proofErr w:type="spellEnd"/>
      <w:r w:rsidR="004D2574">
        <w:t xml:space="preserve">, hasilnya </w:t>
      </w:r>
      <w:proofErr w:type="spellStart"/>
      <w:r w:rsidR="004D2574">
        <w:t>dapat</w:t>
      </w:r>
      <w:proofErr w:type="spellEnd"/>
      <w:r w:rsidR="004D2574">
        <w:t xml:space="preserve"> </w:t>
      </w:r>
      <w:proofErr w:type="spellStart"/>
      <w:r w:rsidR="004D2574">
        <w:t>dilihat</w:t>
      </w:r>
      <w:proofErr w:type="spellEnd"/>
      <w:r w:rsidR="004D2574">
        <w:t xml:space="preserve"> pada </w:t>
      </w:r>
      <w:proofErr w:type="spellStart"/>
      <w:r w:rsidR="004D2574">
        <w:t>tabel</w:t>
      </w:r>
      <w:proofErr w:type="spellEnd"/>
      <w:r w:rsidR="004D2574">
        <w:t xml:space="preserve"> </w:t>
      </w:r>
      <w:proofErr w:type="spellStart"/>
      <w:r w:rsidR="004D2574">
        <w:t>berikut</w:t>
      </w:r>
      <w:proofErr w:type="spellEnd"/>
      <w:r w:rsidR="004D2574">
        <w:t>.</w:t>
      </w:r>
    </w:p>
    <w:p w14:paraId="32BA496A" w14:textId="77777777" w:rsidR="00E2550D" w:rsidRDefault="00E2550D" w:rsidP="00385862"/>
    <w:p w14:paraId="3FBE00E0" w14:textId="49B86A36" w:rsidR="004D2574" w:rsidRDefault="00E2550D" w:rsidP="00E2550D">
      <w:pPr>
        <w:ind w:firstLine="0"/>
        <w:jc w:val="center"/>
      </w:pPr>
      <w:proofErr w:type="spellStart"/>
      <w:r w:rsidRPr="00E2550D">
        <w:rPr>
          <w:b/>
        </w:rPr>
        <w:t>Tabel</w:t>
      </w:r>
      <w:proofErr w:type="spellEnd"/>
      <w:r w:rsidRPr="00E2550D">
        <w:rPr>
          <w:b/>
        </w:rPr>
        <w:t xml:space="preserve"> 1</w:t>
      </w:r>
      <w:r>
        <w:t xml:space="preserve">. </w:t>
      </w:r>
      <w:proofErr w:type="spellStart"/>
      <w:r>
        <w:t>Tabel</w:t>
      </w:r>
      <w:proofErr w:type="spellEnd"/>
      <w:r>
        <w:t xml:space="preserve"> </w:t>
      </w:r>
      <w:proofErr w:type="spellStart"/>
      <w:r>
        <w:t>hasil</w:t>
      </w:r>
      <w:proofErr w:type="spellEnd"/>
      <w:r>
        <w:t xml:space="preserve"> </w:t>
      </w:r>
      <w:proofErr w:type="spellStart"/>
      <w:r>
        <w:t>analis</w:t>
      </w:r>
      <w:proofErr w:type="spellEnd"/>
      <w:r>
        <w:t xml:space="preserve"> pada </w:t>
      </w:r>
      <w:proofErr w:type="spellStart"/>
      <w:r>
        <w:t>peserta</w:t>
      </w:r>
      <w:proofErr w:type="spellEnd"/>
      <w:r>
        <w:t xml:space="preserve"> </w:t>
      </w:r>
      <w:proofErr w:type="spellStart"/>
      <w:r>
        <w:t>didik</w:t>
      </w:r>
      <w:proofErr w:type="spellEnd"/>
    </w:p>
    <w:tbl>
      <w:tblPr>
        <w:tblW w:w="82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1"/>
        <w:gridCol w:w="1229"/>
        <w:gridCol w:w="1075"/>
        <w:gridCol w:w="1143"/>
        <w:gridCol w:w="1730"/>
        <w:gridCol w:w="822"/>
        <w:gridCol w:w="992"/>
      </w:tblGrid>
      <w:tr w:rsidR="004D2574" w:rsidRPr="004D2574" w14:paraId="29870849" w14:textId="77777777" w:rsidTr="004D2574">
        <w:trPr>
          <w:trHeight w:val="301"/>
        </w:trPr>
        <w:tc>
          <w:tcPr>
            <w:tcW w:w="1231" w:type="dxa"/>
            <w:shd w:val="clear" w:color="auto" w:fill="E7E6E6"/>
          </w:tcPr>
          <w:p w14:paraId="48898E40" w14:textId="77777777" w:rsidR="004D2574" w:rsidRPr="004D2574" w:rsidRDefault="004D2574" w:rsidP="005C7A19">
            <w:pPr>
              <w:pStyle w:val="TableParagraph"/>
              <w:spacing w:before="6" w:line="240" w:lineRule="auto"/>
              <w:rPr>
                <w:sz w:val="20"/>
                <w:szCs w:val="20"/>
              </w:rPr>
            </w:pPr>
            <w:r w:rsidRPr="004D2574">
              <w:rPr>
                <w:sz w:val="20"/>
                <w:szCs w:val="20"/>
              </w:rPr>
              <w:t>Aspek</w:t>
            </w:r>
          </w:p>
        </w:tc>
        <w:tc>
          <w:tcPr>
            <w:tcW w:w="1229" w:type="dxa"/>
            <w:shd w:val="clear" w:color="auto" w:fill="D9D9D9"/>
          </w:tcPr>
          <w:p w14:paraId="6022F6FA" w14:textId="77777777" w:rsidR="004D2574" w:rsidRPr="004D2574" w:rsidRDefault="004D2574" w:rsidP="005C7A19">
            <w:pPr>
              <w:pStyle w:val="TableParagraph"/>
              <w:spacing w:before="18" w:line="264" w:lineRule="exact"/>
              <w:rPr>
                <w:sz w:val="20"/>
                <w:szCs w:val="20"/>
              </w:rPr>
            </w:pPr>
            <w:r w:rsidRPr="004D2574">
              <w:rPr>
                <w:sz w:val="20"/>
                <w:szCs w:val="20"/>
              </w:rPr>
              <w:t>Tampilan</w:t>
            </w:r>
          </w:p>
        </w:tc>
        <w:tc>
          <w:tcPr>
            <w:tcW w:w="1075" w:type="dxa"/>
            <w:shd w:val="clear" w:color="auto" w:fill="D9D9D9"/>
          </w:tcPr>
          <w:p w14:paraId="3869CAD5" w14:textId="77777777" w:rsidR="004D2574" w:rsidRPr="004D2574" w:rsidRDefault="004D2574" w:rsidP="005C7A19">
            <w:pPr>
              <w:pStyle w:val="TableParagraph"/>
              <w:spacing w:before="18" w:line="264" w:lineRule="exact"/>
              <w:ind w:left="108"/>
              <w:rPr>
                <w:sz w:val="20"/>
                <w:szCs w:val="20"/>
              </w:rPr>
            </w:pPr>
            <w:r w:rsidRPr="004D2574">
              <w:rPr>
                <w:sz w:val="20"/>
                <w:szCs w:val="20"/>
              </w:rPr>
              <w:t>Materi</w:t>
            </w:r>
          </w:p>
        </w:tc>
        <w:tc>
          <w:tcPr>
            <w:tcW w:w="1143" w:type="dxa"/>
            <w:shd w:val="clear" w:color="auto" w:fill="D9D9D9"/>
          </w:tcPr>
          <w:p w14:paraId="4D972A70" w14:textId="77777777" w:rsidR="004D2574" w:rsidRPr="004D2574" w:rsidRDefault="004D2574" w:rsidP="005C7A19">
            <w:pPr>
              <w:pStyle w:val="TableParagraph"/>
              <w:spacing w:before="18" w:line="264" w:lineRule="exact"/>
              <w:ind w:left="0" w:right="98"/>
              <w:jc w:val="right"/>
              <w:rPr>
                <w:sz w:val="20"/>
                <w:szCs w:val="20"/>
              </w:rPr>
            </w:pPr>
            <w:r w:rsidRPr="004D2574">
              <w:rPr>
                <w:sz w:val="20"/>
                <w:szCs w:val="20"/>
              </w:rPr>
              <w:t>Kebahasaan</w:t>
            </w:r>
          </w:p>
        </w:tc>
        <w:tc>
          <w:tcPr>
            <w:tcW w:w="1730" w:type="dxa"/>
            <w:shd w:val="clear" w:color="auto" w:fill="D9D9D9"/>
          </w:tcPr>
          <w:p w14:paraId="3B43FB75" w14:textId="77777777" w:rsidR="004D2574" w:rsidRPr="004D2574" w:rsidRDefault="004D2574" w:rsidP="005C7A19">
            <w:pPr>
              <w:pStyle w:val="TableParagraph"/>
              <w:spacing w:before="18" w:line="264" w:lineRule="exact"/>
              <w:ind w:left="0" w:right="99"/>
              <w:jc w:val="right"/>
              <w:rPr>
                <w:sz w:val="20"/>
                <w:szCs w:val="20"/>
              </w:rPr>
            </w:pPr>
            <w:r w:rsidRPr="004D2574">
              <w:rPr>
                <w:sz w:val="20"/>
                <w:szCs w:val="20"/>
              </w:rPr>
              <w:t>Kemanfaatan</w:t>
            </w:r>
          </w:p>
        </w:tc>
        <w:tc>
          <w:tcPr>
            <w:tcW w:w="822" w:type="dxa"/>
            <w:shd w:val="clear" w:color="auto" w:fill="D9D9D9"/>
          </w:tcPr>
          <w:p w14:paraId="3A127924" w14:textId="77777777" w:rsidR="004D2574" w:rsidRPr="004D2574" w:rsidRDefault="004D2574" w:rsidP="005C7A19">
            <w:pPr>
              <w:pStyle w:val="TableParagraph"/>
              <w:spacing w:before="18" w:line="264" w:lineRule="exact"/>
              <w:ind w:left="109"/>
              <w:rPr>
                <w:sz w:val="20"/>
                <w:szCs w:val="20"/>
              </w:rPr>
            </w:pPr>
            <w:r w:rsidRPr="004D2574">
              <w:rPr>
                <w:sz w:val="20"/>
                <w:szCs w:val="20"/>
              </w:rPr>
              <w:t>Grafis</w:t>
            </w:r>
          </w:p>
        </w:tc>
        <w:tc>
          <w:tcPr>
            <w:tcW w:w="992" w:type="dxa"/>
            <w:shd w:val="clear" w:color="auto" w:fill="D9D9D9"/>
          </w:tcPr>
          <w:p w14:paraId="71BE3869" w14:textId="77777777" w:rsidR="004D2574" w:rsidRPr="004D2574" w:rsidRDefault="004D2574" w:rsidP="005C7A19">
            <w:pPr>
              <w:pStyle w:val="TableParagraph"/>
              <w:spacing w:before="18" w:line="264" w:lineRule="exact"/>
              <w:ind w:left="109"/>
              <w:rPr>
                <w:sz w:val="20"/>
                <w:szCs w:val="20"/>
              </w:rPr>
            </w:pPr>
            <w:r w:rsidRPr="004D2574">
              <w:rPr>
                <w:sz w:val="20"/>
                <w:szCs w:val="20"/>
              </w:rPr>
              <w:t>Total</w:t>
            </w:r>
          </w:p>
        </w:tc>
      </w:tr>
      <w:tr w:rsidR="004D2574" w:rsidRPr="004D2574" w14:paraId="22D33C89" w14:textId="77777777" w:rsidTr="004D2574">
        <w:trPr>
          <w:trHeight w:val="299"/>
        </w:trPr>
        <w:tc>
          <w:tcPr>
            <w:tcW w:w="1231" w:type="dxa"/>
            <w:shd w:val="clear" w:color="auto" w:fill="E7E6E6"/>
          </w:tcPr>
          <w:p w14:paraId="3C55A0FA" w14:textId="77777777" w:rsidR="004D2574" w:rsidRPr="004D2574" w:rsidRDefault="004D2574" w:rsidP="005C7A19">
            <w:pPr>
              <w:pStyle w:val="TableParagraph"/>
              <w:spacing w:before="3" w:line="240" w:lineRule="auto"/>
              <w:rPr>
                <w:sz w:val="20"/>
                <w:szCs w:val="20"/>
              </w:rPr>
            </w:pPr>
            <w:r w:rsidRPr="004D2574">
              <w:rPr>
                <w:sz w:val="20"/>
                <w:szCs w:val="20"/>
              </w:rPr>
              <w:t>Rata-Rata</w:t>
            </w:r>
          </w:p>
        </w:tc>
        <w:tc>
          <w:tcPr>
            <w:tcW w:w="1229" w:type="dxa"/>
          </w:tcPr>
          <w:p w14:paraId="3C0D6319" w14:textId="77777777" w:rsidR="004D2574" w:rsidRPr="004D2574" w:rsidRDefault="004D2574" w:rsidP="005C7A19">
            <w:pPr>
              <w:pStyle w:val="TableParagraph"/>
              <w:spacing w:before="15" w:line="264" w:lineRule="exact"/>
              <w:ind w:left="0" w:right="96"/>
              <w:jc w:val="right"/>
              <w:rPr>
                <w:sz w:val="20"/>
                <w:szCs w:val="20"/>
              </w:rPr>
            </w:pPr>
            <w:r w:rsidRPr="004D2574">
              <w:rPr>
                <w:sz w:val="20"/>
                <w:szCs w:val="20"/>
              </w:rPr>
              <w:t>7.057143</w:t>
            </w:r>
          </w:p>
        </w:tc>
        <w:tc>
          <w:tcPr>
            <w:tcW w:w="1075" w:type="dxa"/>
          </w:tcPr>
          <w:p w14:paraId="689F8C79" w14:textId="77777777" w:rsidR="004D2574" w:rsidRPr="004D2574" w:rsidRDefault="004D2574" w:rsidP="005C7A19">
            <w:pPr>
              <w:pStyle w:val="TableParagraph"/>
              <w:spacing w:before="15" w:line="264" w:lineRule="exact"/>
              <w:ind w:left="0" w:right="95"/>
              <w:jc w:val="right"/>
              <w:rPr>
                <w:sz w:val="20"/>
                <w:szCs w:val="20"/>
              </w:rPr>
            </w:pPr>
            <w:r w:rsidRPr="004D2574">
              <w:rPr>
                <w:sz w:val="20"/>
                <w:szCs w:val="20"/>
              </w:rPr>
              <w:t>17.6857</w:t>
            </w:r>
          </w:p>
        </w:tc>
        <w:tc>
          <w:tcPr>
            <w:tcW w:w="1143" w:type="dxa"/>
          </w:tcPr>
          <w:p w14:paraId="4BDCE85B" w14:textId="77777777" w:rsidR="004D2574" w:rsidRPr="004D2574" w:rsidRDefault="004D2574" w:rsidP="005C7A19">
            <w:pPr>
              <w:pStyle w:val="TableParagraph"/>
              <w:spacing w:before="15" w:line="264" w:lineRule="exact"/>
              <w:ind w:left="0" w:right="94"/>
              <w:jc w:val="right"/>
              <w:rPr>
                <w:sz w:val="20"/>
                <w:szCs w:val="20"/>
              </w:rPr>
            </w:pPr>
            <w:r w:rsidRPr="004D2574">
              <w:rPr>
                <w:sz w:val="20"/>
                <w:szCs w:val="20"/>
              </w:rPr>
              <w:t>18</w:t>
            </w:r>
          </w:p>
        </w:tc>
        <w:tc>
          <w:tcPr>
            <w:tcW w:w="1730" w:type="dxa"/>
          </w:tcPr>
          <w:p w14:paraId="74CAC233" w14:textId="77777777" w:rsidR="004D2574" w:rsidRPr="004D2574" w:rsidRDefault="004D2574" w:rsidP="005C7A19">
            <w:pPr>
              <w:pStyle w:val="TableParagraph"/>
              <w:spacing w:before="15" w:line="264" w:lineRule="exact"/>
              <w:ind w:left="0" w:right="97"/>
              <w:jc w:val="right"/>
              <w:rPr>
                <w:sz w:val="20"/>
                <w:szCs w:val="20"/>
              </w:rPr>
            </w:pPr>
            <w:r w:rsidRPr="004D2574">
              <w:rPr>
                <w:sz w:val="20"/>
                <w:szCs w:val="20"/>
              </w:rPr>
              <w:t>10.92857143</w:t>
            </w:r>
          </w:p>
        </w:tc>
        <w:tc>
          <w:tcPr>
            <w:tcW w:w="822" w:type="dxa"/>
          </w:tcPr>
          <w:p w14:paraId="218901E2" w14:textId="77777777" w:rsidR="004D2574" w:rsidRPr="004D2574" w:rsidRDefault="004D2574" w:rsidP="005C7A19">
            <w:pPr>
              <w:pStyle w:val="TableParagraph"/>
              <w:spacing w:before="15" w:line="264" w:lineRule="exact"/>
              <w:ind w:left="0" w:right="94"/>
              <w:jc w:val="right"/>
              <w:rPr>
                <w:sz w:val="20"/>
                <w:szCs w:val="20"/>
              </w:rPr>
            </w:pPr>
            <w:r w:rsidRPr="004D2574">
              <w:rPr>
                <w:sz w:val="20"/>
                <w:szCs w:val="20"/>
              </w:rPr>
              <w:t>17.4</w:t>
            </w:r>
          </w:p>
        </w:tc>
        <w:tc>
          <w:tcPr>
            <w:tcW w:w="992" w:type="dxa"/>
          </w:tcPr>
          <w:p w14:paraId="201A0F8C" w14:textId="77777777" w:rsidR="004D2574" w:rsidRPr="004D2574" w:rsidRDefault="004D2574" w:rsidP="005C7A19">
            <w:pPr>
              <w:pStyle w:val="TableParagraph"/>
              <w:spacing w:before="15" w:line="264" w:lineRule="exact"/>
              <w:ind w:left="0" w:right="94"/>
              <w:jc w:val="right"/>
              <w:rPr>
                <w:sz w:val="20"/>
                <w:szCs w:val="20"/>
              </w:rPr>
            </w:pPr>
            <w:r w:rsidRPr="004D2574">
              <w:rPr>
                <w:sz w:val="20"/>
                <w:szCs w:val="20"/>
              </w:rPr>
              <w:t>71.18571</w:t>
            </w:r>
          </w:p>
        </w:tc>
      </w:tr>
      <w:tr w:rsidR="004D2574" w:rsidRPr="004D2574" w14:paraId="0C33FB7F" w14:textId="77777777" w:rsidTr="004D2574">
        <w:trPr>
          <w:trHeight w:val="299"/>
        </w:trPr>
        <w:tc>
          <w:tcPr>
            <w:tcW w:w="1231" w:type="dxa"/>
            <w:shd w:val="clear" w:color="auto" w:fill="E7E6E6"/>
          </w:tcPr>
          <w:p w14:paraId="1CC622F9" w14:textId="77777777" w:rsidR="004D2574" w:rsidRPr="004D2574" w:rsidRDefault="004D2574" w:rsidP="005C7A19">
            <w:pPr>
              <w:pStyle w:val="TableParagraph"/>
              <w:spacing w:before="3" w:line="240" w:lineRule="auto"/>
              <w:rPr>
                <w:sz w:val="20"/>
                <w:szCs w:val="20"/>
              </w:rPr>
            </w:pPr>
            <w:r w:rsidRPr="004D2574">
              <w:rPr>
                <w:sz w:val="20"/>
                <w:szCs w:val="20"/>
              </w:rPr>
              <w:t>Maksimal</w:t>
            </w:r>
          </w:p>
        </w:tc>
        <w:tc>
          <w:tcPr>
            <w:tcW w:w="1229" w:type="dxa"/>
          </w:tcPr>
          <w:p w14:paraId="78385DB4" w14:textId="77777777" w:rsidR="004D2574" w:rsidRPr="004D2574" w:rsidRDefault="004D2574" w:rsidP="005C7A19">
            <w:pPr>
              <w:pStyle w:val="TableParagraph"/>
              <w:spacing w:before="15" w:line="264" w:lineRule="exact"/>
              <w:ind w:left="0" w:right="95"/>
              <w:jc w:val="right"/>
              <w:rPr>
                <w:sz w:val="20"/>
                <w:szCs w:val="20"/>
              </w:rPr>
            </w:pPr>
            <w:r w:rsidRPr="004D2574">
              <w:rPr>
                <w:sz w:val="20"/>
                <w:szCs w:val="20"/>
              </w:rPr>
              <w:t>8</w:t>
            </w:r>
          </w:p>
        </w:tc>
        <w:tc>
          <w:tcPr>
            <w:tcW w:w="1075" w:type="dxa"/>
          </w:tcPr>
          <w:p w14:paraId="256FCBE3" w14:textId="77777777" w:rsidR="004D2574" w:rsidRPr="004D2574" w:rsidRDefault="004D2574" w:rsidP="005C7A19">
            <w:pPr>
              <w:pStyle w:val="TableParagraph"/>
              <w:spacing w:before="15" w:line="264" w:lineRule="exact"/>
              <w:ind w:left="0" w:right="95"/>
              <w:jc w:val="right"/>
              <w:rPr>
                <w:sz w:val="20"/>
                <w:szCs w:val="20"/>
              </w:rPr>
            </w:pPr>
            <w:r w:rsidRPr="004D2574">
              <w:rPr>
                <w:sz w:val="20"/>
                <w:szCs w:val="20"/>
              </w:rPr>
              <w:t>20</w:t>
            </w:r>
          </w:p>
        </w:tc>
        <w:tc>
          <w:tcPr>
            <w:tcW w:w="1143" w:type="dxa"/>
          </w:tcPr>
          <w:p w14:paraId="4CED82EE" w14:textId="77777777" w:rsidR="004D2574" w:rsidRPr="004D2574" w:rsidRDefault="004D2574" w:rsidP="005C7A19">
            <w:pPr>
              <w:pStyle w:val="TableParagraph"/>
              <w:spacing w:before="15" w:line="264" w:lineRule="exact"/>
              <w:ind w:left="0" w:right="94"/>
              <w:jc w:val="right"/>
              <w:rPr>
                <w:sz w:val="20"/>
                <w:szCs w:val="20"/>
              </w:rPr>
            </w:pPr>
            <w:r w:rsidRPr="004D2574">
              <w:rPr>
                <w:sz w:val="20"/>
                <w:szCs w:val="20"/>
              </w:rPr>
              <w:t>20</w:t>
            </w:r>
          </w:p>
        </w:tc>
        <w:tc>
          <w:tcPr>
            <w:tcW w:w="1730" w:type="dxa"/>
          </w:tcPr>
          <w:p w14:paraId="4EC4B888" w14:textId="77777777" w:rsidR="004D2574" w:rsidRPr="004D2574" w:rsidRDefault="004D2574" w:rsidP="005C7A19">
            <w:pPr>
              <w:pStyle w:val="TableParagraph"/>
              <w:spacing w:before="15" w:line="264" w:lineRule="exact"/>
              <w:ind w:left="0" w:right="97"/>
              <w:jc w:val="right"/>
              <w:rPr>
                <w:sz w:val="20"/>
                <w:szCs w:val="20"/>
              </w:rPr>
            </w:pPr>
            <w:r w:rsidRPr="004D2574">
              <w:rPr>
                <w:sz w:val="20"/>
                <w:szCs w:val="20"/>
              </w:rPr>
              <w:t>12</w:t>
            </w:r>
          </w:p>
        </w:tc>
        <w:tc>
          <w:tcPr>
            <w:tcW w:w="822" w:type="dxa"/>
          </w:tcPr>
          <w:p w14:paraId="6BE80B9A" w14:textId="77777777" w:rsidR="004D2574" w:rsidRPr="004D2574" w:rsidRDefault="004D2574" w:rsidP="005C7A19">
            <w:pPr>
              <w:pStyle w:val="TableParagraph"/>
              <w:spacing w:before="15" w:line="264" w:lineRule="exact"/>
              <w:ind w:left="0" w:right="94"/>
              <w:jc w:val="right"/>
              <w:rPr>
                <w:sz w:val="20"/>
                <w:szCs w:val="20"/>
              </w:rPr>
            </w:pPr>
            <w:r w:rsidRPr="004D2574">
              <w:rPr>
                <w:sz w:val="20"/>
                <w:szCs w:val="20"/>
              </w:rPr>
              <w:t>20</w:t>
            </w:r>
          </w:p>
        </w:tc>
        <w:tc>
          <w:tcPr>
            <w:tcW w:w="992" w:type="dxa"/>
          </w:tcPr>
          <w:p w14:paraId="4011F6C0" w14:textId="77777777" w:rsidR="004D2574" w:rsidRPr="004D2574" w:rsidRDefault="004D2574" w:rsidP="005C7A19">
            <w:pPr>
              <w:pStyle w:val="TableParagraph"/>
              <w:spacing w:before="15" w:line="264" w:lineRule="exact"/>
              <w:ind w:left="0" w:right="94"/>
              <w:jc w:val="right"/>
              <w:rPr>
                <w:sz w:val="20"/>
                <w:szCs w:val="20"/>
              </w:rPr>
            </w:pPr>
            <w:r w:rsidRPr="004D2574">
              <w:rPr>
                <w:sz w:val="20"/>
                <w:szCs w:val="20"/>
              </w:rPr>
              <w:t>80</w:t>
            </w:r>
          </w:p>
        </w:tc>
      </w:tr>
      <w:tr w:rsidR="004D2574" w:rsidRPr="004D2574" w14:paraId="329D4025" w14:textId="77777777" w:rsidTr="004D2574">
        <w:trPr>
          <w:trHeight w:val="299"/>
        </w:trPr>
        <w:tc>
          <w:tcPr>
            <w:tcW w:w="1231" w:type="dxa"/>
            <w:shd w:val="clear" w:color="auto" w:fill="E7E6E6"/>
          </w:tcPr>
          <w:p w14:paraId="4143DF26" w14:textId="77777777" w:rsidR="004D2574" w:rsidRPr="004D2574" w:rsidRDefault="004D2574" w:rsidP="005C7A19">
            <w:pPr>
              <w:pStyle w:val="TableParagraph"/>
              <w:spacing w:before="3" w:line="240" w:lineRule="auto"/>
              <w:rPr>
                <w:sz w:val="20"/>
                <w:szCs w:val="20"/>
              </w:rPr>
            </w:pPr>
            <w:r w:rsidRPr="004D2574">
              <w:rPr>
                <w:sz w:val="20"/>
                <w:szCs w:val="20"/>
              </w:rPr>
              <w:t>Presentase</w:t>
            </w:r>
          </w:p>
        </w:tc>
        <w:tc>
          <w:tcPr>
            <w:tcW w:w="1229" w:type="dxa"/>
          </w:tcPr>
          <w:p w14:paraId="63D48E7E" w14:textId="77777777" w:rsidR="004D2574" w:rsidRPr="004D2574" w:rsidRDefault="004D2574" w:rsidP="005C7A19">
            <w:pPr>
              <w:pStyle w:val="TableParagraph"/>
              <w:spacing w:before="15" w:line="264" w:lineRule="exact"/>
              <w:ind w:left="0" w:right="95"/>
              <w:jc w:val="right"/>
              <w:rPr>
                <w:sz w:val="20"/>
                <w:szCs w:val="20"/>
              </w:rPr>
            </w:pPr>
            <w:r w:rsidRPr="004D2574">
              <w:rPr>
                <w:sz w:val="20"/>
                <w:szCs w:val="20"/>
              </w:rPr>
              <w:t>88.214%</w:t>
            </w:r>
          </w:p>
        </w:tc>
        <w:tc>
          <w:tcPr>
            <w:tcW w:w="1075" w:type="dxa"/>
          </w:tcPr>
          <w:p w14:paraId="6C6B61DF" w14:textId="77777777" w:rsidR="004D2574" w:rsidRPr="004D2574" w:rsidRDefault="004D2574" w:rsidP="005C7A19">
            <w:pPr>
              <w:pStyle w:val="TableParagraph"/>
              <w:spacing w:before="15" w:line="264" w:lineRule="exact"/>
              <w:ind w:left="108"/>
              <w:rPr>
                <w:sz w:val="20"/>
                <w:szCs w:val="20"/>
              </w:rPr>
            </w:pPr>
            <w:r w:rsidRPr="004D2574">
              <w:rPr>
                <w:sz w:val="20"/>
                <w:szCs w:val="20"/>
              </w:rPr>
              <w:t>88.428%</w:t>
            </w:r>
          </w:p>
        </w:tc>
        <w:tc>
          <w:tcPr>
            <w:tcW w:w="1143" w:type="dxa"/>
          </w:tcPr>
          <w:p w14:paraId="6E9689A4" w14:textId="77777777" w:rsidR="004D2574" w:rsidRPr="004D2574" w:rsidRDefault="004D2574" w:rsidP="005C7A19">
            <w:pPr>
              <w:pStyle w:val="TableParagraph"/>
              <w:spacing w:before="15" w:line="264" w:lineRule="exact"/>
              <w:ind w:left="0" w:right="94"/>
              <w:jc w:val="right"/>
              <w:rPr>
                <w:sz w:val="20"/>
                <w:szCs w:val="20"/>
              </w:rPr>
            </w:pPr>
            <w:r w:rsidRPr="004D2574">
              <w:rPr>
                <w:sz w:val="20"/>
                <w:szCs w:val="20"/>
              </w:rPr>
              <w:t>90%</w:t>
            </w:r>
          </w:p>
        </w:tc>
        <w:tc>
          <w:tcPr>
            <w:tcW w:w="1730" w:type="dxa"/>
          </w:tcPr>
          <w:p w14:paraId="202B4C7F" w14:textId="77777777" w:rsidR="004D2574" w:rsidRPr="004D2574" w:rsidRDefault="004D2574" w:rsidP="005C7A19">
            <w:pPr>
              <w:pStyle w:val="TableParagraph"/>
              <w:spacing w:before="15" w:line="264" w:lineRule="exact"/>
              <w:ind w:left="0" w:right="96"/>
              <w:jc w:val="right"/>
              <w:rPr>
                <w:sz w:val="20"/>
                <w:szCs w:val="20"/>
              </w:rPr>
            </w:pPr>
            <w:r w:rsidRPr="004D2574">
              <w:rPr>
                <w:sz w:val="20"/>
                <w:szCs w:val="20"/>
              </w:rPr>
              <w:t>91.071%</w:t>
            </w:r>
          </w:p>
        </w:tc>
        <w:tc>
          <w:tcPr>
            <w:tcW w:w="822" w:type="dxa"/>
          </w:tcPr>
          <w:p w14:paraId="3822579D" w14:textId="77777777" w:rsidR="004D2574" w:rsidRPr="004D2574" w:rsidRDefault="004D2574" w:rsidP="005C7A19">
            <w:pPr>
              <w:pStyle w:val="TableParagraph"/>
              <w:spacing w:before="15" w:line="264" w:lineRule="exact"/>
              <w:ind w:left="0" w:right="93"/>
              <w:jc w:val="right"/>
              <w:rPr>
                <w:sz w:val="20"/>
                <w:szCs w:val="20"/>
              </w:rPr>
            </w:pPr>
            <w:r w:rsidRPr="004D2574">
              <w:rPr>
                <w:sz w:val="20"/>
                <w:szCs w:val="20"/>
              </w:rPr>
              <w:t>87%</w:t>
            </w:r>
          </w:p>
        </w:tc>
        <w:tc>
          <w:tcPr>
            <w:tcW w:w="992" w:type="dxa"/>
          </w:tcPr>
          <w:p w14:paraId="1887F3B6" w14:textId="77777777" w:rsidR="004D2574" w:rsidRPr="004D2574" w:rsidRDefault="004D2574" w:rsidP="005C7A19">
            <w:pPr>
              <w:pStyle w:val="TableParagraph"/>
              <w:spacing w:before="15" w:line="264" w:lineRule="exact"/>
              <w:ind w:left="0" w:right="93"/>
              <w:jc w:val="right"/>
              <w:rPr>
                <w:sz w:val="20"/>
                <w:szCs w:val="20"/>
              </w:rPr>
            </w:pPr>
            <w:r w:rsidRPr="004D2574">
              <w:rPr>
                <w:sz w:val="20"/>
                <w:szCs w:val="20"/>
              </w:rPr>
              <w:t>88.982%</w:t>
            </w:r>
          </w:p>
        </w:tc>
      </w:tr>
    </w:tbl>
    <w:p w14:paraId="3C028A89" w14:textId="77777777" w:rsidR="004D2574" w:rsidRDefault="004D2574" w:rsidP="00385862"/>
    <w:p w14:paraId="225D2D33" w14:textId="1608E3BA" w:rsidR="004D2574" w:rsidRDefault="004D2574" w:rsidP="004D2574">
      <w:proofErr w:type="spellStart"/>
      <w:r>
        <w:t>Sehingga</w:t>
      </w:r>
      <w:proofErr w:type="spellEnd"/>
      <w:r>
        <w:t xml:space="preserve"> berdasarkan data, maka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media</w:t>
      </w:r>
      <w:r w:rsidR="004B10DB">
        <w:t xml:space="preserve"> </w:t>
      </w:r>
      <w:proofErr w:type="spellStart"/>
      <w:r w:rsidR="004B10DB">
        <w:t>pembelelajaran</w:t>
      </w:r>
      <w:proofErr w:type="spellEnd"/>
      <w:r w:rsidR="004B10DB">
        <w:t xml:space="preserve"> </w:t>
      </w:r>
      <w:proofErr w:type="spellStart"/>
      <w:r w:rsidR="004B10DB">
        <w:t>berbasis</w:t>
      </w:r>
      <w:proofErr w:type="spellEnd"/>
      <w:r w:rsidR="004B10DB">
        <w:t xml:space="preserve"> android </w:t>
      </w:r>
      <w:proofErr w:type="spellStart"/>
      <w:r w:rsidR="004B10DB">
        <w:t>mendapatkan</w:t>
      </w:r>
      <w:proofErr w:type="spellEnd"/>
      <w:r w:rsidR="004B10DB">
        <w:t xml:space="preserve"> </w:t>
      </w:r>
      <w:proofErr w:type="spellStart"/>
      <w:r w:rsidR="004B10DB">
        <w:t>kriteria</w:t>
      </w:r>
      <w:proofErr w:type="spellEnd"/>
      <w:r w:rsidR="004B10DB">
        <w:t xml:space="preserve"> “</w:t>
      </w:r>
      <w:proofErr w:type="spellStart"/>
      <w:r w:rsidR="004B10DB">
        <w:t>Sangat</w:t>
      </w:r>
      <w:proofErr w:type="spellEnd"/>
      <w:r w:rsidR="004B10DB">
        <w:t xml:space="preserve"> Baik” dengan rata-rata </w:t>
      </w:r>
      <w:proofErr w:type="spellStart"/>
      <w:r w:rsidR="004B10DB">
        <w:t>sebesar</w:t>
      </w:r>
      <w:proofErr w:type="spellEnd"/>
      <w:r w:rsidR="004B10DB">
        <w:t xml:space="preserve"> 88.982%. </w:t>
      </w:r>
      <w:proofErr w:type="spellStart"/>
      <w:r w:rsidR="004B10DB">
        <w:t>Berikut</w:t>
      </w:r>
      <w:proofErr w:type="spellEnd"/>
      <w:r w:rsidR="004B10DB">
        <w:t xml:space="preserve"> diagram </w:t>
      </w:r>
      <w:proofErr w:type="spellStart"/>
      <w:proofErr w:type="gramStart"/>
      <w:r w:rsidR="004B10DB">
        <w:t>persentase</w:t>
      </w:r>
      <w:proofErr w:type="spellEnd"/>
      <w:r w:rsidR="004B10DB">
        <w:t xml:space="preserve">  </w:t>
      </w:r>
      <w:proofErr w:type="spellStart"/>
      <w:r w:rsidR="004B10DB">
        <w:t>responnya</w:t>
      </w:r>
      <w:proofErr w:type="spellEnd"/>
      <w:proofErr w:type="gramEnd"/>
      <w:r w:rsidR="004B10DB">
        <w:t>.</w:t>
      </w:r>
    </w:p>
    <w:p w14:paraId="4B49D687" w14:textId="77777777" w:rsidR="004B10DB" w:rsidRDefault="004B10DB" w:rsidP="004D2574"/>
    <w:p w14:paraId="7E75B2B0" w14:textId="77777777" w:rsidR="00E2550D" w:rsidRDefault="004B10DB" w:rsidP="00E2550D">
      <w:pPr>
        <w:keepNext/>
        <w:jc w:val="center"/>
      </w:pPr>
      <w:r w:rsidRPr="004B10DB">
        <w:rPr>
          <w:noProof/>
        </w:rPr>
        <w:drawing>
          <wp:inline distT="0" distB="0" distL="0" distR="0" wp14:anchorId="4C52957F" wp14:editId="39F63C6B">
            <wp:extent cx="3505200" cy="2201881"/>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1965" cy="2206131"/>
                    </a:xfrm>
                    <a:prstGeom prst="rect">
                      <a:avLst/>
                    </a:prstGeom>
                  </pic:spPr>
                </pic:pic>
              </a:graphicData>
            </a:graphic>
          </wp:inline>
        </w:drawing>
      </w:r>
    </w:p>
    <w:p w14:paraId="138A865B" w14:textId="2139B610" w:rsidR="004B10DB" w:rsidRPr="00E2550D" w:rsidRDefault="00E2550D" w:rsidP="00E2550D">
      <w:pPr>
        <w:pStyle w:val="Caption"/>
        <w:jc w:val="center"/>
        <w:rPr>
          <w:i w:val="0"/>
          <w:sz w:val="20"/>
          <w:szCs w:val="20"/>
        </w:rPr>
      </w:pPr>
      <w:r w:rsidRPr="00E2550D">
        <w:rPr>
          <w:b/>
          <w:i w:val="0"/>
          <w:sz w:val="20"/>
          <w:szCs w:val="20"/>
        </w:rPr>
        <w:t xml:space="preserve">Gambar </w:t>
      </w:r>
      <w:r w:rsidRPr="00E2550D">
        <w:rPr>
          <w:b/>
          <w:i w:val="0"/>
          <w:sz w:val="20"/>
          <w:szCs w:val="20"/>
        </w:rPr>
        <w:fldChar w:fldCharType="begin"/>
      </w:r>
      <w:r w:rsidRPr="00E2550D">
        <w:rPr>
          <w:b/>
          <w:i w:val="0"/>
          <w:sz w:val="20"/>
          <w:szCs w:val="20"/>
        </w:rPr>
        <w:instrText xml:space="preserve"> SEQ Gambar \* ARABIC </w:instrText>
      </w:r>
      <w:r w:rsidRPr="00E2550D">
        <w:rPr>
          <w:b/>
          <w:i w:val="0"/>
          <w:sz w:val="20"/>
          <w:szCs w:val="20"/>
        </w:rPr>
        <w:fldChar w:fldCharType="separate"/>
      </w:r>
      <w:r w:rsidR="006F2B75">
        <w:rPr>
          <w:b/>
          <w:i w:val="0"/>
          <w:noProof/>
          <w:sz w:val="20"/>
          <w:szCs w:val="20"/>
        </w:rPr>
        <w:t>2</w:t>
      </w:r>
      <w:r w:rsidRPr="00E2550D">
        <w:rPr>
          <w:b/>
          <w:i w:val="0"/>
          <w:sz w:val="20"/>
          <w:szCs w:val="20"/>
        </w:rPr>
        <w:fldChar w:fldCharType="end"/>
      </w:r>
      <w:r>
        <w:rPr>
          <w:i w:val="0"/>
          <w:sz w:val="20"/>
          <w:szCs w:val="20"/>
        </w:rPr>
        <w:t xml:space="preserve">. </w:t>
      </w:r>
      <w:proofErr w:type="spellStart"/>
      <w:r>
        <w:rPr>
          <w:i w:val="0"/>
          <w:sz w:val="20"/>
          <w:szCs w:val="20"/>
        </w:rPr>
        <w:t>Grafik</w:t>
      </w:r>
      <w:proofErr w:type="spellEnd"/>
      <w:r>
        <w:rPr>
          <w:i w:val="0"/>
          <w:sz w:val="20"/>
          <w:szCs w:val="20"/>
        </w:rPr>
        <w:t xml:space="preserve"> </w:t>
      </w:r>
      <w:proofErr w:type="spellStart"/>
      <w:r>
        <w:rPr>
          <w:i w:val="0"/>
          <w:sz w:val="20"/>
          <w:szCs w:val="20"/>
        </w:rPr>
        <w:t>persentase</w:t>
      </w:r>
      <w:proofErr w:type="spellEnd"/>
      <w:r>
        <w:rPr>
          <w:i w:val="0"/>
          <w:sz w:val="20"/>
          <w:szCs w:val="20"/>
        </w:rPr>
        <w:t xml:space="preserve"> analisis pada </w:t>
      </w:r>
      <w:proofErr w:type="spellStart"/>
      <w:r>
        <w:rPr>
          <w:i w:val="0"/>
          <w:sz w:val="20"/>
          <w:szCs w:val="20"/>
        </w:rPr>
        <w:t>peserta</w:t>
      </w:r>
      <w:proofErr w:type="spellEnd"/>
      <w:r>
        <w:rPr>
          <w:i w:val="0"/>
          <w:sz w:val="20"/>
          <w:szCs w:val="20"/>
        </w:rPr>
        <w:t xml:space="preserve"> </w:t>
      </w:r>
      <w:proofErr w:type="spellStart"/>
      <w:r>
        <w:rPr>
          <w:i w:val="0"/>
          <w:sz w:val="20"/>
          <w:szCs w:val="20"/>
        </w:rPr>
        <w:t>didik</w:t>
      </w:r>
      <w:proofErr w:type="spellEnd"/>
    </w:p>
    <w:p w14:paraId="3476E58F" w14:textId="77777777" w:rsidR="004B10DB" w:rsidRDefault="004B10DB" w:rsidP="004B10DB">
      <w:pPr>
        <w:jc w:val="center"/>
      </w:pPr>
    </w:p>
    <w:p w14:paraId="21F8FE0B" w14:textId="10D89098" w:rsidR="004D2574" w:rsidRPr="000D4809" w:rsidRDefault="004B10DB" w:rsidP="004B10DB">
      <w:r w:rsidRPr="004B10DB">
        <w:rPr>
          <w:lang w:val="id"/>
        </w:rPr>
        <w:t>P</w:t>
      </w:r>
      <w:proofErr w:type="spellStart"/>
      <w:r>
        <w:t>er</w:t>
      </w:r>
      <w:proofErr w:type="spellEnd"/>
      <w:r w:rsidRPr="004B10DB">
        <w:rPr>
          <w:lang w:val="id"/>
        </w:rPr>
        <w:t>sentase pada aspek kemanfaatan sebesar 91.071% hal ini dikarenakan media mempermudah penjelasan materi, membantu proses pembelajaran dan memperjelas penyampaian materi.</w:t>
      </w:r>
      <w:r>
        <w:t xml:space="preserve"> </w:t>
      </w:r>
      <w:proofErr w:type="spellStart"/>
      <w:r>
        <w:t>Sehingga</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pemanfaatan</w:t>
      </w:r>
      <w:proofErr w:type="spellEnd"/>
      <w:r>
        <w:t xml:space="preserve"> android pada pembelajaran </w:t>
      </w:r>
      <w:proofErr w:type="spellStart"/>
      <w:r>
        <w:t>dapat</w:t>
      </w:r>
      <w:proofErr w:type="spellEnd"/>
      <w:r>
        <w:t xml:space="preserve"> </w:t>
      </w:r>
      <w:proofErr w:type="spellStart"/>
      <w:r>
        <w:t>membantu</w:t>
      </w:r>
      <w:proofErr w:type="spellEnd"/>
      <w:r>
        <w:t xml:space="preserve"> </w:t>
      </w:r>
      <w:proofErr w:type="spellStart"/>
      <w:r>
        <w:t>meningkatkan</w:t>
      </w:r>
      <w:proofErr w:type="spellEnd"/>
      <w:r>
        <w:t xml:space="preserve"> </w:t>
      </w:r>
      <w:proofErr w:type="spellStart"/>
      <w:r>
        <w:t>minat</w:t>
      </w:r>
      <w:proofErr w:type="spellEnd"/>
      <w:r>
        <w:t xml:space="preserve"> siswa. </w:t>
      </w:r>
      <w:r w:rsidRPr="004B10DB">
        <w:t xml:space="preserve">Dengan </w:t>
      </w:r>
      <w:proofErr w:type="spellStart"/>
      <w:r w:rsidRPr="004B10DB">
        <w:t>pendekatan</w:t>
      </w:r>
      <w:proofErr w:type="spellEnd"/>
      <w:r w:rsidRPr="004B10DB">
        <w:t xml:space="preserve"> yang lebih </w:t>
      </w:r>
      <w:proofErr w:type="spellStart"/>
      <w:r w:rsidRPr="004B10DB">
        <w:t>menarik</w:t>
      </w:r>
      <w:proofErr w:type="spellEnd"/>
      <w:r w:rsidRPr="004B10DB">
        <w:t xml:space="preserve"> dan </w:t>
      </w:r>
      <w:proofErr w:type="spellStart"/>
      <w:r w:rsidRPr="004B10DB">
        <w:t>interaktif</w:t>
      </w:r>
      <w:proofErr w:type="spellEnd"/>
      <w:r w:rsidRPr="004B10DB">
        <w:t xml:space="preserve">, siswa </w:t>
      </w:r>
      <w:proofErr w:type="spellStart"/>
      <w:r w:rsidRPr="004B10DB">
        <w:t>cenderung</w:t>
      </w:r>
      <w:proofErr w:type="spellEnd"/>
      <w:r w:rsidRPr="004B10DB">
        <w:t xml:space="preserve"> lebih </w:t>
      </w:r>
      <w:proofErr w:type="spellStart"/>
      <w:r w:rsidRPr="004B10DB">
        <w:t>antusias</w:t>
      </w:r>
      <w:proofErr w:type="spellEnd"/>
      <w:r w:rsidRPr="004B10DB">
        <w:t xml:space="preserve"> dan </w:t>
      </w:r>
      <w:proofErr w:type="spellStart"/>
      <w:r w:rsidRPr="004B10DB">
        <w:t>terlibat</w:t>
      </w:r>
      <w:proofErr w:type="spellEnd"/>
      <w:r w:rsidRPr="004B10DB">
        <w:t xml:space="preserve"> </w:t>
      </w:r>
      <w:proofErr w:type="spellStart"/>
      <w:r w:rsidRPr="004B10DB">
        <w:t>aktif</w:t>
      </w:r>
      <w:proofErr w:type="spellEnd"/>
      <w:r w:rsidRPr="004B10DB">
        <w:t xml:space="preserve"> dalam proses pembelajaran. Mereka </w:t>
      </w:r>
      <w:proofErr w:type="spellStart"/>
      <w:r w:rsidRPr="004B10DB">
        <w:t>dapat</w:t>
      </w:r>
      <w:proofErr w:type="spellEnd"/>
      <w:r w:rsidRPr="004B10DB">
        <w:t xml:space="preserve"> </w:t>
      </w:r>
      <w:proofErr w:type="spellStart"/>
      <w:r w:rsidRPr="004B10DB">
        <w:t>merasakan</w:t>
      </w:r>
      <w:proofErr w:type="spellEnd"/>
      <w:r w:rsidRPr="004B10DB">
        <w:t xml:space="preserve"> </w:t>
      </w:r>
      <w:proofErr w:type="spellStart"/>
      <w:r w:rsidRPr="004B10DB">
        <w:t>manfaat</w:t>
      </w:r>
      <w:proofErr w:type="spellEnd"/>
      <w:r w:rsidRPr="004B10DB">
        <w:t xml:space="preserve"> </w:t>
      </w:r>
      <w:proofErr w:type="spellStart"/>
      <w:r w:rsidRPr="004B10DB">
        <w:t>nyata</w:t>
      </w:r>
      <w:proofErr w:type="spellEnd"/>
      <w:r w:rsidRPr="004B10DB">
        <w:t xml:space="preserve"> </w:t>
      </w:r>
      <w:proofErr w:type="spellStart"/>
      <w:r w:rsidRPr="004B10DB">
        <w:t>dari</w:t>
      </w:r>
      <w:proofErr w:type="spellEnd"/>
      <w:r w:rsidRPr="004B10DB">
        <w:t xml:space="preserve"> penggunaan teknologi dalam </w:t>
      </w:r>
      <w:proofErr w:type="spellStart"/>
      <w:r w:rsidRPr="004B10DB">
        <w:t>kehidupan</w:t>
      </w:r>
      <w:proofErr w:type="spellEnd"/>
      <w:r w:rsidRPr="004B10DB">
        <w:t xml:space="preserve"> </w:t>
      </w:r>
      <w:proofErr w:type="spellStart"/>
      <w:r w:rsidRPr="004B10DB">
        <w:t>sehari-hari</w:t>
      </w:r>
      <w:proofErr w:type="spellEnd"/>
      <w:r w:rsidRPr="004B10DB">
        <w:t xml:space="preserve"> dan </w:t>
      </w:r>
      <w:proofErr w:type="spellStart"/>
      <w:r w:rsidRPr="004B10DB">
        <w:t>melihat</w:t>
      </w:r>
      <w:proofErr w:type="spellEnd"/>
      <w:r w:rsidRPr="004B10DB">
        <w:t xml:space="preserve"> </w:t>
      </w:r>
      <w:proofErr w:type="spellStart"/>
      <w:r w:rsidRPr="004B10DB">
        <w:t>relevansi</w:t>
      </w:r>
      <w:proofErr w:type="spellEnd"/>
      <w:r w:rsidRPr="004B10DB">
        <w:t xml:space="preserve"> materi pembelajaran dengan dunia </w:t>
      </w:r>
      <w:proofErr w:type="spellStart"/>
      <w:r w:rsidRPr="004B10DB">
        <w:t>nyata</w:t>
      </w:r>
      <w:proofErr w:type="spellEnd"/>
      <w:r w:rsidRPr="004B10DB">
        <w:t>.</w:t>
      </w:r>
    </w:p>
    <w:p w14:paraId="3B45ACA2" w14:textId="57C4593F" w:rsidR="00DF787D" w:rsidRPr="000D4809" w:rsidRDefault="00F832E6" w:rsidP="00BF7CA7">
      <w:pPr>
        <w:pStyle w:val="0heading1"/>
        <w:numPr>
          <w:ilvl w:val="0"/>
          <w:numId w:val="2"/>
        </w:numPr>
        <w:rPr>
          <w:rFonts w:eastAsiaTheme="minorEastAsia"/>
        </w:rPr>
      </w:pPr>
      <w:r>
        <w:lastRenderedPageBreak/>
        <w:t>Kesimpulan</w:t>
      </w:r>
    </w:p>
    <w:p w14:paraId="7AFC999E" w14:textId="736A7D91" w:rsidR="00DF787D" w:rsidRPr="006D26E9" w:rsidRDefault="006D26E9" w:rsidP="006D26E9">
      <w:pPr>
        <w:rPr>
          <w:rFonts w:eastAsiaTheme="minorEastAsia"/>
          <w:lang w:val="en-ID"/>
        </w:rPr>
      </w:pPr>
      <w:proofErr w:type="spellStart"/>
      <w:r w:rsidRPr="006D26E9">
        <w:rPr>
          <w:rFonts w:eastAsiaTheme="minorEastAsia"/>
          <w:lang w:val="en-ID"/>
        </w:rPr>
        <w:t>Pemanfaatan</w:t>
      </w:r>
      <w:proofErr w:type="spellEnd"/>
      <w:r w:rsidRPr="006D26E9">
        <w:rPr>
          <w:rFonts w:eastAsiaTheme="minorEastAsia"/>
          <w:lang w:val="en-ID"/>
        </w:rPr>
        <w:t xml:space="preserve"> </w:t>
      </w:r>
      <w:proofErr w:type="spellStart"/>
      <w:r w:rsidRPr="006D26E9">
        <w:rPr>
          <w:rFonts w:eastAsiaTheme="minorEastAsia"/>
          <w:lang w:val="en-ID"/>
        </w:rPr>
        <w:t>teknologi</w:t>
      </w:r>
      <w:proofErr w:type="spellEnd"/>
      <w:r w:rsidRPr="006D26E9">
        <w:rPr>
          <w:rFonts w:eastAsiaTheme="minorEastAsia"/>
          <w:lang w:val="en-ID"/>
        </w:rPr>
        <w:t xml:space="preserve"> Android dan trainer sensor </w:t>
      </w:r>
      <w:proofErr w:type="spellStart"/>
      <w:r w:rsidRPr="006D26E9">
        <w:rPr>
          <w:rFonts w:eastAsiaTheme="minorEastAsia"/>
          <w:lang w:val="en-ID"/>
        </w:rPr>
        <w:t>dalam</w:t>
      </w:r>
      <w:proofErr w:type="spellEnd"/>
      <w:r w:rsidRPr="006D26E9">
        <w:rPr>
          <w:rFonts w:eastAsiaTheme="minorEastAsia"/>
          <w:lang w:val="en-ID"/>
        </w:rPr>
        <w:t xml:space="preserve"> </w:t>
      </w:r>
      <w:proofErr w:type="spellStart"/>
      <w:r w:rsidRPr="006D26E9">
        <w:rPr>
          <w:rFonts w:eastAsiaTheme="minorEastAsia"/>
          <w:lang w:val="en-ID"/>
        </w:rPr>
        <w:t>pembelajaran</w:t>
      </w:r>
      <w:proofErr w:type="spellEnd"/>
      <w:r w:rsidRPr="006D26E9">
        <w:rPr>
          <w:rFonts w:eastAsiaTheme="minorEastAsia"/>
          <w:lang w:val="en-ID"/>
        </w:rPr>
        <w:t xml:space="preserve"> sensor dan </w:t>
      </w:r>
      <w:proofErr w:type="spellStart"/>
      <w:r w:rsidRPr="006D26E9">
        <w:rPr>
          <w:rFonts w:eastAsiaTheme="minorEastAsia"/>
          <w:lang w:val="en-ID"/>
        </w:rPr>
        <w:t>aktuator</w:t>
      </w:r>
      <w:proofErr w:type="spellEnd"/>
      <w:r w:rsidRPr="006D26E9">
        <w:rPr>
          <w:rFonts w:eastAsiaTheme="minorEastAsia"/>
          <w:lang w:val="en-ID"/>
        </w:rPr>
        <w:t xml:space="preserve"> di SMK </w:t>
      </w:r>
      <w:proofErr w:type="spellStart"/>
      <w:r w:rsidRPr="006D26E9">
        <w:rPr>
          <w:rFonts w:eastAsiaTheme="minorEastAsia"/>
          <w:lang w:val="en-ID"/>
        </w:rPr>
        <w:t>memberikan</w:t>
      </w:r>
      <w:proofErr w:type="spellEnd"/>
      <w:r w:rsidRPr="006D26E9">
        <w:rPr>
          <w:rFonts w:eastAsiaTheme="minorEastAsia"/>
          <w:lang w:val="en-ID"/>
        </w:rPr>
        <w:t xml:space="preserve"> </w:t>
      </w:r>
      <w:proofErr w:type="spellStart"/>
      <w:r w:rsidRPr="006D26E9">
        <w:rPr>
          <w:rFonts w:eastAsiaTheme="minorEastAsia"/>
          <w:lang w:val="en-ID"/>
        </w:rPr>
        <w:t>manfaat</w:t>
      </w:r>
      <w:proofErr w:type="spellEnd"/>
      <w:r w:rsidRPr="006D26E9">
        <w:rPr>
          <w:rFonts w:eastAsiaTheme="minorEastAsia"/>
          <w:lang w:val="en-ID"/>
        </w:rPr>
        <w:t xml:space="preserve"> </w:t>
      </w:r>
      <w:proofErr w:type="spellStart"/>
      <w:r w:rsidRPr="006D26E9">
        <w:rPr>
          <w:rFonts w:eastAsiaTheme="minorEastAsia"/>
          <w:lang w:val="en-ID"/>
        </w:rPr>
        <w:t>signifikan</w:t>
      </w:r>
      <w:proofErr w:type="spellEnd"/>
      <w:r w:rsidRPr="006D26E9">
        <w:rPr>
          <w:rFonts w:eastAsiaTheme="minorEastAsia"/>
          <w:lang w:val="en-ID"/>
        </w:rPr>
        <w:t xml:space="preserve">. </w:t>
      </w:r>
      <w:proofErr w:type="spellStart"/>
      <w:r w:rsidRPr="006D26E9">
        <w:rPr>
          <w:rFonts w:eastAsiaTheme="minorEastAsia"/>
          <w:lang w:val="en-ID"/>
        </w:rPr>
        <w:t>Dengan</w:t>
      </w:r>
      <w:proofErr w:type="spellEnd"/>
      <w:r w:rsidRPr="006D26E9">
        <w:rPr>
          <w:rFonts w:eastAsiaTheme="minorEastAsia"/>
          <w:lang w:val="en-ID"/>
        </w:rPr>
        <w:t xml:space="preserve"> </w:t>
      </w:r>
      <w:proofErr w:type="spellStart"/>
      <w:r w:rsidRPr="006D26E9">
        <w:rPr>
          <w:rFonts w:eastAsiaTheme="minorEastAsia"/>
          <w:lang w:val="en-ID"/>
        </w:rPr>
        <w:t>teknologi</w:t>
      </w:r>
      <w:proofErr w:type="spellEnd"/>
      <w:r w:rsidRPr="006D26E9">
        <w:rPr>
          <w:rFonts w:eastAsiaTheme="minorEastAsia"/>
          <w:lang w:val="en-ID"/>
        </w:rPr>
        <w:t xml:space="preserve"> Android, </w:t>
      </w:r>
      <w:proofErr w:type="spellStart"/>
      <w:r w:rsidRPr="006D26E9">
        <w:rPr>
          <w:rFonts w:eastAsiaTheme="minorEastAsia"/>
          <w:lang w:val="en-ID"/>
        </w:rPr>
        <w:t>siswa</w:t>
      </w:r>
      <w:proofErr w:type="spellEnd"/>
      <w:r w:rsidRPr="006D26E9">
        <w:rPr>
          <w:rFonts w:eastAsiaTheme="minorEastAsia"/>
          <w:lang w:val="en-ID"/>
        </w:rPr>
        <w:t xml:space="preserve"> </w:t>
      </w:r>
      <w:proofErr w:type="spellStart"/>
      <w:r w:rsidRPr="006D26E9">
        <w:rPr>
          <w:rFonts w:eastAsiaTheme="minorEastAsia"/>
          <w:lang w:val="en-ID"/>
        </w:rPr>
        <w:t>dapat</w:t>
      </w:r>
      <w:proofErr w:type="spellEnd"/>
      <w:r w:rsidRPr="006D26E9">
        <w:rPr>
          <w:rFonts w:eastAsiaTheme="minorEastAsia"/>
          <w:lang w:val="en-ID"/>
        </w:rPr>
        <w:t xml:space="preserve"> </w:t>
      </w:r>
      <w:proofErr w:type="spellStart"/>
      <w:r w:rsidRPr="006D26E9">
        <w:rPr>
          <w:rFonts w:eastAsiaTheme="minorEastAsia"/>
          <w:lang w:val="en-ID"/>
        </w:rPr>
        <w:t>mengalami</w:t>
      </w:r>
      <w:proofErr w:type="spellEnd"/>
      <w:r w:rsidRPr="006D26E9">
        <w:rPr>
          <w:rFonts w:eastAsiaTheme="minorEastAsia"/>
          <w:lang w:val="en-ID"/>
        </w:rPr>
        <w:t xml:space="preserve"> </w:t>
      </w:r>
      <w:proofErr w:type="spellStart"/>
      <w:r w:rsidRPr="006D26E9">
        <w:rPr>
          <w:rFonts w:eastAsiaTheme="minorEastAsia"/>
          <w:lang w:val="en-ID"/>
        </w:rPr>
        <w:t>pembelajaran</w:t>
      </w:r>
      <w:proofErr w:type="spellEnd"/>
      <w:r w:rsidRPr="006D26E9">
        <w:rPr>
          <w:rFonts w:eastAsiaTheme="minorEastAsia"/>
          <w:lang w:val="en-ID"/>
        </w:rPr>
        <w:t xml:space="preserve"> yang </w:t>
      </w:r>
      <w:proofErr w:type="spellStart"/>
      <w:r w:rsidRPr="006D26E9">
        <w:rPr>
          <w:rFonts w:eastAsiaTheme="minorEastAsia"/>
          <w:lang w:val="en-ID"/>
        </w:rPr>
        <w:t>interaktif</w:t>
      </w:r>
      <w:proofErr w:type="spellEnd"/>
      <w:r w:rsidRPr="006D26E9">
        <w:rPr>
          <w:rFonts w:eastAsiaTheme="minorEastAsia"/>
          <w:lang w:val="en-ID"/>
        </w:rPr>
        <w:t xml:space="preserve"> dan </w:t>
      </w:r>
      <w:proofErr w:type="spellStart"/>
      <w:r w:rsidRPr="006D26E9">
        <w:rPr>
          <w:rFonts w:eastAsiaTheme="minorEastAsia"/>
          <w:lang w:val="en-ID"/>
        </w:rPr>
        <w:t>praktis</w:t>
      </w:r>
      <w:proofErr w:type="spellEnd"/>
      <w:r w:rsidRPr="006D26E9">
        <w:rPr>
          <w:rFonts w:eastAsiaTheme="minorEastAsia"/>
          <w:lang w:val="en-ID"/>
        </w:rPr>
        <w:t xml:space="preserve"> </w:t>
      </w:r>
      <w:proofErr w:type="spellStart"/>
      <w:r w:rsidRPr="006D26E9">
        <w:rPr>
          <w:rFonts w:eastAsiaTheme="minorEastAsia"/>
          <w:lang w:val="en-ID"/>
        </w:rPr>
        <w:t>melalui</w:t>
      </w:r>
      <w:proofErr w:type="spellEnd"/>
      <w:r w:rsidRPr="006D26E9">
        <w:rPr>
          <w:rFonts w:eastAsiaTheme="minorEastAsia"/>
          <w:lang w:val="en-ID"/>
        </w:rPr>
        <w:t xml:space="preserve"> </w:t>
      </w:r>
      <w:proofErr w:type="spellStart"/>
      <w:r w:rsidRPr="006D26E9">
        <w:rPr>
          <w:rFonts w:eastAsiaTheme="minorEastAsia"/>
          <w:lang w:val="en-ID"/>
        </w:rPr>
        <w:t>aplikasi</w:t>
      </w:r>
      <w:proofErr w:type="spellEnd"/>
      <w:r w:rsidRPr="006D26E9">
        <w:rPr>
          <w:rFonts w:eastAsiaTheme="minorEastAsia"/>
          <w:lang w:val="en-ID"/>
        </w:rPr>
        <w:t xml:space="preserve"> dan </w:t>
      </w:r>
      <w:proofErr w:type="spellStart"/>
      <w:r w:rsidRPr="006D26E9">
        <w:rPr>
          <w:rFonts w:eastAsiaTheme="minorEastAsia"/>
          <w:lang w:val="en-ID"/>
        </w:rPr>
        <w:t>perangkat</w:t>
      </w:r>
      <w:proofErr w:type="spellEnd"/>
      <w:r w:rsidRPr="006D26E9">
        <w:rPr>
          <w:rFonts w:eastAsiaTheme="minorEastAsia"/>
          <w:lang w:val="en-ID"/>
        </w:rPr>
        <w:t xml:space="preserve"> </w:t>
      </w:r>
      <w:proofErr w:type="spellStart"/>
      <w:r w:rsidRPr="006D26E9">
        <w:rPr>
          <w:rFonts w:eastAsiaTheme="minorEastAsia"/>
          <w:lang w:val="en-ID"/>
        </w:rPr>
        <w:t>lunak</w:t>
      </w:r>
      <w:proofErr w:type="spellEnd"/>
      <w:r w:rsidRPr="006D26E9">
        <w:rPr>
          <w:rFonts w:eastAsiaTheme="minorEastAsia"/>
          <w:lang w:val="en-ID"/>
        </w:rPr>
        <w:t xml:space="preserve"> </w:t>
      </w:r>
      <w:proofErr w:type="spellStart"/>
      <w:r w:rsidRPr="006D26E9">
        <w:rPr>
          <w:rFonts w:eastAsiaTheme="minorEastAsia"/>
          <w:lang w:val="en-ID"/>
        </w:rPr>
        <w:t>interaktif</w:t>
      </w:r>
      <w:proofErr w:type="spellEnd"/>
      <w:r w:rsidRPr="006D26E9">
        <w:rPr>
          <w:rFonts w:eastAsiaTheme="minorEastAsia"/>
          <w:lang w:val="en-ID"/>
        </w:rPr>
        <w:t xml:space="preserve">. Trainer sensor </w:t>
      </w:r>
      <w:proofErr w:type="spellStart"/>
      <w:r w:rsidRPr="006D26E9">
        <w:rPr>
          <w:rFonts w:eastAsiaTheme="minorEastAsia"/>
          <w:lang w:val="en-ID"/>
        </w:rPr>
        <w:t>memungkinkan</w:t>
      </w:r>
      <w:proofErr w:type="spellEnd"/>
      <w:r w:rsidRPr="006D26E9">
        <w:rPr>
          <w:rFonts w:eastAsiaTheme="minorEastAsia"/>
          <w:lang w:val="en-ID"/>
        </w:rPr>
        <w:t xml:space="preserve"> </w:t>
      </w:r>
      <w:proofErr w:type="spellStart"/>
      <w:r w:rsidRPr="006D26E9">
        <w:rPr>
          <w:rFonts w:eastAsiaTheme="minorEastAsia"/>
          <w:lang w:val="en-ID"/>
        </w:rPr>
        <w:t>siswa</w:t>
      </w:r>
      <w:proofErr w:type="spellEnd"/>
      <w:r w:rsidRPr="006D26E9">
        <w:rPr>
          <w:rFonts w:eastAsiaTheme="minorEastAsia"/>
          <w:lang w:val="en-ID"/>
        </w:rPr>
        <w:t xml:space="preserve"> </w:t>
      </w:r>
      <w:proofErr w:type="spellStart"/>
      <w:r w:rsidRPr="006D26E9">
        <w:rPr>
          <w:rFonts w:eastAsiaTheme="minorEastAsia"/>
          <w:lang w:val="en-ID"/>
        </w:rPr>
        <w:t>terlibat</w:t>
      </w:r>
      <w:proofErr w:type="spellEnd"/>
      <w:r w:rsidRPr="006D26E9">
        <w:rPr>
          <w:rFonts w:eastAsiaTheme="minorEastAsia"/>
          <w:lang w:val="en-ID"/>
        </w:rPr>
        <w:t xml:space="preserve"> </w:t>
      </w:r>
      <w:proofErr w:type="spellStart"/>
      <w:r w:rsidRPr="006D26E9">
        <w:rPr>
          <w:rFonts w:eastAsiaTheme="minorEastAsia"/>
          <w:lang w:val="en-ID"/>
        </w:rPr>
        <w:t>langsung</w:t>
      </w:r>
      <w:proofErr w:type="spellEnd"/>
      <w:r w:rsidRPr="006D26E9">
        <w:rPr>
          <w:rFonts w:eastAsiaTheme="minorEastAsia"/>
          <w:lang w:val="en-ID"/>
        </w:rPr>
        <w:t xml:space="preserve"> </w:t>
      </w:r>
      <w:proofErr w:type="spellStart"/>
      <w:r w:rsidRPr="006D26E9">
        <w:rPr>
          <w:rFonts w:eastAsiaTheme="minorEastAsia"/>
          <w:lang w:val="en-ID"/>
        </w:rPr>
        <w:t>dalam</w:t>
      </w:r>
      <w:proofErr w:type="spellEnd"/>
      <w:r w:rsidRPr="006D26E9">
        <w:rPr>
          <w:rFonts w:eastAsiaTheme="minorEastAsia"/>
          <w:lang w:val="en-ID"/>
        </w:rPr>
        <w:t xml:space="preserve"> </w:t>
      </w:r>
      <w:proofErr w:type="spellStart"/>
      <w:r w:rsidRPr="006D26E9">
        <w:rPr>
          <w:rFonts w:eastAsiaTheme="minorEastAsia"/>
          <w:lang w:val="en-ID"/>
        </w:rPr>
        <w:t>operasi</w:t>
      </w:r>
      <w:proofErr w:type="spellEnd"/>
      <w:r w:rsidRPr="006D26E9">
        <w:rPr>
          <w:rFonts w:eastAsiaTheme="minorEastAsia"/>
          <w:lang w:val="en-ID"/>
        </w:rPr>
        <w:t xml:space="preserve"> sensor dan </w:t>
      </w:r>
      <w:proofErr w:type="spellStart"/>
      <w:r w:rsidRPr="006D26E9">
        <w:rPr>
          <w:rFonts w:eastAsiaTheme="minorEastAsia"/>
          <w:lang w:val="en-ID"/>
        </w:rPr>
        <w:t>aktuator</w:t>
      </w:r>
      <w:proofErr w:type="spellEnd"/>
      <w:r w:rsidRPr="006D26E9">
        <w:rPr>
          <w:rFonts w:eastAsiaTheme="minorEastAsia"/>
          <w:lang w:val="en-ID"/>
        </w:rPr>
        <w:t xml:space="preserve">, </w:t>
      </w:r>
      <w:proofErr w:type="spellStart"/>
      <w:r w:rsidRPr="006D26E9">
        <w:rPr>
          <w:rFonts w:eastAsiaTheme="minorEastAsia"/>
          <w:lang w:val="en-ID"/>
        </w:rPr>
        <w:t>memberikan</w:t>
      </w:r>
      <w:proofErr w:type="spellEnd"/>
      <w:r w:rsidRPr="006D26E9">
        <w:rPr>
          <w:rFonts w:eastAsiaTheme="minorEastAsia"/>
          <w:lang w:val="en-ID"/>
        </w:rPr>
        <w:t xml:space="preserve"> </w:t>
      </w:r>
      <w:proofErr w:type="spellStart"/>
      <w:r w:rsidRPr="006D26E9">
        <w:rPr>
          <w:rFonts w:eastAsiaTheme="minorEastAsia"/>
          <w:lang w:val="en-ID"/>
        </w:rPr>
        <w:t>pengalaman</w:t>
      </w:r>
      <w:proofErr w:type="spellEnd"/>
      <w:r w:rsidRPr="006D26E9">
        <w:rPr>
          <w:rFonts w:eastAsiaTheme="minorEastAsia"/>
          <w:lang w:val="en-ID"/>
        </w:rPr>
        <w:t xml:space="preserve"> </w:t>
      </w:r>
      <w:proofErr w:type="spellStart"/>
      <w:r w:rsidRPr="006D26E9">
        <w:rPr>
          <w:rFonts w:eastAsiaTheme="minorEastAsia"/>
          <w:lang w:val="en-ID"/>
        </w:rPr>
        <w:t>praktis</w:t>
      </w:r>
      <w:proofErr w:type="spellEnd"/>
      <w:r w:rsidRPr="006D26E9">
        <w:rPr>
          <w:rFonts w:eastAsiaTheme="minorEastAsia"/>
          <w:lang w:val="en-ID"/>
        </w:rPr>
        <w:t xml:space="preserve"> yang </w:t>
      </w:r>
      <w:proofErr w:type="spellStart"/>
      <w:r w:rsidRPr="006D26E9">
        <w:rPr>
          <w:rFonts w:eastAsiaTheme="minorEastAsia"/>
          <w:lang w:val="en-ID"/>
        </w:rPr>
        <w:t>mendalam</w:t>
      </w:r>
      <w:proofErr w:type="spellEnd"/>
      <w:r w:rsidRPr="006D26E9">
        <w:rPr>
          <w:rFonts w:eastAsiaTheme="minorEastAsia"/>
          <w:lang w:val="en-ID"/>
        </w:rPr>
        <w:t>.</w:t>
      </w:r>
      <w:r>
        <w:rPr>
          <w:rFonts w:eastAsiaTheme="minorEastAsia"/>
          <w:lang w:val="en-ID"/>
        </w:rPr>
        <w:t xml:space="preserve"> </w:t>
      </w:r>
      <w:proofErr w:type="spellStart"/>
      <w:r w:rsidRPr="006D26E9">
        <w:rPr>
          <w:rFonts w:eastAsiaTheme="minorEastAsia"/>
          <w:lang w:val="en-ID"/>
        </w:rPr>
        <w:t>Pendekatan</w:t>
      </w:r>
      <w:proofErr w:type="spellEnd"/>
      <w:r w:rsidRPr="006D26E9">
        <w:rPr>
          <w:rFonts w:eastAsiaTheme="minorEastAsia"/>
          <w:lang w:val="en-ID"/>
        </w:rPr>
        <w:t xml:space="preserve"> </w:t>
      </w:r>
      <w:proofErr w:type="spellStart"/>
      <w:r w:rsidRPr="006D26E9">
        <w:rPr>
          <w:rFonts w:eastAsiaTheme="minorEastAsia"/>
          <w:lang w:val="en-ID"/>
        </w:rPr>
        <w:t>ini</w:t>
      </w:r>
      <w:proofErr w:type="spellEnd"/>
      <w:r w:rsidRPr="006D26E9">
        <w:rPr>
          <w:rFonts w:eastAsiaTheme="minorEastAsia"/>
          <w:lang w:val="en-ID"/>
        </w:rPr>
        <w:t xml:space="preserve"> </w:t>
      </w:r>
      <w:proofErr w:type="spellStart"/>
      <w:r w:rsidRPr="006D26E9">
        <w:rPr>
          <w:rFonts w:eastAsiaTheme="minorEastAsia"/>
          <w:lang w:val="en-ID"/>
        </w:rPr>
        <w:t>didasarkan</w:t>
      </w:r>
      <w:proofErr w:type="spellEnd"/>
      <w:r w:rsidRPr="006D26E9">
        <w:rPr>
          <w:rFonts w:eastAsiaTheme="minorEastAsia"/>
          <w:lang w:val="en-ID"/>
        </w:rPr>
        <w:t xml:space="preserve"> pada </w:t>
      </w:r>
      <w:proofErr w:type="spellStart"/>
      <w:r w:rsidRPr="006D26E9">
        <w:rPr>
          <w:rFonts w:eastAsiaTheme="minorEastAsia"/>
          <w:lang w:val="en-ID"/>
        </w:rPr>
        <w:t>prinsip</w:t>
      </w:r>
      <w:proofErr w:type="spellEnd"/>
      <w:r w:rsidRPr="006D26E9">
        <w:rPr>
          <w:rFonts w:eastAsiaTheme="minorEastAsia"/>
          <w:lang w:val="en-ID"/>
        </w:rPr>
        <w:t xml:space="preserve"> </w:t>
      </w:r>
      <w:proofErr w:type="spellStart"/>
      <w:r w:rsidRPr="006D26E9">
        <w:rPr>
          <w:rFonts w:eastAsiaTheme="minorEastAsia"/>
          <w:lang w:val="en-ID"/>
        </w:rPr>
        <w:t>pembelajaran</w:t>
      </w:r>
      <w:proofErr w:type="spellEnd"/>
      <w:r w:rsidRPr="006D26E9">
        <w:rPr>
          <w:rFonts w:eastAsiaTheme="minorEastAsia"/>
          <w:lang w:val="en-ID"/>
        </w:rPr>
        <w:t xml:space="preserve"> </w:t>
      </w:r>
      <w:proofErr w:type="spellStart"/>
      <w:r w:rsidRPr="006D26E9">
        <w:rPr>
          <w:rFonts w:eastAsiaTheme="minorEastAsia"/>
          <w:lang w:val="en-ID"/>
        </w:rPr>
        <w:t>interaktif</w:t>
      </w:r>
      <w:proofErr w:type="spellEnd"/>
      <w:r w:rsidRPr="006D26E9">
        <w:rPr>
          <w:rFonts w:eastAsiaTheme="minorEastAsia"/>
          <w:lang w:val="en-ID"/>
        </w:rPr>
        <w:t xml:space="preserve">, </w:t>
      </w:r>
      <w:proofErr w:type="spellStart"/>
      <w:r w:rsidRPr="006D26E9">
        <w:rPr>
          <w:rFonts w:eastAsiaTheme="minorEastAsia"/>
          <w:lang w:val="en-ID"/>
        </w:rPr>
        <w:t>konstruktivisme</w:t>
      </w:r>
      <w:proofErr w:type="spellEnd"/>
      <w:r w:rsidRPr="006D26E9">
        <w:rPr>
          <w:rFonts w:eastAsiaTheme="minorEastAsia"/>
          <w:lang w:val="en-ID"/>
        </w:rPr>
        <w:t xml:space="preserve">, </w:t>
      </w:r>
      <w:proofErr w:type="spellStart"/>
      <w:r w:rsidRPr="006D26E9">
        <w:rPr>
          <w:rFonts w:eastAsiaTheme="minorEastAsia"/>
          <w:lang w:val="en-ID"/>
        </w:rPr>
        <w:t>pendekatan</w:t>
      </w:r>
      <w:proofErr w:type="spellEnd"/>
      <w:r w:rsidRPr="006D26E9">
        <w:rPr>
          <w:rFonts w:eastAsiaTheme="minorEastAsia"/>
          <w:lang w:val="en-ID"/>
        </w:rPr>
        <w:t xml:space="preserve"> </w:t>
      </w:r>
      <w:proofErr w:type="spellStart"/>
      <w:r w:rsidRPr="006D26E9">
        <w:rPr>
          <w:rFonts w:eastAsiaTheme="minorEastAsia"/>
          <w:lang w:val="en-ID"/>
        </w:rPr>
        <w:t>berbasis</w:t>
      </w:r>
      <w:proofErr w:type="spellEnd"/>
      <w:r w:rsidRPr="006D26E9">
        <w:rPr>
          <w:rFonts w:eastAsiaTheme="minorEastAsia"/>
          <w:lang w:val="en-ID"/>
        </w:rPr>
        <w:t xml:space="preserve"> </w:t>
      </w:r>
      <w:proofErr w:type="spellStart"/>
      <w:r w:rsidRPr="006D26E9">
        <w:rPr>
          <w:rFonts w:eastAsiaTheme="minorEastAsia"/>
          <w:lang w:val="en-ID"/>
        </w:rPr>
        <w:t>teknologi</w:t>
      </w:r>
      <w:proofErr w:type="spellEnd"/>
      <w:r w:rsidRPr="006D26E9">
        <w:rPr>
          <w:rFonts w:eastAsiaTheme="minorEastAsia"/>
          <w:lang w:val="en-ID"/>
        </w:rPr>
        <w:t xml:space="preserve">, dan </w:t>
      </w:r>
      <w:proofErr w:type="spellStart"/>
      <w:r w:rsidRPr="006D26E9">
        <w:rPr>
          <w:rFonts w:eastAsiaTheme="minorEastAsia"/>
          <w:lang w:val="en-ID"/>
        </w:rPr>
        <w:t>prinsip</w:t>
      </w:r>
      <w:proofErr w:type="spellEnd"/>
      <w:r w:rsidRPr="006D26E9">
        <w:rPr>
          <w:rFonts w:eastAsiaTheme="minorEastAsia"/>
          <w:lang w:val="en-ID"/>
        </w:rPr>
        <w:t xml:space="preserve"> </w:t>
      </w:r>
      <w:proofErr w:type="spellStart"/>
      <w:r w:rsidRPr="006D26E9">
        <w:rPr>
          <w:rFonts w:eastAsiaTheme="minorEastAsia"/>
          <w:lang w:val="en-ID"/>
        </w:rPr>
        <w:t>pembelajaran</w:t>
      </w:r>
      <w:proofErr w:type="spellEnd"/>
      <w:r w:rsidRPr="006D26E9">
        <w:rPr>
          <w:rFonts w:eastAsiaTheme="minorEastAsia"/>
          <w:lang w:val="en-ID"/>
        </w:rPr>
        <w:t xml:space="preserve"> </w:t>
      </w:r>
      <w:proofErr w:type="spellStart"/>
      <w:r w:rsidRPr="006D26E9">
        <w:rPr>
          <w:rFonts w:eastAsiaTheme="minorEastAsia"/>
          <w:lang w:val="en-ID"/>
        </w:rPr>
        <w:t>berbasis</w:t>
      </w:r>
      <w:proofErr w:type="spellEnd"/>
      <w:r w:rsidRPr="006D26E9">
        <w:rPr>
          <w:rFonts w:eastAsiaTheme="minorEastAsia"/>
          <w:lang w:val="en-ID"/>
        </w:rPr>
        <w:t xml:space="preserve"> </w:t>
      </w:r>
      <w:proofErr w:type="spellStart"/>
      <w:r w:rsidRPr="006D26E9">
        <w:rPr>
          <w:rFonts w:eastAsiaTheme="minorEastAsia"/>
          <w:lang w:val="en-ID"/>
        </w:rPr>
        <w:t>praktik</w:t>
      </w:r>
      <w:proofErr w:type="spellEnd"/>
      <w:r w:rsidRPr="006D26E9">
        <w:rPr>
          <w:rFonts w:eastAsiaTheme="minorEastAsia"/>
          <w:lang w:val="en-ID"/>
        </w:rPr>
        <w:t xml:space="preserve">. </w:t>
      </w:r>
      <w:proofErr w:type="spellStart"/>
      <w:r w:rsidRPr="006D26E9">
        <w:rPr>
          <w:rFonts w:eastAsiaTheme="minorEastAsia"/>
          <w:lang w:val="en-ID"/>
        </w:rPr>
        <w:t>Pemanfaatan</w:t>
      </w:r>
      <w:proofErr w:type="spellEnd"/>
      <w:r w:rsidRPr="006D26E9">
        <w:rPr>
          <w:rFonts w:eastAsiaTheme="minorEastAsia"/>
          <w:lang w:val="en-ID"/>
        </w:rPr>
        <w:t xml:space="preserve"> </w:t>
      </w:r>
      <w:proofErr w:type="spellStart"/>
      <w:r w:rsidRPr="006D26E9">
        <w:rPr>
          <w:rFonts w:eastAsiaTheme="minorEastAsia"/>
          <w:lang w:val="en-ID"/>
        </w:rPr>
        <w:t>teknologi</w:t>
      </w:r>
      <w:proofErr w:type="spellEnd"/>
      <w:r w:rsidRPr="006D26E9">
        <w:rPr>
          <w:rFonts w:eastAsiaTheme="minorEastAsia"/>
          <w:lang w:val="en-ID"/>
        </w:rPr>
        <w:t xml:space="preserve"> Android dan trainer sensor </w:t>
      </w:r>
      <w:proofErr w:type="spellStart"/>
      <w:r w:rsidRPr="006D26E9">
        <w:rPr>
          <w:rFonts w:eastAsiaTheme="minorEastAsia"/>
          <w:lang w:val="en-ID"/>
        </w:rPr>
        <w:t>meningkatkan</w:t>
      </w:r>
      <w:proofErr w:type="spellEnd"/>
      <w:r w:rsidRPr="006D26E9">
        <w:rPr>
          <w:rFonts w:eastAsiaTheme="minorEastAsia"/>
          <w:lang w:val="en-ID"/>
        </w:rPr>
        <w:t xml:space="preserve"> </w:t>
      </w:r>
      <w:proofErr w:type="spellStart"/>
      <w:r w:rsidRPr="006D26E9">
        <w:rPr>
          <w:rFonts w:eastAsiaTheme="minorEastAsia"/>
          <w:lang w:val="en-ID"/>
        </w:rPr>
        <w:t>pemahaman</w:t>
      </w:r>
      <w:proofErr w:type="spellEnd"/>
      <w:r w:rsidRPr="006D26E9">
        <w:rPr>
          <w:rFonts w:eastAsiaTheme="minorEastAsia"/>
          <w:lang w:val="en-ID"/>
        </w:rPr>
        <w:t xml:space="preserve"> </w:t>
      </w:r>
      <w:proofErr w:type="spellStart"/>
      <w:r w:rsidRPr="006D26E9">
        <w:rPr>
          <w:rFonts w:eastAsiaTheme="minorEastAsia"/>
          <w:lang w:val="en-ID"/>
        </w:rPr>
        <w:t>siswa</w:t>
      </w:r>
      <w:proofErr w:type="spellEnd"/>
      <w:r w:rsidRPr="006D26E9">
        <w:rPr>
          <w:rFonts w:eastAsiaTheme="minorEastAsia"/>
          <w:lang w:val="en-ID"/>
        </w:rPr>
        <w:t xml:space="preserve">, </w:t>
      </w:r>
      <w:proofErr w:type="spellStart"/>
      <w:r w:rsidRPr="006D26E9">
        <w:rPr>
          <w:rFonts w:eastAsiaTheme="minorEastAsia"/>
          <w:lang w:val="en-ID"/>
        </w:rPr>
        <w:t>minat</w:t>
      </w:r>
      <w:proofErr w:type="spellEnd"/>
      <w:r w:rsidRPr="006D26E9">
        <w:rPr>
          <w:rFonts w:eastAsiaTheme="minorEastAsia"/>
          <w:lang w:val="en-ID"/>
        </w:rPr>
        <w:t xml:space="preserve"> </w:t>
      </w:r>
      <w:proofErr w:type="spellStart"/>
      <w:r w:rsidRPr="006D26E9">
        <w:rPr>
          <w:rFonts w:eastAsiaTheme="minorEastAsia"/>
          <w:lang w:val="en-ID"/>
        </w:rPr>
        <w:t>mereka</w:t>
      </w:r>
      <w:proofErr w:type="spellEnd"/>
      <w:r w:rsidRPr="006D26E9">
        <w:rPr>
          <w:rFonts w:eastAsiaTheme="minorEastAsia"/>
          <w:lang w:val="en-ID"/>
        </w:rPr>
        <w:t xml:space="preserve"> </w:t>
      </w:r>
      <w:proofErr w:type="spellStart"/>
      <w:r w:rsidRPr="006D26E9">
        <w:rPr>
          <w:rFonts w:eastAsiaTheme="minorEastAsia"/>
          <w:lang w:val="en-ID"/>
        </w:rPr>
        <w:t>dalam</w:t>
      </w:r>
      <w:proofErr w:type="spellEnd"/>
      <w:r w:rsidRPr="006D26E9">
        <w:rPr>
          <w:rFonts w:eastAsiaTheme="minorEastAsia"/>
          <w:lang w:val="en-ID"/>
        </w:rPr>
        <w:t xml:space="preserve"> </w:t>
      </w:r>
      <w:proofErr w:type="spellStart"/>
      <w:r w:rsidRPr="006D26E9">
        <w:rPr>
          <w:rFonts w:eastAsiaTheme="minorEastAsia"/>
          <w:lang w:val="en-ID"/>
        </w:rPr>
        <w:t>pembelajaran</w:t>
      </w:r>
      <w:proofErr w:type="spellEnd"/>
      <w:r w:rsidRPr="006D26E9">
        <w:rPr>
          <w:rFonts w:eastAsiaTheme="minorEastAsia"/>
          <w:lang w:val="en-ID"/>
        </w:rPr>
        <w:t xml:space="preserve">, dan </w:t>
      </w:r>
      <w:proofErr w:type="spellStart"/>
      <w:r w:rsidRPr="006D26E9">
        <w:rPr>
          <w:rFonts w:eastAsiaTheme="minorEastAsia"/>
          <w:lang w:val="en-ID"/>
        </w:rPr>
        <w:t>mengembangkan</w:t>
      </w:r>
      <w:proofErr w:type="spellEnd"/>
      <w:r w:rsidRPr="006D26E9">
        <w:rPr>
          <w:rFonts w:eastAsiaTheme="minorEastAsia"/>
          <w:lang w:val="en-ID"/>
        </w:rPr>
        <w:t xml:space="preserve"> </w:t>
      </w:r>
      <w:proofErr w:type="spellStart"/>
      <w:r w:rsidRPr="006D26E9">
        <w:rPr>
          <w:rFonts w:eastAsiaTheme="minorEastAsia"/>
          <w:lang w:val="en-ID"/>
        </w:rPr>
        <w:t>keterampilan</w:t>
      </w:r>
      <w:proofErr w:type="spellEnd"/>
      <w:r w:rsidRPr="006D26E9">
        <w:rPr>
          <w:rFonts w:eastAsiaTheme="minorEastAsia"/>
          <w:lang w:val="en-ID"/>
        </w:rPr>
        <w:t xml:space="preserve"> </w:t>
      </w:r>
      <w:proofErr w:type="spellStart"/>
      <w:r w:rsidRPr="006D26E9">
        <w:rPr>
          <w:rFonts w:eastAsiaTheme="minorEastAsia"/>
          <w:lang w:val="en-ID"/>
        </w:rPr>
        <w:t>teknologi</w:t>
      </w:r>
      <w:proofErr w:type="spellEnd"/>
      <w:r w:rsidRPr="006D26E9">
        <w:rPr>
          <w:rFonts w:eastAsiaTheme="minorEastAsia"/>
          <w:lang w:val="en-ID"/>
        </w:rPr>
        <w:t xml:space="preserve"> yang </w:t>
      </w:r>
      <w:proofErr w:type="spellStart"/>
      <w:r w:rsidRPr="006D26E9">
        <w:rPr>
          <w:rFonts w:eastAsiaTheme="minorEastAsia"/>
          <w:lang w:val="en-ID"/>
        </w:rPr>
        <w:t>relevan</w:t>
      </w:r>
      <w:proofErr w:type="spellEnd"/>
      <w:r w:rsidRPr="006D26E9">
        <w:rPr>
          <w:rFonts w:eastAsiaTheme="minorEastAsia"/>
          <w:lang w:val="en-ID"/>
        </w:rPr>
        <w:t>.</w:t>
      </w:r>
      <w:r>
        <w:rPr>
          <w:rFonts w:eastAsiaTheme="minorEastAsia"/>
          <w:lang w:val="en-ID"/>
        </w:rPr>
        <w:t xml:space="preserve"> </w:t>
      </w:r>
      <w:proofErr w:type="spellStart"/>
      <w:r w:rsidRPr="006D26E9">
        <w:rPr>
          <w:rFonts w:eastAsiaTheme="minorEastAsia"/>
          <w:lang w:val="en-ID"/>
        </w:rPr>
        <w:t>Pemanfaatan</w:t>
      </w:r>
      <w:proofErr w:type="spellEnd"/>
      <w:r w:rsidRPr="006D26E9">
        <w:rPr>
          <w:rFonts w:eastAsiaTheme="minorEastAsia"/>
          <w:lang w:val="en-ID"/>
        </w:rPr>
        <w:t xml:space="preserve"> </w:t>
      </w:r>
      <w:proofErr w:type="spellStart"/>
      <w:r w:rsidRPr="006D26E9">
        <w:rPr>
          <w:rFonts w:eastAsiaTheme="minorEastAsia"/>
          <w:lang w:val="en-ID"/>
        </w:rPr>
        <w:t>teknologi</w:t>
      </w:r>
      <w:proofErr w:type="spellEnd"/>
      <w:r w:rsidRPr="006D26E9">
        <w:rPr>
          <w:rFonts w:eastAsiaTheme="minorEastAsia"/>
          <w:lang w:val="en-ID"/>
        </w:rPr>
        <w:t xml:space="preserve"> Android dan trainer sensor </w:t>
      </w:r>
      <w:proofErr w:type="spellStart"/>
      <w:r w:rsidRPr="006D26E9">
        <w:rPr>
          <w:rFonts w:eastAsiaTheme="minorEastAsia"/>
          <w:lang w:val="en-ID"/>
        </w:rPr>
        <w:t>menjadi</w:t>
      </w:r>
      <w:proofErr w:type="spellEnd"/>
      <w:r w:rsidRPr="006D26E9">
        <w:rPr>
          <w:rFonts w:eastAsiaTheme="minorEastAsia"/>
          <w:lang w:val="en-ID"/>
        </w:rPr>
        <w:t xml:space="preserve"> </w:t>
      </w:r>
      <w:proofErr w:type="spellStart"/>
      <w:r w:rsidRPr="006D26E9">
        <w:rPr>
          <w:rFonts w:eastAsiaTheme="minorEastAsia"/>
          <w:lang w:val="en-ID"/>
        </w:rPr>
        <w:t>solusi</w:t>
      </w:r>
      <w:proofErr w:type="spellEnd"/>
      <w:r w:rsidRPr="006D26E9">
        <w:rPr>
          <w:rFonts w:eastAsiaTheme="minorEastAsia"/>
          <w:lang w:val="en-ID"/>
        </w:rPr>
        <w:t xml:space="preserve"> </w:t>
      </w:r>
      <w:proofErr w:type="spellStart"/>
      <w:r w:rsidRPr="006D26E9">
        <w:rPr>
          <w:rFonts w:eastAsiaTheme="minorEastAsia"/>
          <w:lang w:val="en-ID"/>
        </w:rPr>
        <w:t>efektif</w:t>
      </w:r>
      <w:proofErr w:type="spellEnd"/>
      <w:r w:rsidRPr="006D26E9">
        <w:rPr>
          <w:rFonts w:eastAsiaTheme="minorEastAsia"/>
          <w:lang w:val="en-ID"/>
        </w:rPr>
        <w:t xml:space="preserve"> </w:t>
      </w:r>
      <w:proofErr w:type="spellStart"/>
      <w:r w:rsidRPr="006D26E9">
        <w:rPr>
          <w:rFonts w:eastAsiaTheme="minorEastAsia"/>
          <w:lang w:val="en-ID"/>
        </w:rPr>
        <w:t>untuk</w:t>
      </w:r>
      <w:proofErr w:type="spellEnd"/>
      <w:r w:rsidRPr="006D26E9">
        <w:rPr>
          <w:rFonts w:eastAsiaTheme="minorEastAsia"/>
          <w:lang w:val="en-ID"/>
        </w:rPr>
        <w:t xml:space="preserve"> </w:t>
      </w:r>
      <w:proofErr w:type="spellStart"/>
      <w:r w:rsidRPr="006D26E9">
        <w:rPr>
          <w:rFonts w:eastAsiaTheme="minorEastAsia"/>
          <w:lang w:val="en-ID"/>
        </w:rPr>
        <w:t>meningkatkan</w:t>
      </w:r>
      <w:proofErr w:type="spellEnd"/>
      <w:r w:rsidRPr="006D26E9">
        <w:rPr>
          <w:rFonts w:eastAsiaTheme="minorEastAsia"/>
          <w:lang w:val="en-ID"/>
        </w:rPr>
        <w:t xml:space="preserve"> </w:t>
      </w:r>
      <w:proofErr w:type="spellStart"/>
      <w:r w:rsidRPr="006D26E9">
        <w:rPr>
          <w:rFonts w:eastAsiaTheme="minorEastAsia"/>
          <w:lang w:val="en-ID"/>
        </w:rPr>
        <w:t>pembelajaran</w:t>
      </w:r>
      <w:proofErr w:type="spellEnd"/>
      <w:r w:rsidRPr="006D26E9">
        <w:rPr>
          <w:rFonts w:eastAsiaTheme="minorEastAsia"/>
          <w:lang w:val="en-ID"/>
        </w:rPr>
        <w:t xml:space="preserve"> sensor dan </w:t>
      </w:r>
      <w:proofErr w:type="spellStart"/>
      <w:r w:rsidRPr="006D26E9">
        <w:rPr>
          <w:rFonts w:eastAsiaTheme="minorEastAsia"/>
          <w:lang w:val="en-ID"/>
        </w:rPr>
        <w:t>aktuator</w:t>
      </w:r>
      <w:proofErr w:type="spellEnd"/>
      <w:r w:rsidRPr="006D26E9">
        <w:rPr>
          <w:rFonts w:eastAsiaTheme="minorEastAsia"/>
          <w:lang w:val="en-ID"/>
        </w:rPr>
        <w:t xml:space="preserve"> di SMK, </w:t>
      </w:r>
      <w:proofErr w:type="spellStart"/>
      <w:r w:rsidRPr="006D26E9">
        <w:rPr>
          <w:rFonts w:eastAsiaTheme="minorEastAsia"/>
          <w:lang w:val="en-ID"/>
        </w:rPr>
        <w:t>mempersiapkan</w:t>
      </w:r>
      <w:proofErr w:type="spellEnd"/>
      <w:r w:rsidRPr="006D26E9">
        <w:rPr>
          <w:rFonts w:eastAsiaTheme="minorEastAsia"/>
          <w:lang w:val="en-ID"/>
        </w:rPr>
        <w:t xml:space="preserve"> </w:t>
      </w:r>
      <w:proofErr w:type="spellStart"/>
      <w:r w:rsidRPr="006D26E9">
        <w:rPr>
          <w:rFonts w:eastAsiaTheme="minorEastAsia"/>
          <w:lang w:val="en-ID"/>
        </w:rPr>
        <w:t>siswa</w:t>
      </w:r>
      <w:proofErr w:type="spellEnd"/>
      <w:r w:rsidRPr="006D26E9">
        <w:rPr>
          <w:rFonts w:eastAsiaTheme="minorEastAsia"/>
          <w:lang w:val="en-ID"/>
        </w:rPr>
        <w:t xml:space="preserve"> </w:t>
      </w:r>
      <w:proofErr w:type="spellStart"/>
      <w:r w:rsidRPr="006D26E9">
        <w:rPr>
          <w:rFonts w:eastAsiaTheme="minorEastAsia"/>
          <w:lang w:val="en-ID"/>
        </w:rPr>
        <w:t>menghadapi</w:t>
      </w:r>
      <w:proofErr w:type="spellEnd"/>
      <w:r w:rsidRPr="006D26E9">
        <w:rPr>
          <w:rFonts w:eastAsiaTheme="minorEastAsia"/>
          <w:lang w:val="en-ID"/>
        </w:rPr>
        <w:t xml:space="preserve"> </w:t>
      </w:r>
      <w:proofErr w:type="spellStart"/>
      <w:r w:rsidRPr="006D26E9">
        <w:rPr>
          <w:rFonts w:eastAsiaTheme="minorEastAsia"/>
          <w:lang w:val="en-ID"/>
        </w:rPr>
        <w:t>perkembangan</w:t>
      </w:r>
      <w:proofErr w:type="spellEnd"/>
      <w:r w:rsidRPr="006D26E9">
        <w:rPr>
          <w:rFonts w:eastAsiaTheme="minorEastAsia"/>
          <w:lang w:val="en-ID"/>
        </w:rPr>
        <w:t xml:space="preserve"> </w:t>
      </w:r>
      <w:proofErr w:type="spellStart"/>
      <w:r w:rsidRPr="006D26E9">
        <w:rPr>
          <w:rFonts w:eastAsiaTheme="minorEastAsia"/>
          <w:lang w:val="en-ID"/>
        </w:rPr>
        <w:t>teknologi</w:t>
      </w:r>
      <w:proofErr w:type="spellEnd"/>
      <w:r w:rsidRPr="006D26E9">
        <w:rPr>
          <w:rFonts w:eastAsiaTheme="minorEastAsia"/>
          <w:lang w:val="en-ID"/>
        </w:rPr>
        <w:t xml:space="preserve"> di masa </w:t>
      </w:r>
      <w:proofErr w:type="spellStart"/>
      <w:r w:rsidRPr="006D26E9">
        <w:rPr>
          <w:rFonts w:eastAsiaTheme="minorEastAsia"/>
          <w:lang w:val="en-ID"/>
        </w:rPr>
        <w:t>depan</w:t>
      </w:r>
      <w:proofErr w:type="spellEnd"/>
      <w:r w:rsidRPr="006D26E9">
        <w:rPr>
          <w:rFonts w:eastAsiaTheme="minorEastAsia"/>
          <w:lang w:val="en-ID"/>
        </w:rPr>
        <w:t xml:space="preserve">. </w:t>
      </w:r>
      <w:proofErr w:type="spellStart"/>
      <w:r w:rsidRPr="006D26E9">
        <w:rPr>
          <w:rFonts w:eastAsiaTheme="minorEastAsia"/>
          <w:lang w:val="en-ID"/>
        </w:rPr>
        <w:t>Artikel</w:t>
      </w:r>
      <w:proofErr w:type="spellEnd"/>
      <w:r w:rsidRPr="006D26E9">
        <w:rPr>
          <w:rFonts w:eastAsiaTheme="minorEastAsia"/>
          <w:lang w:val="en-ID"/>
        </w:rPr>
        <w:t xml:space="preserve"> </w:t>
      </w:r>
      <w:proofErr w:type="spellStart"/>
      <w:r w:rsidRPr="006D26E9">
        <w:rPr>
          <w:rFonts w:eastAsiaTheme="minorEastAsia"/>
          <w:lang w:val="en-ID"/>
        </w:rPr>
        <w:t>konseptual</w:t>
      </w:r>
      <w:proofErr w:type="spellEnd"/>
      <w:r w:rsidRPr="006D26E9">
        <w:rPr>
          <w:rFonts w:eastAsiaTheme="minorEastAsia"/>
          <w:lang w:val="en-ID"/>
        </w:rPr>
        <w:t xml:space="preserve"> </w:t>
      </w:r>
      <w:proofErr w:type="spellStart"/>
      <w:r w:rsidRPr="006D26E9">
        <w:rPr>
          <w:rFonts w:eastAsiaTheme="minorEastAsia"/>
          <w:lang w:val="en-ID"/>
        </w:rPr>
        <w:t>ini</w:t>
      </w:r>
      <w:proofErr w:type="spellEnd"/>
      <w:r w:rsidRPr="006D26E9">
        <w:rPr>
          <w:rFonts w:eastAsiaTheme="minorEastAsia"/>
          <w:lang w:val="en-ID"/>
        </w:rPr>
        <w:t xml:space="preserve"> </w:t>
      </w:r>
      <w:proofErr w:type="spellStart"/>
      <w:r w:rsidRPr="006D26E9">
        <w:rPr>
          <w:rFonts w:eastAsiaTheme="minorEastAsia"/>
          <w:lang w:val="en-ID"/>
        </w:rPr>
        <w:t>mendorong</w:t>
      </w:r>
      <w:proofErr w:type="spellEnd"/>
      <w:r w:rsidRPr="006D26E9">
        <w:rPr>
          <w:rFonts w:eastAsiaTheme="minorEastAsia"/>
          <w:lang w:val="en-ID"/>
        </w:rPr>
        <w:t xml:space="preserve"> </w:t>
      </w:r>
      <w:proofErr w:type="spellStart"/>
      <w:r w:rsidRPr="006D26E9">
        <w:rPr>
          <w:rFonts w:eastAsiaTheme="minorEastAsia"/>
          <w:lang w:val="en-ID"/>
        </w:rPr>
        <w:t>penggunaan</w:t>
      </w:r>
      <w:proofErr w:type="spellEnd"/>
      <w:r w:rsidRPr="006D26E9">
        <w:rPr>
          <w:rFonts w:eastAsiaTheme="minorEastAsia"/>
          <w:lang w:val="en-ID"/>
        </w:rPr>
        <w:t xml:space="preserve"> </w:t>
      </w:r>
      <w:proofErr w:type="spellStart"/>
      <w:r w:rsidRPr="006D26E9">
        <w:rPr>
          <w:rFonts w:eastAsiaTheme="minorEastAsia"/>
          <w:lang w:val="en-ID"/>
        </w:rPr>
        <w:t>teknologi</w:t>
      </w:r>
      <w:proofErr w:type="spellEnd"/>
      <w:r w:rsidRPr="006D26E9">
        <w:rPr>
          <w:rFonts w:eastAsiaTheme="minorEastAsia"/>
          <w:lang w:val="en-ID"/>
        </w:rPr>
        <w:t xml:space="preserve"> </w:t>
      </w:r>
      <w:proofErr w:type="spellStart"/>
      <w:r w:rsidRPr="006D26E9">
        <w:rPr>
          <w:rFonts w:eastAsiaTheme="minorEastAsia"/>
          <w:lang w:val="en-ID"/>
        </w:rPr>
        <w:t>ini</w:t>
      </w:r>
      <w:proofErr w:type="spellEnd"/>
      <w:r w:rsidRPr="006D26E9">
        <w:rPr>
          <w:rFonts w:eastAsiaTheme="minorEastAsia"/>
          <w:lang w:val="en-ID"/>
        </w:rPr>
        <w:t xml:space="preserve"> </w:t>
      </w:r>
      <w:proofErr w:type="spellStart"/>
      <w:r w:rsidRPr="006D26E9">
        <w:rPr>
          <w:rFonts w:eastAsiaTheme="minorEastAsia"/>
          <w:lang w:val="en-ID"/>
        </w:rPr>
        <w:t>sebagai</w:t>
      </w:r>
      <w:proofErr w:type="spellEnd"/>
      <w:r w:rsidRPr="006D26E9">
        <w:rPr>
          <w:rFonts w:eastAsiaTheme="minorEastAsia"/>
          <w:lang w:val="en-ID"/>
        </w:rPr>
        <w:t xml:space="preserve"> </w:t>
      </w:r>
      <w:proofErr w:type="spellStart"/>
      <w:r w:rsidRPr="006D26E9">
        <w:rPr>
          <w:rFonts w:eastAsiaTheme="minorEastAsia"/>
          <w:lang w:val="en-ID"/>
        </w:rPr>
        <w:t>alat</w:t>
      </w:r>
      <w:proofErr w:type="spellEnd"/>
      <w:r w:rsidRPr="006D26E9">
        <w:rPr>
          <w:rFonts w:eastAsiaTheme="minorEastAsia"/>
          <w:lang w:val="en-ID"/>
        </w:rPr>
        <w:t xml:space="preserve"> bantu yang </w:t>
      </w:r>
      <w:proofErr w:type="spellStart"/>
      <w:r w:rsidRPr="006D26E9">
        <w:rPr>
          <w:rFonts w:eastAsiaTheme="minorEastAsia"/>
          <w:lang w:val="en-ID"/>
        </w:rPr>
        <w:t>efektif</w:t>
      </w:r>
      <w:proofErr w:type="spellEnd"/>
      <w:r w:rsidRPr="006D26E9">
        <w:rPr>
          <w:rFonts w:eastAsiaTheme="minorEastAsia"/>
          <w:lang w:val="en-ID"/>
        </w:rPr>
        <w:t xml:space="preserve"> </w:t>
      </w:r>
      <w:proofErr w:type="spellStart"/>
      <w:r w:rsidRPr="006D26E9">
        <w:rPr>
          <w:rFonts w:eastAsiaTheme="minorEastAsia"/>
          <w:lang w:val="en-ID"/>
        </w:rPr>
        <w:t>dalam</w:t>
      </w:r>
      <w:proofErr w:type="spellEnd"/>
      <w:r w:rsidRPr="006D26E9">
        <w:rPr>
          <w:rFonts w:eastAsiaTheme="minorEastAsia"/>
          <w:lang w:val="en-ID"/>
        </w:rPr>
        <w:t xml:space="preserve"> </w:t>
      </w:r>
      <w:proofErr w:type="spellStart"/>
      <w:r w:rsidRPr="006D26E9">
        <w:rPr>
          <w:rFonts w:eastAsiaTheme="minorEastAsia"/>
          <w:lang w:val="en-ID"/>
        </w:rPr>
        <w:t>pembelajaran</w:t>
      </w:r>
      <w:proofErr w:type="spellEnd"/>
      <w:r w:rsidRPr="006D26E9">
        <w:rPr>
          <w:rFonts w:eastAsiaTheme="minorEastAsia"/>
          <w:lang w:val="en-ID"/>
        </w:rPr>
        <w:t xml:space="preserve"> sensor dan </w:t>
      </w:r>
      <w:proofErr w:type="spellStart"/>
      <w:r w:rsidRPr="006D26E9">
        <w:rPr>
          <w:rFonts w:eastAsiaTheme="minorEastAsia"/>
          <w:lang w:val="en-ID"/>
        </w:rPr>
        <w:t>aktuator</w:t>
      </w:r>
      <w:proofErr w:type="spellEnd"/>
      <w:r w:rsidRPr="006D26E9">
        <w:rPr>
          <w:rFonts w:eastAsiaTheme="minorEastAsia"/>
          <w:lang w:val="en-ID"/>
        </w:rPr>
        <w:t xml:space="preserve"> di SMK.</w:t>
      </w:r>
    </w:p>
    <w:p w14:paraId="02339A9E" w14:textId="0C5D6C87" w:rsidR="00DF787D" w:rsidRPr="000D4809" w:rsidRDefault="0016724B" w:rsidP="00BF7CA7">
      <w:pPr>
        <w:pStyle w:val="0heading1"/>
        <w:numPr>
          <w:ilvl w:val="0"/>
          <w:numId w:val="2"/>
        </w:numPr>
        <w:rPr>
          <w:rFonts w:eastAsiaTheme="minorEastAsia"/>
        </w:rPr>
      </w:pPr>
      <w:r w:rsidRPr="000D4809">
        <w:rPr>
          <w:rFonts w:eastAsiaTheme="minorEastAsia"/>
        </w:rPr>
        <w:t>References</w:t>
      </w:r>
    </w:p>
    <w:sdt>
      <w:sdtPr>
        <w:rPr>
          <w:sz w:val="18"/>
        </w:rPr>
        <w:tag w:val="MENDELEY_BIBLIOGRAPHY"/>
        <w:id w:val="1837493507"/>
        <w:placeholder>
          <w:docPart w:val="DefaultPlaceholder_-1854013440"/>
        </w:placeholder>
      </w:sdtPr>
      <w:sdtEndPr/>
      <w:sdtContent>
        <w:p w14:paraId="62C6B74B" w14:textId="67602D3C" w:rsidR="006D26E9" w:rsidRPr="006D26E9" w:rsidRDefault="00DA7EB9" w:rsidP="006D26E9">
          <w:pPr>
            <w:widowControl w:val="0"/>
            <w:autoSpaceDE w:val="0"/>
            <w:autoSpaceDN w:val="0"/>
            <w:adjustRightInd w:val="0"/>
            <w:ind w:left="480" w:hanging="480"/>
            <w:rPr>
              <w:noProof/>
              <w:szCs w:val="24"/>
            </w:rPr>
          </w:pPr>
          <w:r w:rsidRPr="000D4809">
            <w:t>[1]</w:t>
          </w:r>
          <w:r w:rsidRPr="000D4809">
            <w:tab/>
          </w:r>
          <w:r w:rsidR="006D26E9">
            <w:fldChar w:fldCharType="begin" w:fldLock="1"/>
          </w:r>
          <w:r w:rsidR="006D26E9">
            <w:instrText xml:space="preserve">ADDIN Mendeley Bibliography CSL_BIBLIOGRAPHY </w:instrText>
          </w:r>
          <w:r w:rsidR="006D26E9">
            <w:fldChar w:fldCharType="separate"/>
          </w:r>
          <w:r w:rsidR="006D26E9" w:rsidRPr="006D26E9">
            <w:rPr>
              <w:noProof/>
              <w:szCs w:val="24"/>
            </w:rPr>
            <w:t xml:space="preserve">Muliyati, D., Bakri, F., &amp; Ambarwulan, D. (2018). Aplikasi Android Modul Ddigital Fisika Berbasis Discovery Learning. </w:t>
          </w:r>
          <w:r w:rsidR="006D26E9" w:rsidRPr="006D26E9">
            <w:rPr>
              <w:i/>
              <w:iCs/>
              <w:noProof/>
              <w:szCs w:val="24"/>
            </w:rPr>
            <w:t>Jurnal Wahan Pendidikan Fisika</w:t>
          </w:r>
          <w:r w:rsidR="006D26E9" w:rsidRPr="006D26E9">
            <w:rPr>
              <w:noProof/>
              <w:szCs w:val="24"/>
            </w:rPr>
            <w:t xml:space="preserve">, </w:t>
          </w:r>
          <w:r w:rsidR="006D26E9" w:rsidRPr="006D26E9">
            <w:rPr>
              <w:i/>
              <w:iCs/>
              <w:noProof/>
              <w:szCs w:val="24"/>
            </w:rPr>
            <w:t>3</w:t>
          </w:r>
          <w:r w:rsidR="006D26E9" w:rsidRPr="006D26E9">
            <w:rPr>
              <w:noProof/>
              <w:szCs w:val="24"/>
            </w:rPr>
            <w:t>(1), 74–79.</w:t>
          </w:r>
        </w:p>
        <w:p w14:paraId="7C72A75D" w14:textId="287DB08F" w:rsidR="006D26E9" w:rsidRPr="006D26E9" w:rsidRDefault="006D26E9" w:rsidP="006D26E9">
          <w:pPr>
            <w:widowControl w:val="0"/>
            <w:autoSpaceDE w:val="0"/>
            <w:autoSpaceDN w:val="0"/>
            <w:adjustRightInd w:val="0"/>
            <w:ind w:left="480" w:hanging="480"/>
            <w:rPr>
              <w:noProof/>
              <w:szCs w:val="24"/>
            </w:rPr>
          </w:pPr>
          <w:r w:rsidRPr="000D4809">
            <w:t>[</w:t>
          </w:r>
          <w:r>
            <w:t>2</w:t>
          </w:r>
          <w:r w:rsidRPr="000D4809">
            <w:t>]</w:t>
          </w:r>
          <w:r w:rsidRPr="000D4809">
            <w:tab/>
          </w:r>
          <w:r w:rsidRPr="006D26E9">
            <w:rPr>
              <w:noProof/>
              <w:szCs w:val="24"/>
            </w:rPr>
            <w:t xml:space="preserve">Oktisari, D. (2019). </w:t>
          </w:r>
          <w:r w:rsidRPr="006D26E9">
            <w:rPr>
              <w:i/>
              <w:iCs/>
              <w:noProof/>
              <w:szCs w:val="24"/>
            </w:rPr>
            <w:t>Pengembangan Media Pembelajaran Keselamatan dan Kesehatan Kerja Pada Mata Pelajaran Pekerjaan Dasar Elektromekanik Berbasis Android Untuk SMK Negeri 2 Depok Sleman</w:t>
          </w:r>
          <w:r w:rsidRPr="006D26E9">
            <w:rPr>
              <w:noProof/>
              <w:szCs w:val="24"/>
            </w:rPr>
            <w:t>. Universitas Negeri Yogyakarta.</w:t>
          </w:r>
        </w:p>
        <w:p w14:paraId="558B82EF" w14:textId="718EC026" w:rsidR="006D26E9" w:rsidRPr="006D26E9" w:rsidRDefault="006D26E9" w:rsidP="006D26E9">
          <w:pPr>
            <w:widowControl w:val="0"/>
            <w:autoSpaceDE w:val="0"/>
            <w:autoSpaceDN w:val="0"/>
            <w:adjustRightInd w:val="0"/>
            <w:ind w:left="480" w:hanging="480"/>
            <w:rPr>
              <w:noProof/>
              <w:szCs w:val="24"/>
            </w:rPr>
          </w:pPr>
          <w:r w:rsidRPr="000D4809">
            <w:t>[</w:t>
          </w:r>
          <w:r>
            <w:t>3</w:t>
          </w:r>
          <w:r w:rsidRPr="000D4809">
            <w:t>]</w:t>
          </w:r>
          <w:r w:rsidRPr="000D4809">
            <w:tab/>
          </w:r>
          <w:r w:rsidRPr="006D26E9">
            <w:rPr>
              <w:noProof/>
              <w:szCs w:val="24"/>
            </w:rPr>
            <w:t xml:space="preserve">Pradnyana, I. K. A., Pradnyana, I. M. A., &amp; Suyasa, P. W. A. (2020). Pengembangan Multimedia Pembelajaran Interaktif, </w:t>
          </w:r>
          <w:r w:rsidRPr="006D26E9">
            <w:rPr>
              <w:i/>
              <w:iCs/>
              <w:noProof/>
              <w:szCs w:val="24"/>
            </w:rPr>
            <w:t>17</w:t>
          </w:r>
          <w:r w:rsidRPr="006D26E9">
            <w:rPr>
              <w:noProof/>
              <w:szCs w:val="24"/>
            </w:rPr>
            <w:t>(2), 166–176.</w:t>
          </w:r>
        </w:p>
        <w:p w14:paraId="642AF73E" w14:textId="025DDC65" w:rsidR="006D26E9" w:rsidRPr="006D26E9" w:rsidRDefault="006D26E9" w:rsidP="006D26E9">
          <w:pPr>
            <w:widowControl w:val="0"/>
            <w:autoSpaceDE w:val="0"/>
            <w:autoSpaceDN w:val="0"/>
            <w:adjustRightInd w:val="0"/>
            <w:ind w:left="480" w:hanging="480"/>
            <w:rPr>
              <w:noProof/>
            </w:rPr>
          </w:pPr>
          <w:r w:rsidRPr="000D4809">
            <w:t>[</w:t>
          </w:r>
          <w:r>
            <w:t>4</w:t>
          </w:r>
          <w:r w:rsidRPr="000D4809">
            <w:t>]</w:t>
          </w:r>
          <w:r w:rsidRPr="000D4809">
            <w:tab/>
          </w:r>
          <w:r w:rsidRPr="006D26E9">
            <w:rPr>
              <w:noProof/>
              <w:szCs w:val="24"/>
            </w:rPr>
            <w:t xml:space="preserve">Suparlan. (2019). Teori konstruktivisme dalam pembelajaran. </w:t>
          </w:r>
          <w:r w:rsidRPr="006D26E9">
            <w:rPr>
              <w:i/>
              <w:iCs/>
              <w:noProof/>
              <w:szCs w:val="24"/>
            </w:rPr>
            <w:t>Jurnal Keislaman dan Ilmu Pendidikan</w:t>
          </w:r>
          <w:r w:rsidRPr="006D26E9">
            <w:rPr>
              <w:noProof/>
              <w:szCs w:val="24"/>
            </w:rPr>
            <w:t xml:space="preserve">, </w:t>
          </w:r>
          <w:r w:rsidRPr="006D26E9">
            <w:rPr>
              <w:i/>
              <w:iCs/>
              <w:noProof/>
              <w:szCs w:val="24"/>
            </w:rPr>
            <w:t>1</w:t>
          </w:r>
          <w:r w:rsidRPr="006D26E9">
            <w:rPr>
              <w:noProof/>
              <w:szCs w:val="24"/>
            </w:rPr>
            <w:t>(2), 79–88.</w:t>
          </w:r>
        </w:p>
        <w:p w14:paraId="64F9C015" w14:textId="5F5BFF5B" w:rsidR="00CA455F" w:rsidRDefault="006D26E9" w:rsidP="00CA455F">
          <w:pPr>
            <w:widowControl w:val="0"/>
            <w:autoSpaceDE w:val="0"/>
            <w:autoSpaceDN w:val="0"/>
            <w:adjustRightInd w:val="0"/>
            <w:ind w:left="480" w:hanging="480"/>
            <w:rPr>
              <w:sz w:val="18"/>
            </w:rPr>
          </w:pPr>
          <w:r>
            <w:fldChar w:fldCharType="end"/>
          </w:r>
        </w:p>
        <w:p w14:paraId="6C6D7029" w14:textId="466CC56B" w:rsidR="00E2550D" w:rsidRDefault="00E2550D" w:rsidP="00E2550D">
          <w:pPr>
            <w:autoSpaceDE w:val="0"/>
            <w:autoSpaceDN w:val="0"/>
            <w:ind w:hanging="640"/>
            <w:divId w:val="1617250126"/>
            <w:rPr>
              <w:sz w:val="18"/>
            </w:rPr>
          </w:pPr>
        </w:p>
        <w:p w14:paraId="04AA2AA8" w14:textId="6F9DE6D1" w:rsidR="00A35BD6" w:rsidRPr="000D4809" w:rsidRDefault="00976BE7" w:rsidP="00A35BD6">
          <w:pPr>
            <w:pStyle w:val="0referenceitem"/>
            <w:ind w:firstLine="0"/>
          </w:pPr>
        </w:p>
      </w:sdtContent>
    </w:sdt>
    <w:p w14:paraId="5CD9B048" w14:textId="22A0AE6A" w:rsidR="00DF787D" w:rsidRPr="000D4809" w:rsidRDefault="0016724B" w:rsidP="00BF7CA7">
      <w:pPr>
        <w:pStyle w:val="0heading1"/>
        <w:numPr>
          <w:ilvl w:val="0"/>
          <w:numId w:val="2"/>
        </w:numPr>
        <w:rPr>
          <w:rFonts w:eastAsiaTheme="minorEastAsia"/>
        </w:rPr>
      </w:pPr>
      <w:r w:rsidRPr="000D4809">
        <w:rPr>
          <w:rFonts w:eastAsiaTheme="minorEastAsia"/>
        </w:rPr>
        <w:t>Authors</w:t>
      </w:r>
    </w:p>
    <w:p w14:paraId="66369957" w14:textId="77777777" w:rsidR="006D26E9" w:rsidRPr="006D26E9" w:rsidRDefault="006D26E9" w:rsidP="006D26E9">
      <w:pPr>
        <w:pStyle w:val="0BodyText"/>
        <w:rPr>
          <w:rFonts w:eastAsiaTheme="minorEastAsia"/>
          <w:lang w:val="id-ID"/>
        </w:rPr>
      </w:pPr>
      <w:r>
        <w:rPr>
          <w:rFonts w:eastAsiaTheme="minorEastAsia"/>
          <w:b/>
        </w:rPr>
        <w:t>Rifky Andigta Al-Fathir</w:t>
      </w:r>
      <w:r w:rsidR="0016724B" w:rsidRPr="000D4809">
        <w:rPr>
          <w:rFonts w:eastAsiaTheme="minorEastAsia"/>
          <w:b/>
        </w:rPr>
        <w:t xml:space="preserve"> </w:t>
      </w:r>
      <w:r w:rsidRPr="006D26E9">
        <w:rPr>
          <w:rFonts w:eastAsiaTheme="minorEastAsia"/>
          <w:lang w:val="id-ID"/>
        </w:rPr>
        <w:t>merupakan mahasiswa Program Studi Pendidikan Teknik Elektro,</w:t>
      </w:r>
    </w:p>
    <w:p w14:paraId="2E5AC2E0" w14:textId="77AF6980" w:rsidR="00E2550D" w:rsidRPr="006D26E9" w:rsidRDefault="006D26E9" w:rsidP="006D26E9">
      <w:pPr>
        <w:pStyle w:val="0BodyText"/>
        <w:rPr>
          <w:rFonts w:eastAsiaTheme="minorEastAsia"/>
          <w:lang w:val="en-ID"/>
        </w:rPr>
      </w:pPr>
      <w:r w:rsidRPr="006D26E9">
        <w:rPr>
          <w:rFonts w:eastAsiaTheme="minorEastAsia"/>
          <w:lang w:val="id-ID"/>
        </w:rPr>
        <w:t>Fakultas Teknik Universitas Negeri Yogyakarta</w:t>
      </w:r>
      <w:r>
        <w:rPr>
          <w:rFonts w:eastAsiaTheme="minorEastAsia"/>
          <w:lang w:val="en-ID"/>
        </w:rPr>
        <w:t xml:space="preserve"> </w:t>
      </w:r>
      <w:r w:rsidR="0016724B" w:rsidRPr="000D4809">
        <w:rPr>
          <w:rFonts w:eastAsiaTheme="minorEastAsia"/>
        </w:rPr>
        <w:t xml:space="preserve">(email: </w:t>
      </w:r>
      <w:r>
        <w:rPr>
          <w:rFonts w:eastAsiaTheme="minorEastAsia"/>
        </w:rPr>
        <w:t>rifkyandigta.2021</w:t>
      </w:r>
      <w:r w:rsidR="0016724B" w:rsidRPr="000D4809">
        <w:rPr>
          <w:rFonts w:eastAsiaTheme="minorEastAsia"/>
        </w:rPr>
        <w:t>@</w:t>
      </w:r>
      <w:r>
        <w:rPr>
          <w:rFonts w:eastAsiaTheme="minorEastAsia"/>
        </w:rPr>
        <w:t>student.uny.ac.id</w:t>
      </w:r>
      <w:r w:rsidR="0016724B" w:rsidRPr="000D4809">
        <w:rPr>
          <w:rFonts w:eastAsiaTheme="minorEastAsia"/>
        </w:rPr>
        <w:t>).</w:t>
      </w:r>
    </w:p>
    <w:sectPr w:rsidR="00E2550D" w:rsidRPr="006D26E9" w:rsidSect="005730BF">
      <w:headerReference w:type="default" r:id="rId17"/>
      <w:footerReference w:type="default" r:id="rId18"/>
      <w:footerReference w:type="first" r:id="rId19"/>
      <w:pgSz w:w="11906" w:h="16838"/>
      <w:pgMar w:top="2268" w:right="1701" w:bottom="1701" w:left="2268" w:header="1134" w:footer="567"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E75B9" w14:textId="77777777" w:rsidR="00976BE7" w:rsidRDefault="00976BE7">
      <w:pPr>
        <w:spacing w:line="240" w:lineRule="auto"/>
      </w:pPr>
      <w:r>
        <w:separator/>
      </w:r>
    </w:p>
  </w:endnote>
  <w:endnote w:type="continuationSeparator" w:id="0">
    <w:p w14:paraId="6862C704" w14:textId="77777777" w:rsidR="00976BE7" w:rsidRDefault="00976B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Lucida Grande">
    <w:charset w:val="00"/>
    <w:family w:val="swiss"/>
    <w:pitch w:val="variable"/>
    <w:sig w:usb0="E1000AEF" w:usb1="5000A1FF" w:usb2="00000000" w:usb3="00000000" w:csb0="000001BF" w:csb1="00000000"/>
  </w:font>
  <w:font w:name="Liberation Sans">
    <w:altName w:val="Arial"/>
    <w:charset w:val="01"/>
    <w:family w:val="swiss"/>
    <w:pitch w:val="variable"/>
  </w:font>
  <w:font w:name="PingFang SC">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AS">
    <w:altName w:val="Cambria"/>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3069259"/>
      <w:docPartObj>
        <w:docPartGallery w:val="Page Numbers (Bottom of Page)"/>
        <w:docPartUnique/>
      </w:docPartObj>
    </w:sdtPr>
    <w:sdtEndPr>
      <w:rPr>
        <w:noProof/>
      </w:rPr>
    </w:sdtEndPr>
    <w:sdtContent>
      <w:p w14:paraId="07E3EF90" w14:textId="7F24D322" w:rsidR="00DA7EB9" w:rsidRDefault="00DA7EB9" w:rsidP="00DA7E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6371059"/>
      <w:docPartObj>
        <w:docPartGallery w:val="Page Numbers (Bottom of Page)"/>
        <w:docPartUnique/>
      </w:docPartObj>
    </w:sdtPr>
    <w:sdtEndPr>
      <w:rPr>
        <w:noProof/>
      </w:rPr>
    </w:sdtEndPr>
    <w:sdtContent>
      <w:p w14:paraId="6FDB4300" w14:textId="1221BD40" w:rsidR="00DA7EB9" w:rsidRDefault="005730BF" w:rsidP="005730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21BB5" w14:textId="77777777" w:rsidR="00976BE7" w:rsidRDefault="00976BE7">
      <w:pPr>
        <w:spacing w:line="240" w:lineRule="auto"/>
      </w:pPr>
      <w:r>
        <w:separator/>
      </w:r>
    </w:p>
  </w:footnote>
  <w:footnote w:type="continuationSeparator" w:id="0">
    <w:p w14:paraId="485FB710" w14:textId="77777777" w:rsidR="00976BE7" w:rsidRDefault="00976B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66B84" w14:textId="045C90BD" w:rsidR="00DF787D" w:rsidRPr="005730BF" w:rsidRDefault="005730BF" w:rsidP="005730BF">
    <w:pPr>
      <w:pStyle w:val="Header"/>
      <w:jc w:val="right"/>
      <w:rPr>
        <w:lang w:val="id-ID"/>
      </w:rPr>
    </w:pPr>
    <w:r w:rsidRPr="005730BF">
      <w:rPr>
        <w:i/>
        <w:iCs/>
      </w:rPr>
      <w:t xml:space="preserve">Jurnal </w:t>
    </w:r>
    <w:proofErr w:type="spellStart"/>
    <w:r w:rsidRPr="005730BF">
      <w:rPr>
        <w:i/>
        <w:iCs/>
      </w:rPr>
      <w:t>Edukasi</w:t>
    </w:r>
    <w:proofErr w:type="spellEnd"/>
    <w:r w:rsidRPr="005730BF">
      <w:rPr>
        <w:i/>
        <w:iCs/>
      </w:rPr>
      <w:t xml:space="preserve"> Elektro, Vol. xx, No. xx, Month 20xx </w:t>
    </w:r>
    <w:r>
      <w:rPr>
        <w:i/>
        <w:iCs/>
      </w:rPr>
      <w:tab/>
    </w:r>
    <w:r>
      <w:rPr>
        <w:i/>
        <w:iCs/>
      </w:rPr>
      <w:tab/>
    </w:r>
    <w:r>
      <w:rPr>
        <w:i/>
        <w:iCs/>
        <w:lang w:val="id-ID"/>
      </w:rPr>
      <w:t>E-</w:t>
    </w:r>
    <w:r w:rsidRPr="005730BF">
      <w:rPr>
        <w:i/>
        <w:iCs/>
      </w:rPr>
      <w:t xml:space="preserve">ISSN: </w:t>
    </w:r>
    <w:r>
      <w:rPr>
        <w:i/>
        <w:iCs/>
        <w:lang w:val="id-ID"/>
      </w:rPr>
      <w:t>2548-8260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01309"/>
    <w:multiLevelType w:val="multilevel"/>
    <w:tmpl w:val="F5E8692C"/>
    <w:lvl w:ilvl="0">
      <w:start w:val="1"/>
      <w:numFmt w:val="decimal"/>
      <w:lvlText w:val="%1."/>
      <w:lvlJc w:val="right"/>
      <w:pPr>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0"/>
        </w:tabs>
        <w:ind w:left="850" w:hanging="340"/>
      </w:pPr>
    </w:lvl>
    <w:lvl w:ilvl="3">
      <w:start w:val="1"/>
      <w:numFmt w:val="decimal"/>
      <w:lvlText w:val="(%4)"/>
      <w:lvlJc w:val="left"/>
      <w:pPr>
        <w:tabs>
          <w:tab w:val="num" w:pos="1191"/>
        </w:tabs>
        <w:ind w:left="1191" w:hanging="341"/>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4"/>
        </w:tabs>
        <w:ind w:left="2154" w:hanging="340"/>
      </w:pPr>
    </w:lvl>
    <w:lvl w:ilvl="7">
      <w:start w:val="1"/>
      <w:numFmt w:val="lowerLetter"/>
      <w:lvlText w:val="%8."/>
      <w:lvlJc w:val="left"/>
      <w:pPr>
        <w:tabs>
          <w:tab w:val="num" w:pos="2381"/>
        </w:tabs>
        <w:ind w:left="2381" w:hanging="227"/>
      </w:pPr>
    </w:lvl>
    <w:lvl w:ilvl="8">
      <w:start w:val="1"/>
      <w:numFmt w:val="lowerRoman"/>
      <w:lvlText w:val="%9."/>
      <w:lvlJc w:val="left"/>
      <w:pPr>
        <w:tabs>
          <w:tab w:val="num" w:pos="2721"/>
        </w:tabs>
        <w:ind w:left="2721" w:hanging="340"/>
      </w:pPr>
    </w:lvl>
  </w:abstractNum>
  <w:abstractNum w:abstractNumId="1" w15:restartNumberingAfterBreak="0">
    <w:nsid w:val="0DFD4D8C"/>
    <w:multiLevelType w:val="multilevel"/>
    <w:tmpl w:val="6E88C346"/>
    <w:lvl w:ilvl="0">
      <w:start w:val="1"/>
      <w:numFmt w:val="decimal"/>
      <w:lvlText w:val="[%1]"/>
      <w:lvlJc w:val="right"/>
      <w:pPr>
        <w:tabs>
          <w:tab w:val="num" w:pos="341"/>
        </w:tabs>
        <w:ind w:left="341" w:hanging="5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 w15:restartNumberingAfterBreak="0">
    <w:nsid w:val="10D87331"/>
    <w:multiLevelType w:val="multilevel"/>
    <w:tmpl w:val="03007AD8"/>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42DC38FA"/>
    <w:multiLevelType w:val="multilevel"/>
    <w:tmpl w:val="1D5831CE"/>
    <w:lvl w:ilvl="0">
      <w:start w:val="1"/>
      <w:numFmt w:val="upperRoman"/>
      <w:pStyle w:val="Heading1"/>
      <w:lvlText w:val="%1."/>
      <w:lvlJc w:val="center"/>
      <w:rPr>
        <w:caps w:val="0"/>
        <w:smallCaps w:val="0"/>
        <w:strike w:val="0"/>
        <w:dstrike w:val="0"/>
        <w:vanish w:val="0"/>
        <w:color w:val="00000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b w:val="0"/>
        <w:i/>
        <w:caps w:val="0"/>
        <w:smallCaps w:val="0"/>
        <w:strike w:val="0"/>
        <w:dstrike w:val="0"/>
        <w:vanish w:val="0"/>
        <w:color w:val="00000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b w:val="0"/>
        <w:i/>
        <w:caps w:val="0"/>
        <w:smallCaps w:val="0"/>
        <w:strike w:val="0"/>
        <w:dstrike w:val="0"/>
        <w:vanish w:val="0"/>
        <w:color w:val="00000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left="0" w:firstLine="360"/>
      </w:pPr>
      <w:rPr>
        <w:b w:val="0"/>
        <w:i/>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6FE7A70"/>
    <w:multiLevelType w:val="multilevel"/>
    <w:tmpl w:val="FB8A7398"/>
    <w:lvl w:ilvl="0">
      <w:start w:val="1"/>
      <w:numFmt w:val="decimal"/>
      <w:lvlText w:val="Fig. %1."/>
      <w:lvlJc w:val="left"/>
      <w:pPr>
        <w:ind w:left="567" w:hanging="567"/>
      </w:pPr>
      <w:rPr>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79F05A1"/>
    <w:multiLevelType w:val="multilevel"/>
    <w:tmpl w:val="66C4C9B6"/>
    <w:lvl w:ilvl="0">
      <w:start w:val="1"/>
      <w:numFmt w:val="decimal"/>
      <w:lvlText w:val="Table %1. "/>
      <w:lvlJc w:val="left"/>
      <w:pPr>
        <w:ind w:left="567" w:hanging="567"/>
      </w:pPr>
      <w:rPr>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FB930AE"/>
    <w:multiLevelType w:val="multilevel"/>
    <w:tmpl w:val="6840F51C"/>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3"/>
  </w:num>
  <w:num w:numId="2">
    <w:abstractNumId w:val="6"/>
  </w:num>
  <w:num w:numId="3">
    <w:abstractNumId w:val="4"/>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7D"/>
    <w:rsid w:val="000734EC"/>
    <w:rsid w:val="000D4809"/>
    <w:rsid w:val="000F7150"/>
    <w:rsid w:val="0016724B"/>
    <w:rsid w:val="00203B01"/>
    <w:rsid w:val="00220D8A"/>
    <w:rsid w:val="00287192"/>
    <w:rsid w:val="002951A3"/>
    <w:rsid w:val="00357EF6"/>
    <w:rsid w:val="00385862"/>
    <w:rsid w:val="00396FEE"/>
    <w:rsid w:val="003E24D0"/>
    <w:rsid w:val="00422B2D"/>
    <w:rsid w:val="00454FAC"/>
    <w:rsid w:val="004762BC"/>
    <w:rsid w:val="004A4513"/>
    <w:rsid w:val="004B10DB"/>
    <w:rsid w:val="004D2574"/>
    <w:rsid w:val="005730BF"/>
    <w:rsid w:val="00625413"/>
    <w:rsid w:val="006D26E9"/>
    <w:rsid w:val="006F2B75"/>
    <w:rsid w:val="007039E6"/>
    <w:rsid w:val="007A310A"/>
    <w:rsid w:val="008715FF"/>
    <w:rsid w:val="008B76C4"/>
    <w:rsid w:val="00946E2C"/>
    <w:rsid w:val="00976BE7"/>
    <w:rsid w:val="009A11C2"/>
    <w:rsid w:val="009A12C5"/>
    <w:rsid w:val="009B2801"/>
    <w:rsid w:val="00A35BD6"/>
    <w:rsid w:val="00A562AA"/>
    <w:rsid w:val="00AA25C0"/>
    <w:rsid w:val="00BB1B45"/>
    <w:rsid w:val="00BF7CA7"/>
    <w:rsid w:val="00C7404D"/>
    <w:rsid w:val="00CA455F"/>
    <w:rsid w:val="00DA7EB9"/>
    <w:rsid w:val="00DC724E"/>
    <w:rsid w:val="00DF787D"/>
    <w:rsid w:val="00E2550D"/>
    <w:rsid w:val="00E6367C"/>
    <w:rsid w:val="00EB0A4F"/>
    <w:rsid w:val="00F25484"/>
    <w:rsid w:val="00F45D3C"/>
    <w:rsid w:val="00F509C5"/>
    <w:rsid w:val="00F832E6"/>
    <w:rsid w:val="00F975D4"/>
    <w:rsid w:val="00FD1E0B"/>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BAC5C"/>
  <w15:docId w15:val="{8BC244E6-B2C7-CF46-91A2-D4A9196A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de-DE"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10DB"/>
    <w:pPr>
      <w:spacing w:line="240" w:lineRule="atLeast"/>
      <w:ind w:firstLine="227"/>
      <w:jc w:val="both"/>
      <w:textAlignment w:val="baseline"/>
    </w:pPr>
    <w:rPr>
      <w:rFonts w:ascii="Times New Roman" w:eastAsia="Times New Roman" w:hAnsi="Times New Roman" w:cs="Times New Roman"/>
      <w:szCs w:val="20"/>
      <w:lang w:val="en-US" w:eastAsia="de-DE"/>
    </w:rPr>
  </w:style>
  <w:style w:type="paragraph" w:styleId="Heading1">
    <w:name w:val="heading 1"/>
    <w:basedOn w:val="Normal"/>
    <w:next w:val="Normal"/>
    <w:qFormat/>
    <w:rsid w:val="000F739A"/>
    <w:pPr>
      <w:keepNext/>
      <w:keepLines/>
      <w:numPr>
        <w:numId w:val="1"/>
      </w:numPr>
      <w:tabs>
        <w:tab w:val="left" w:pos="216"/>
      </w:tabs>
      <w:suppressAutoHyphens/>
      <w:spacing w:before="160" w:after="80"/>
      <w:outlineLvl w:val="0"/>
    </w:pPr>
    <w:rPr>
      <w:smallCaps/>
    </w:rPr>
  </w:style>
  <w:style w:type="paragraph" w:styleId="Heading2">
    <w:name w:val="heading 2"/>
    <w:basedOn w:val="Normal"/>
    <w:next w:val="Normal"/>
    <w:qFormat/>
    <w:rsid w:val="000F739A"/>
    <w:pPr>
      <w:keepNext/>
      <w:keepLines/>
      <w:numPr>
        <w:ilvl w:val="1"/>
        <w:numId w:val="1"/>
      </w:numPr>
      <w:spacing w:before="120" w:after="60"/>
      <w:outlineLvl w:val="1"/>
    </w:pPr>
    <w:rPr>
      <w:i/>
    </w:rPr>
  </w:style>
  <w:style w:type="paragraph" w:styleId="Heading3">
    <w:name w:val="heading 3"/>
    <w:basedOn w:val="Normal"/>
    <w:next w:val="Normal"/>
    <w:qFormat/>
    <w:rsid w:val="000F739A"/>
    <w:pPr>
      <w:numPr>
        <w:ilvl w:val="2"/>
        <w:numId w:val="1"/>
      </w:numPr>
      <w:spacing w:after="50" w:line="240" w:lineRule="exact"/>
      <w:outlineLvl w:val="2"/>
    </w:pPr>
    <w:rPr>
      <w:i/>
    </w:rPr>
  </w:style>
  <w:style w:type="paragraph" w:styleId="Heading4">
    <w:name w:val="heading 4"/>
    <w:basedOn w:val="Normal"/>
    <w:next w:val="Normal"/>
    <w:qFormat/>
    <w:rsid w:val="000F739A"/>
    <w:pPr>
      <w:numPr>
        <w:ilvl w:val="3"/>
        <w:numId w:val="1"/>
      </w:numPr>
      <w:spacing w:before="40" w:after="40"/>
      <w:outlineLvl w:val="3"/>
    </w:pPr>
    <w:rPr>
      <w:i/>
    </w:rPr>
  </w:style>
  <w:style w:type="paragraph" w:styleId="Heading5">
    <w:name w:val="heading 5"/>
    <w:basedOn w:val="Normal"/>
    <w:next w:val="Normal"/>
    <w:qFormat/>
    <w:rsid w:val="000F739A"/>
    <w:pPr>
      <w:tabs>
        <w:tab w:val="left" w:pos="360"/>
      </w:tabs>
      <w:spacing w:before="160" w:after="80"/>
      <w:outlineLvl w:val="4"/>
    </w:pPr>
    <w:rPr>
      <w:smallCaps/>
    </w:rPr>
  </w:style>
  <w:style w:type="paragraph" w:styleId="Heading6">
    <w:name w:val="heading 6"/>
    <w:basedOn w:val="Normal"/>
    <w:next w:val="Normal"/>
    <w:qFormat/>
    <w:rsid w:val="000F739A"/>
    <w:pPr>
      <w:spacing w:before="240" w:after="60"/>
      <w:outlineLvl w:val="5"/>
    </w:pPr>
    <w:rPr>
      <w:i/>
      <w:iCs/>
      <w:sz w:val="16"/>
      <w:szCs w:val="16"/>
    </w:rPr>
  </w:style>
  <w:style w:type="paragraph" w:styleId="Heading7">
    <w:name w:val="heading 7"/>
    <w:basedOn w:val="Normal"/>
    <w:next w:val="Normal"/>
    <w:qFormat/>
    <w:rsid w:val="000F739A"/>
    <w:pPr>
      <w:spacing w:before="240" w:after="60"/>
      <w:outlineLvl w:val="6"/>
    </w:pPr>
    <w:rPr>
      <w:sz w:val="16"/>
      <w:szCs w:val="16"/>
    </w:rPr>
  </w:style>
  <w:style w:type="paragraph" w:styleId="Heading8">
    <w:name w:val="heading 8"/>
    <w:basedOn w:val="Normal"/>
    <w:next w:val="Normal"/>
    <w:qFormat/>
    <w:rsid w:val="000F739A"/>
    <w:pPr>
      <w:spacing w:before="240" w:after="60"/>
      <w:outlineLvl w:val="7"/>
    </w:pPr>
    <w:rPr>
      <w:i/>
      <w:iCs/>
      <w:sz w:val="16"/>
      <w:szCs w:val="16"/>
    </w:rPr>
  </w:style>
  <w:style w:type="paragraph" w:styleId="Heading9">
    <w:name w:val="heading 9"/>
    <w:basedOn w:val="Normal"/>
    <w:next w:val="Normal"/>
    <w:qFormat/>
    <w:rsid w:val="000F739A"/>
    <w:p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qFormat/>
    <w:rsid w:val="0099539E"/>
    <w:rPr>
      <w:rFonts w:ascii="Times New Roman" w:eastAsia="Times New Roman" w:hAnsi="Times New Roman" w:cs="Times New Roman"/>
      <w:smallCaps/>
      <w:sz w:val="20"/>
      <w:szCs w:val="20"/>
      <w:lang w:val="en-US" w:eastAsia="de-DE"/>
    </w:rPr>
  </w:style>
  <w:style w:type="character" w:customStyle="1" w:styleId="0e-mail">
    <w:name w:val="0_e-mail"/>
    <w:qFormat/>
    <w:rsid w:val="009C442B"/>
    <w:rPr>
      <w:rFonts w:ascii="Courier" w:hAnsi="Courier"/>
      <w:lang w:val="en-US"/>
    </w:rPr>
  </w:style>
  <w:style w:type="character" w:customStyle="1" w:styleId="0heading3">
    <w:name w:val="0_heading3"/>
    <w:qFormat/>
    <w:rsid w:val="009C442B"/>
    <w:rPr>
      <w:b/>
    </w:rPr>
  </w:style>
  <w:style w:type="character" w:customStyle="1" w:styleId="0heading4">
    <w:name w:val="0_heading4"/>
    <w:qFormat/>
    <w:rsid w:val="009C442B"/>
    <w:rPr>
      <w:i/>
    </w:rPr>
  </w:style>
  <w:style w:type="character" w:customStyle="1" w:styleId="berschrift2Zchn">
    <w:name w:val="Überschrift 2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3Zchn">
    <w:name w:val="Überschrift 3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4Zchn">
    <w:name w:val="Überschrift 4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5Zchn">
    <w:name w:val="Überschrift 5 Zchn"/>
    <w:basedOn w:val="DefaultParagraphFont"/>
    <w:qFormat/>
    <w:rsid w:val="000F739A"/>
    <w:rPr>
      <w:rFonts w:ascii="Times New Roman" w:eastAsia="Times New Roman" w:hAnsi="Times New Roman" w:cs="Times New Roman"/>
      <w:smallCaps/>
      <w:sz w:val="20"/>
      <w:szCs w:val="20"/>
      <w:lang w:val="en-US"/>
    </w:rPr>
  </w:style>
  <w:style w:type="character" w:customStyle="1" w:styleId="berschrift6Zchn">
    <w:name w:val="Überschrift 6 Zchn"/>
    <w:basedOn w:val="DefaultParagraphFont"/>
    <w:qFormat/>
    <w:rsid w:val="000F739A"/>
    <w:rPr>
      <w:rFonts w:ascii="Times New Roman" w:eastAsia="Times New Roman" w:hAnsi="Times New Roman" w:cs="Times New Roman"/>
      <w:i/>
      <w:iCs/>
      <w:sz w:val="16"/>
      <w:szCs w:val="16"/>
      <w:lang w:val="en-US"/>
    </w:rPr>
  </w:style>
  <w:style w:type="character" w:customStyle="1" w:styleId="berschrift7Zchn">
    <w:name w:val="Überschrift 7 Zchn"/>
    <w:basedOn w:val="DefaultParagraphFont"/>
    <w:qFormat/>
    <w:rsid w:val="000F739A"/>
    <w:rPr>
      <w:rFonts w:ascii="Times New Roman" w:eastAsia="Times New Roman" w:hAnsi="Times New Roman" w:cs="Times New Roman"/>
      <w:sz w:val="16"/>
      <w:szCs w:val="16"/>
      <w:lang w:val="en-US"/>
    </w:rPr>
  </w:style>
  <w:style w:type="character" w:customStyle="1" w:styleId="berschrift8Zchn">
    <w:name w:val="Überschrift 8 Zchn"/>
    <w:basedOn w:val="DefaultParagraphFont"/>
    <w:qFormat/>
    <w:rsid w:val="000F739A"/>
    <w:rPr>
      <w:rFonts w:ascii="Times New Roman" w:eastAsia="Times New Roman" w:hAnsi="Times New Roman" w:cs="Times New Roman"/>
      <w:i/>
      <w:iCs/>
      <w:sz w:val="16"/>
      <w:szCs w:val="16"/>
      <w:lang w:val="en-US"/>
    </w:rPr>
  </w:style>
  <w:style w:type="character" w:customStyle="1" w:styleId="berschrift9Zchn">
    <w:name w:val="Überschrift 9 Zchn"/>
    <w:basedOn w:val="DefaultParagraphFont"/>
    <w:qFormat/>
    <w:rsid w:val="000F739A"/>
    <w:rPr>
      <w:rFonts w:ascii="Times New Roman" w:eastAsia="Times New Roman" w:hAnsi="Times New Roman" w:cs="Times New Roman"/>
      <w:sz w:val="16"/>
      <w:szCs w:val="16"/>
      <w:lang w:val="en-US"/>
    </w:rPr>
  </w:style>
  <w:style w:type="character" w:customStyle="1" w:styleId="HeaderChar">
    <w:name w:val="Header Char"/>
    <w:link w:val="Header"/>
    <w:qFormat/>
    <w:rsid w:val="009C442B"/>
    <w:rPr>
      <w:rFonts w:ascii="Times New Roman" w:eastAsia="Times New Roman" w:hAnsi="Times New Roman" w:cs="Times New Roman"/>
      <w:color w:val="808080"/>
      <w:sz w:val="16"/>
      <w:szCs w:val="20"/>
      <w:lang w:val="en-US" w:eastAsia="de-DE"/>
    </w:rPr>
  </w:style>
  <w:style w:type="character" w:customStyle="1" w:styleId="Internetverknpfung">
    <w:name w:val="Internetverknüpfung"/>
    <w:basedOn w:val="DefaultParagraphFont"/>
    <w:rsid w:val="00A63BBF"/>
    <w:rPr>
      <w:color w:val="0000FF"/>
      <w:u w:val="single"/>
    </w:rPr>
  </w:style>
  <w:style w:type="character" w:customStyle="1" w:styleId="FooterChar">
    <w:name w:val="Footer Char"/>
    <w:basedOn w:val="DefaultParagraphFont"/>
    <w:link w:val="Footer"/>
    <w:uiPriority w:val="99"/>
    <w:qFormat/>
    <w:rsid w:val="00AD0172"/>
    <w:rPr>
      <w:rFonts w:ascii="Times New Roman" w:eastAsia="Times New Roman" w:hAnsi="Times New Roman" w:cs="Times New Roman"/>
      <w:sz w:val="20"/>
      <w:szCs w:val="20"/>
      <w:lang w:val="en-US" w:eastAsia="de-DE"/>
    </w:rPr>
  </w:style>
  <w:style w:type="character" w:styleId="PlaceholderText">
    <w:name w:val="Placeholder Text"/>
    <w:basedOn w:val="DefaultParagraphFont"/>
    <w:uiPriority w:val="99"/>
    <w:semiHidden/>
    <w:qFormat/>
    <w:rsid w:val="00AD0172"/>
    <w:rPr>
      <w:color w:val="808080"/>
    </w:rPr>
  </w:style>
  <w:style w:type="character" w:customStyle="1" w:styleId="BalloonTextChar">
    <w:name w:val="Balloon Text Char"/>
    <w:basedOn w:val="DefaultParagraphFont"/>
    <w:link w:val="BalloonText"/>
    <w:uiPriority w:val="99"/>
    <w:semiHidden/>
    <w:qFormat/>
    <w:rsid w:val="00AD0172"/>
    <w:rPr>
      <w:rFonts w:ascii="Lucida Grande" w:eastAsia="Times New Roman" w:hAnsi="Lucida Grande" w:cs="Lucida Grande"/>
      <w:sz w:val="18"/>
      <w:szCs w:val="18"/>
      <w:lang w:val="en-US" w:eastAsia="de-DE"/>
    </w:rPr>
  </w:style>
  <w:style w:type="character" w:customStyle="1" w:styleId="BodyTextChar">
    <w:name w:val="Body Text Char"/>
    <w:basedOn w:val="DefaultParagraphFont"/>
    <w:link w:val="BodyText"/>
    <w:semiHidden/>
    <w:qFormat/>
    <w:rsid w:val="00444047"/>
    <w:rPr>
      <w:rFonts w:ascii="Times New Roman" w:eastAsia="Times New Roman" w:hAnsi="Times New Roman" w:cs="Times New Roman"/>
      <w:sz w:val="20"/>
      <w:szCs w:val="20"/>
      <w:lang w:val="en-US" w:eastAsia="de-DE"/>
    </w:rPr>
  </w:style>
  <w:style w:type="paragraph" w:customStyle="1" w:styleId="berschrift">
    <w:name w:val="Überschrift"/>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semiHidden/>
    <w:unhideWhenUsed/>
    <w:rsid w:val="00444047"/>
    <w:pPr>
      <w:spacing w:after="12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Verzeichnis">
    <w:name w:val="Verzeichnis"/>
    <w:basedOn w:val="Normal"/>
    <w:qFormat/>
    <w:pPr>
      <w:suppressLineNumbers/>
    </w:pPr>
    <w:rPr>
      <w:rFonts w:cs="Arial Unicode MS"/>
    </w:rPr>
  </w:style>
  <w:style w:type="paragraph" w:customStyle="1" w:styleId="0abstract">
    <w:name w:val="0_abstract"/>
    <w:basedOn w:val="Normal"/>
    <w:qFormat/>
    <w:rsid w:val="009C442B"/>
    <w:pPr>
      <w:spacing w:before="600" w:after="360" w:line="220" w:lineRule="atLeast"/>
      <w:ind w:left="567" w:right="567"/>
      <w:contextualSpacing/>
    </w:pPr>
    <w:rPr>
      <w:sz w:val="18"/>
    </w:rPr>
  </w:style>
  <w:style w:type="paragraph" w:customStyle="1" w:styleId="0affiliation">
    <w:name w:val="0_affiliation"/>
    <w:basedOn w:val="Normal"/>
    <w:qFormat/>
    <w:rsid w:val="009C442B"/>
    <w:pPr>
      <w:spacing w:after="200" w:line="220" w:lineRule="atLeast"/>
      <w:ind w:firstLine="0"/>
      <w:contextualSpacing/>
      <w:jc w:val="center"/>
    </w:pPr>
    <w:rPr>
      <w:sz w:val="18"/>
    </w:rPr>
  </w:style>
  <w:style w:type="paragraph" w:customStyle="1" w:styleId="0author">
    <w:name w:val="0_author"/>
    <w:basedOn w:val="Normal"/>
    <w:next w:val="0affiliation"/>
    <w:qFormat/>
    <w:rsid w:val="009C442B"/>
    <w:pPr>
      <w:ind w:firstLine="0"/>
      <w:jc w:val="center"/>
    </w:pPr>
  </w:style>
  <w:style w:type="paragraph" w:customStyle="1" w:styleId="0bulletitem">
    <w:name w:val="0_bulletitem"/>
    <w:basedOn w:val="Normal"/>
    <w:qFormat/>
    <w:rsid w:val="009C442B"/>
    <w:pPr>
      <w:spacing w:before="160" w:after="160"/>
      <w:contextualSpacing/>
    </w:pPr>
  </w:style>
  <w:style w:type="paragraph" w:customStyle="1" w:styleId="0dashitem">
    <w:name w:val="0_dashitem"/>
    <w:basedOn w:val="Normal"/>
    <w:qFormat/>
    <w:rsid w:val="009C442B"/>
    <w:pPr>
      <w:spacing w:before="160" w:after="160"/>
      <w:contextualSpacing/>
    </w:pPr>
  </w:style>
  <w:style w:type="paragraph" w:customStyle="1" w:styleId="0equation">
    <w:name w:val="0_equation"/>
    <w:basedOn w:val="Normal"/>
    <w:next w:val="Normal"/>
    <w:qFormat/>
    <w:rsid w:val="009C442B"/>
    <w:pPr>
      <w:tabs>
        <w:tab w:val="center" w:pos="2517"/>
        <w:tab w:val="right" w:pos="6917"/>
      </w:tabs>
      <w:spacing w:before="160" w:after="160"/>
    </w:pPr>
  </w:style>
  <w:style w:type="paragraph" w:customStyle="1" w:styleId="0figurecaption">
    <w:name w:val="0_figurecaption"/>
    <w:basedOn w:val="Normal"/>
    <w:next w:val="Normal"/>
    <w:qFormat/>
    <w:rsid w:val="009C442B"/>
    <w:pPr>
      <w:keepLines/>
      <w:spacing w:before="120" w:after="240" w:line="220" w:lineRule="atLeast"/>
      <w:jc w:val="center"/>
    </w:pPr>
    <w:rPr>
      <w:sz w:val="18"/>
    </w:rPr>
  </w:style>
  <w:style w:type="paragraph" w:customStyle="1" w:styleId="0heading1">
    <w:name w:val="0_heading1"/>
    <w:basedOn w:val="Heading1"/>
    <w:next w:val="Normal"/>
    <w:qFormat/>
    <w:rsid w:val="009C442B"/>
    <w:pPr>
      <w:numPr>
        <w:numId w:val="0"/>
      </w:numPr>
      <w:tabs>
        <w:tab w:val="clear" w:pos="216"/>
      </w:tabs>
      <w:spacing w:before="360" w:after="240" w:line="300" w:lineRule="atLeast"/>
      <w:ind w:firstLine="227"/>
      <w:jc w:val="left"/>
    </w:pPr>
    <w:rPr>
      <w:b/>
      <w:bCs/>
      <w:smallCaps w:val="0"/>
      <w:sz w:val="24"/>
    </w:rPr>
  </w:style>
  <w:style w:type="paragraph" w:customStyle="1" w:styleId="0heading2">
    <w:name w:val="0_heading2"/>
    <w:basedOn w:val="Heading2"/>
    <w:next w:val="Normal"/>
    <w:qFormat/>
    <w:rsid w:val="009C442B"/>
    <w:pPr>
      <w:numPr>
        <w:ilvl w:val="0"/>
        <w:numId w:val="0"/>
      </w:numPr>
      <w:suppressAutoHyphens/>
      <w:spacing w:before="360" w:after="160"/>
      <w:ind w:firstLine="227"/>
    </w:pPr>
    <w:rPr>
      <w:b/>
      <w:bCs/>
      <w:i w:val="0"/>
      <w:iCs/>
    </w:rPr>
  </w:style>
  <w:style w:type="paragraph" w:customStyle="1" w:styleId="0figure">
    <w:name w:val="0_figure"/>
    <w:basedOn w:val="Normal"/>
    <w:next w:val="Normal"/>
    <w:qFormat/>
    <w:rsid w:val="009C442B"/>
    <w:pPr>
      <w:spacing w:before="240" w:after="120"/>
      <w:ind w:firstLine="0"/>
      <w:jc w:val="center"/>
    </w:pPr>
  </w:style>
  <w:style w:type="paragraph" w:customStyle="1" w:styleId="0keywords">
    <w:name w:val="0_keywords"/>
    <w:basedOn w:val="0abstract"/>
    <w:next w:val="0heading1"/>
    <w:qFormat/>
    <w:rsid w:val="009C442B"/>
    <w:pPr>
      <w:spacing w:before="220"/>
      <w:ind w:firstLine="0"/>
      <w:jc w:val="left"/>
    </w:pPr>
  </w:style>
  <w:style w:type="paragraph" w:customStyle="1" w:styleId="0numitem">
    <w:name w:val="0_numitem"/>
    <w:basedOn w:val="Normal"/>
    <w:qFormat/>
    <w:rsid w:val="009C442B"/>
    <w:pPr>
      <w:spacing w:before="160" w:after="160"/>
      <w:contextualSpacing/>
    </w:pPr>
  </w:style>
  <w:style w:type="paragraph" w:customStyle="1" w:styleId="0papertitle">
    <w:name w:val="0_papertitle"/>
    <w:basedOn w:val="Normal"/>
    <w:next w:val="0author"/>
    <w:qFormat/>
    <w:rsid w:val="009C442B"/>
    <w:pPr>
      <w:keepNext/>
      <w:keepLines/>
      <w:suppressAutoHyphens/>
      <w:spacing w:after="240" w:line="360" w:lineRule="atLeast"/>
      <w:ind w:firstLine="0"/>
      <w:jc w:val="center"/>
    </w:pPr>
    <w:rPr>
      <w:b/>
      <w:sz w:val="28"/>
    </w:rPr>
  </w:style>
  <w:style w:type="paragraph" w:customStyle="1" w:styleId="0papersubtitle">
    <w:name w:val="0_papersubtitle"/>
    <w:basedOn w:val="0papertitle"/>
    <w:next w:val="0author"/>
    <w:qFormat/>
    <w:rsid w:val="009C442B"/>
    <w:pPr>
      <w:spacing w:before="120" w:line="280" w:lineRule="atLeast"/>
    </w:pPr>
    <w:rPr>
      <w:sz w:val="24"/>
    </w:rPr>
  </w:style>
  <w:style w:type="paragraph" w:customStyle="1" w:styleId="0programcode">
    <w:name w:val="0_programcode"/>
    <w:basedOn w:val="Normal"/>
    <w:qFormat/>
    <w:rsid w:val="009C442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jc w:val="left"/>
    </w:pPr>
    <w:rPr>
      <w:rFonts w:ascii="Courier" w:hAnsi="Courier"/>
    </w:rPr>
  </w:style>
  <w:style w:type="paragraph" w:customStyle="1" w:styleId="0referenceitem">
    <w:name w:val="0_referenceitem"/>
    <w:basedOn w:val="Normal"/>
    <w:qFormat/>
    <w:rsid w:val="009C442B"/>
    <w:pPr>
      <w:spacing w:line="220" w:lineRule="atLeast"/>
    </w:pPr>
    <w:rPr>
      <w:sz w:val="18"/>
    </w:rPr>
  </w:style>
  <w:style w:type="paragraph" w:customStyle="1" w:styleId="0runninghead-left">
    <w:name w:val="0_running head - left"/>
    <w:basedOn w:val="Normal"/>
    <w:qFormat/>
    <w:rsid w:val="009C442B"/>
    <w:pPr>
      <w:jc w:val="left"/>
    </w:pPr>
    <w:rPr>
      <w:sz w:val="18"/>
      <w:szCs w:val="18"/>
    </w:rPr>
  </w:style>
  <w:style w:type="paragraph" w:customStyle="1" w:styleId="0runninghead-right">
    <w:name w:val="0_running head - right"/>
    <w:basedOn w:val="Normal"/>
    <w:qFormat/>
    <w:rsid w:val="009C442B"/>
    <w:pPr>
      <w:jc w:val="right"/>
    </w:pPr>
    <w:rPr>
      <w:bCs/>
      <w:sz w:val="18"/>
      <w:szCs w:val="18"/>
    </w:rPr>
  </w:style>
  <w:style w:type="paragraph" w:customStyle="1" w:styleId="0tablecaption">
    <w:name w:val="0_tablecaption"/>
    <w:basedOn w:val="Normal"/>
    <w:next w:val="Normal"/>
    <w:qFormat/>
    <w:rsid w:val="009C442B"/>
    <w:pPr>
      <w:keepNext/>
      <w:keepLines/>
      <w:spacing w:before="240" w:after="120" w:line="220" w:lineRule="atLeast"/>
      <w:jc w:val="center"/>
    </w:pPr>
    <w:rPr>
      <w:sz w:val="18"/>
      <w:lang w:val="de-DE"/>
    </w:rPr>
  </w:style>
  <w:style w:type="paragraph" w:customStyle="1" w:styleId="Kopf-undFuzeile">
    <w:name w:val="Kopf- und Fußzeile"/>
    <w:basedOn w:val="Normal"/>
    <w:qFormat/>
  </w:style>
  <w:style w:type="paragraph" w:styleId="Header">
    <w:name w:val="header"/>
    <w:basedOn w:val="Normal"/>
    <w:link w:val="HeaderChar"/>
    <w:rsid w:val="009C442B"/>
    <w:pPr>
      <w:tabs>
        <w:tab w:val="center" w:pos="4536"/>
        <w:tab w:val="right" w:pos="9072"/>
      </w:tabs>
      <w:spacing w:line="240" w:lineRule="auto"/>
      <w:ind w:firstLine="0"/>
      <w:jc w:val="left"/>
    </w:pPr>
    <w:rPr>
      <w:color w:val="808080"/>
      <w:sz w:val="16"/>
    </w:rPr>
  </w:style>
  <w:style w:type="paragraph" w:styleId="NormalIndent">
    <w:name w:val="Normal Indent"/>
    <w:basedOn w:val="Normal"/>
    <w:qFormat/>
    <w:rsid w:val="00BA681F"/>
    <w:pPr>
      <w:ind w:left="720"/>
    </w:pPr>
  </w:style>
  <w:style w:type="paragraph" w:customStyle="1" w:styleId="ReferenceLine">
    <w:name w:val="ReferenceLine"/>
    <w:basedOn w:val="Normal"/>
    <w:qFormat/>
    <w:rsid w:val="00BA681F"/>
    <w:pPr>
      <w:spacing w:line="200" w:lineRule="exact"/>
      <w:ind w:firstLine="0"/>
    </w:pPr>
    <w:rPr>
      <w:sz w:val="16"/>
    </w:rPr>
  </w:style>
  <w:style w:type="paragraph" w:customStyle="1" w:styleId="0BodyText">
    <w:name w:val="0_Body Text"/>
    <w:basedOn w:val="Normal"/>
    <w:qFormat/>
    <w:rsid w:val="009C442B"/>
  </w:style>
  <w:style w:type="paragraph" w:styleId="Footer">
    <w:name w:val="footer"/>
    <w:basedOn w:val="Normal"/>
    <w:link w:val="FooterChar"/>
    <w:uiPriority w:val="99"/>
    <w:unhideWhenUsed/>
    <w:rsid w:val="00AD0172"/>
    <w:pPr>
      <w:tabs>
        <w:tab w:val="center" w:pos="4153"/>
        <w:tab w:val="right" w:pos="8306"/>
      </w:tabs>
      <w:spacing w:line="240" w:lineRule="auto"/>
    </w:pPr>
  </w:style>
  <w:style w:type="paragraph" w:styleId="BalloonText">
    <w:name w:val="Balloon Text"/>
    <w:basedOn w:val="Normal"/>
    <w:link w:val="BalloonTextChar"/>
    <w:uiPriority w:val="99"/>
    <w:semiHidden/>
    <w:unhideWhenUsed/>
    <w:qFormat/>
    <w:rsid w:val="00AD0172"/>
    <w:pPr>
      <w:spacing w:line="240" w:lineRule="auto"/>
    </w:pPr>
    <w:rPr>
      <w:rFonts w:ascii="Lucida Grande" w:hAnsi="Lucida Grande" w:cs="Lucida Grande"/>
      <w:sz w:val="18"/>
      <w:szCs w:val="18"/>
    </w:rPr>
  </w:style>
  <w:style w:type="paragraph" w:customStyle="1" w:styleId="references">
    <w:name w:val="references"/>
    <w:qFormat/>
    <w:rsid w:val="001F013C"/>
    <w:pPr>
      <w:tabs>
        <w:tab w:val="left" w:pos="360"/>
      </w:tabs>
      <w:spacing w:after="50" w:line="180" w:lineRule="exact"/>
      <w:ind w:left="360" w:hanging="360"/>
      <w:jc w:val="both"/>
    </w:pPr>
    <w:rPr>
      <w:rFonts w:ascii="Times New Roman" w:eastAsia="Times New Roman" w:hAnsi="Times New Roman" w:cs="Times New Roman"/>
      <w:sz w:val="16"/>
      <w:szCs w:val="16"/>
      <w:lang w:val="en-US" w:eastAsia="en-US"/>
    </w:rPr>
  </w:style>
  <w:style w:type="paragraph" w:customStyle="1" w:styleId="0doi">
    <w:name w:val="0_doi"/>
    <w:basedOn w:val="Normal"/>
    <w:next w:val="0author"/>
    <w:qFormat/>
    <w:rsid w:val="009C442B"/>
    <w:pPr>
      <w:spacing w:after="240" w:line="240" w:lineRule="auto"/>
      <w:ind w:firstLine="0"/>
      <w:jc w:val="center"/>
    </w:pPr>
    <w:rPr>
      <w:color w:val="0000FF"/>
      <w:sz w:val="16"/>
      <w:u w:val="single"/>
    </w:rPr>
  </w:style>
  <w:style w:type="paragraph" w:customStyle="1" w:styleId="0tablecontent">
    <w:name w:val="0_table_content"/>
    <w:basedOn w:val="0tablecolsubhead"/>
    <w:qFormat/>
    <w:rsid w:val="009C442B"/>
    <w:pPr>
      <w:jc w:val="left"/>
    </w:pPr>
    <w:rPr>
      <w:b w:val="0"/>
      <w:i w:val="0"/>
    </w:rPr>
  </w:style>
  <w:style w:type="paragraph" w:customStyle="1" w:styleId="0tablecolhead">
    <w:name w:val="0_table_colhead"/>
    <w:basedOn w:val="BodyText"/>
    <w:qFormat/>
    <w:rsid w:val="009C442B"/>
    <w:pPr>
      <w:spacing w:after="0" w:line="240" w:lineRule="auto"/>
      <w:ind w:firstLine="0"/>
      <w:jc w:val="center"/>
    </w:pPr>
    <w:rPr>
      <w:b/>
      <w:sz w:val="16"/>
    </w:rPr>
  </w:style>
  <w:style w:type="paragraph" w:customStyle="1" w:styleId="0tablecolsubhead">
    <w:name w:val="0_table_colsubhead"/>
    <w:basedOn w:val="0tablecolhead"/>
    <w:qFormat/>
    <w:rsid w:val="009C442B"/>
    <w:rPr>
      <w:i/>
    </w:rPr>
  </w:style>
  <w:style w:type="paragraph" w:customStyle="1" w:styleId="0submitted">
    <w:name w:val="0_submitted"/>
    <w:basedOn w:val="0BodyText"/>
    <w:qFormat/>
    <w:rsid w:val="009C442B"/>
    <w:pPr>
      <w:spacing w:before="240" w:line="240" w:lineRule="auto"/>
    </w:pPr>
    <w:rPr>
      <w:sz w:val="16"/>
    </w:rPr>
  </w:style>
  <w:style w:type="paragraph" w:customStyle="1" w:styleId="figcapta">
    <w:name w:val="fig_capt_a"/>
    <w:basedOn w:val="0figurecaption"/>
    <w:qFormat/>
    <w:rsid w:val="009C442B"/>
    <w:pPr>
      <w:spacing w:before="0" w:after="0" w:line="240" w:lineRule="auto"/>
    </w:pPr>
  </w:style>
  <w:style w:type="paragraph" w:customStyle="1" w:styleId="0latin-letteritem">
    <w:name w:val="0_latin-letter_item"/>
    <w:basedOn w:val="Normal"/>
    <w:qFormat/>
    <w:rsid w:val="009C442B"/>
    <w:pPr>
      <w:spacing w:before="160" w:after="160"/>
      <w:contextualSpacing/>
    </w:pPr>
  </w:style>
  <w:style w:type="paragraph" w:styleId="ListParagraph">
    <w:name w:val="List Paragraph"/>
    <w:basedOn w:val="Normal"/>
    <w:uiPriority w:val="34"/>
    <w:qFormat/>
    <w:rsid w:val="00324D32"/>
    <w:pPr>
      <w:ind w:left="720"/>
      <w:contextualSpacing/>
    </w:pPr>
  </w:style>
  <w:style w:type="paragraph" w:customStyle="1" w:styleId="0tablefootnote">
    <w:name w:val="0_table_footnote"/>
    <w:basedOn w:val="Normal"/>
    <w:qFormat/>
    <w:rsid w:val="00324D32"/>
    <w:pPr>
      <w:spacing w:before="40" w:after="80" w:line="240" w:lineRule="auto"/>
      <w:ind w:firstLine="0"/>
      <w:contextualSpacing/>
    </w:pPr>
    <w:rPr>
      <w:sz w:val="16"/>
      <w:szCs w:val="16"/>
    </w:rPr>
  </w:style>
  <w:style w:type="paragraph" w:customStyle="1" w:styleId="zcomment">
    <w:name w:val="z_comment"/>
    <w:basedOn w:val="Normal"/>
    <w:qFormat/>
    <w:rsid w:val="008948A1"/>
    <w:pPr>
      <w:spacing w:line="240" w:lineRule="auto"/>
      <w:ind w:firstLine="0"/>
    </w:pPr>
    <w:rPr>
      <w:color w:val="000000" w:themeColor="text1"/>
      <w:sz w:val="15"/>
      <w:szCs w:val="15"/>
    </w:rPr>
  </w:style>
  <w:style w:type="paragraph" w:customStyle="1" w:styleId="Rahmeninhalt">
    <w:name w:val="Rahmeninhalt"/>
    <w:basedOn w:val="Normal"/>
    <w:qFormat/>
  </w:style>
  <w:style w:type="numbering" w:customStyle="1" w:styleId="arabnumitem">
    <w:name w:val="arabnumitem"/>
    <w:qFormat/>
    <w:rsid w:val="009C442B"/>
  </w:style>
  <w:style w:type="numbering" w:customStyle="1" w:styleId="headings">
    <w:name w:val="headings"/>
    <w:qFormat/>
    <w:rsid w:val="00BA681F"/>
  </w:style>
  <w:style w:type="table" w:styleId="TableGrid">
    <w:name w:val="Table Grid"/>
    <w:basedOn w:val="TableNormal"/>
    <w:uiPriority w:val="39"/>
    <w:rsid w:val="00E70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7192"/>
    <w:rPr>
      <w:color w:val="0000FF" w:themeColor="hyperlink"/>
      <w:u w:val="single"/>
    </w:rPr>
  </w:style>
  <w:style w:type="character" w:styleId="UnresolvedMention">
    <w:name w:val="Unresolved Mention"/>
    <w:basedOn w:val="DefaultParagraphFont"/>
    <w:uiPriority w:val="99"/>
    <w:semiHidden/>
    <w:unhideWhenUsed/>
    <w:rsid w:val="00287192"/>
    <w:rPr>
      <w:color w:val="605E5C"/>
      <w:shd w:val="clear" w:color="auto" w:fill="E1DFDD"/>
    </w:rPr>
  </w:style>
  <w:style w:type="character" w:styleId="CommentReference">
    <w:name w:val="annotation reference"/>
    <w:basedOn w:val="DefaultParagraphFont"/>
    <w:uiPriority w:val="99"/>
    <w:semiHidden/>
    <w:unhideWhenUsed/>
    <w:rsid w:val="00A562AA"/>
    <w:rPr>
      <w:sz w:val="16"/>
      <w:szCs w:val="16"/>
    </w:rPr>
  </w:style>
  <w:style w:type="paragraph" w:styleId="CommentText">
    <w:name w:val="annotation text"/>
    <w:basedOn w:val="Normal"/>
    <w:link w:val="CommentTextChar"/>
    <w:uiPriority w:val="99"/>
    <w:unhideWhenUsed/>
    <w:rsid w:val="00A562AA"/>
    <w:pPr>
      <w:spacing w:line="240" w:lineRule="auto"/>
    </w:pPr>
  </w:style>
  <w:style w:type="character" w:customStyle="1" w:styleId="CommentTextChar">
    <w:name w:val="Comment Text Char"/>
    <w:basedOn w:val="DefaultParagraphFont"/>
    <w:link w:val="CommentText"/>
    <w:uiPriority w:val="99"/>
    <w:rsid w:val="00A562AA"/>
    <w:rPr>
      <w:rFonts w:ascii="Times New Roman" w:eastAsia="Times New Roman" w:hAnsi="Times New Roman" w:cs="Times New Roman"/>
      <w:szCs w:val="20"/>
      <w:lang w:val="en-US" w:eastAsia="de-DE"/>
    </w:rPr>
  </w:style>
  <w:style w:type="paragraph" w:styleId="CommentSubject">
    <w:name w:val="annotation subject"/>
    <w:basedOn w:val="CommentText"/>
    <w:next w:val="CommentText"/>
    <w:link w:val="CommentSubjectChar"/>
    <w:uiPriority w:val="99"/>
    <w:semiHidden/>
    <w:unhideWhenUsed/>
    <w:rsid w:val="00A562AA"/>
    <w:rPr>
      <w:b/>
      <w:bCs/>
    </w:rPr>
  </w:style>
  <w:style w:type="character" w:customStyle="1" w:styleId="CommentSubjectChar">
    <w:name w:val="Comment Subject Char"/>
    <w:basedOn w:val="CommentTextChar"/>
    <w:link w:val="CommentSubject"/>
    <w:uiPriority w:val="99"/>
    <w:semiHidden/>
    <w:rsid w:val="00A562AA"/>
    <w:rPr>
      <w:rFonts w:ascii="Times New Roman" w:eastAsia="Times New Roman" w:hAnsi="Times New Roman" w:cs="Times New Roman"/>
      <w:b/>
      <w:bCs/>
      <w:szCs w:val="20"/>
      <w:lang w:val="en-US" w:eastAsia="de-DE"/>
    </w:rPr>
  </w:style>
  <w:style w:type="paragraph" w:styleId="NormalWeb">
    <w:name w:val="Normal (Web)"/>
    <w:basedOn w:val="Normal"/>
    <w:uiPriority w:val="99"/>
    <w:semiHidden/>
    <w:unhideWhenUsed/>
    <w:rsid w:val="00BB1B45"/>
    <w:rPr>
      <w:sz w:val="24"/>
      <w:szCs w:val="24"/>
    </w:rPr>
  </w:style>
  <w:style w:type="paragraph" w:customStyle="1" w:styleId="TableParagraph">
    <w:name w:val="Table Paragraph"/>
    <w:basedOn w:val="Normal"/>
    <w:uiPriority w:val="1"/>
    <w:qFormat/>
    <w:rsid w:val="004D2574"/>
    <w:pPr>
      <w:widowControl w:val="0"/>
      <w:autoSpaceDE w:val="0"/>
      <w:autoSpaceDN w:val="0"/>
      <w:spacing w:line="268" w:lineRule="exact"/>
      <w:ind w:left="107" w:firstLine="0"/>
      <w:jc w:val="left"/>
      <w:textAlignment w:val="auto"/>
    </w:pPr>
    <w:rPr>
      <w:sz w:val="22"/>
      <w:szCs w:val="22"/>
      <w:lang w:val="id" w:eastAsia="en-US"/>
    </w:rPr>
  </w:style>
  <w:style w:type="paragraph" w:styleId="HTMLPreformatted">
    <w:name w:val="HTML Preformatted"/>
    <w:basedOn w:val="Normal"/>
    <w:link w:val="HTMLPreformattedChar"/>
    <w:uiPriority w:val="99"/>
    <w:semiHidden/>
    <w:unhideWhenUsed/>
    <w:rsid w:val="006D26E9"/>
    <w:pPr>
      <w:spacing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6D26E9"/>
    <w:rPr>
      <w:rFonts w:ascii="Consolas" w:eastAsia="Times New Roman" w:hAnsi="Consolas" w:cs="Times New Roman"/>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1584">
      <w:bodyDiv w:val="1"/>
      <w:marLeft w:val="0"/>
      <w:marRight w:val="0"/>
      <w:marTop w:val="0"/>
      <w:marBottom w:val="0"/>
      <w:divBdr>
        <w:top w:val="none" w:sz="0" w:space="0" w:color="auto"/>
        <w:left w:val="none" w:sz="0" w:space="0" w:color="auto"/>
        <w:bottom w:val="none" w:sz="0" w:space="0" w:color="auto"/>
        <w:right w:val="none" w:sz="0" w:space="0" w:color="auto"/>
      </w:divBdr>
      <w:divsChild>
        <w:div w:id="1488748469">
          <w:marLeft w:val="640"/>
          <w:marRight w:val="0"/>
          <w:marTop w:val="0"/>
          <w:marBottom w:val="0"/>
          <w:divBdr>
            <w:top w:val="none" w:sz="0" w:space="0" w:color="auto"/>
            <w:left w:val="none" w:sz="0" w:space="0" w:color="auto"/>
            <w:bottom w:val="none" w:sz="0" w:space="0" w:color="auto"/>
            <w:right w:val="none" w:sz="0" w:space="0" w:color="auto"/>
          </w:divBdr>
        </w:div>
        <w:div w:id="2080708350">
          <w:marLeft w:val="640"/>
          <w:marRight w:val="0"/>
          <w:marTop w:val="0"/>
          <w:marBottom w:val="0"/>
          <w:divBdr>
            <w:top w:val="none" w:sz="0" w:space="0" w:color="auto"/>
            <w:left w:val="none" w:sz="0" w:space="0" w:color="auto"/>
            <w:bottom w:val="none" w:sz="0" w:space="0" w:color="auto"/>
            <w:right w:val="none" w:sz="0" w:space="0" w:color="auto"/>
          </w:divBdr>
        </w:div>
        <w:div w:id="692993505">
          <w:marLeft w:val="640"/>
          <w:marRight w:val="0"/>
          <w:marTop w:val="0"/>
          <w:marBottom w:val="0"/>
          <w:divBdr>
            <w:top w:val="none" w:sz="0" w:space="0" w:color="auto"/>
            <w:left w:val="none" w:sz="0" w:space="0" w:color="auto"/>
            <w:bottom w:val="none" w:sz="0" w:space="0" w:color="auto"/>
            <w:right w:val="none" w:sz="0" w:space="0" w:color="auto"/>
          </w:divBdr>
        </w:div>
      </w:divsChild>
    </w:div>
    <w:div w:id="198595117">
      <w:bodyDiv w:val="1"/>
      <w:marLeft w:val="0"/>
      <w:marRight w:val="0"/>
      <w:marTop w:val="0"/>
      <w:marBottom w:val="0"/>
      <w:divBdr>
        <w:top w:val="none" w:sz="0" w:space="0" w:color="auto"/>
        <w:left w:val="none" w:sz="0" w:space="0" w:color="auto"/>
        <w:bottom w:val="none" w:sz="0" w:space="0" w:color="auto"/>
        <w:right w:val="none" w:sz="0" w:space="0" w:color="auto"/>
      </w:divBdr>
    </w:div>
    <w:div w:id="221257220">
      <w:bodyDiv w:val="1"/>
      <w:marLeft w:val="0"/>
      <w:marRight w:val="0"/>
      <w:marTop w:val="0"/>
      <w:marBottom w:val="0"/>
      <w:divBdr>
        <w:top w:val="none" w:sz="0" w:space="0" w:color="auto"/>
        <w:left w:val="none" w:sz="0" w:space="0" w:color="auto"/>
        <w:bottom w:val="none" w:sz="0" w:space="0" w:color="auto"/>
        <w:right w:val="none" w:sz="0" w:space="0" w:color="auto"/>
      </w:divBdr>
      <w:divsChild>
        <w:div w:id="24253900">
          <w:marLeft w:val="640"/>
          <w:marRight w:val="0"/>
          <w:marTop w:val="0"/>
          <w:marBottom w:val="0"/>
          <w:divBdr>
            <w:top w:val="none" w:sz="0" w:space="0" w:color="auto"/>
            <w:left w:val="none" w:sz="0" w:space="0" w:color="auto"/>
            <w:bottom w:val="none" w:sz="0" w:space="0" w:color="auto"/>
            <w:right w:val="none" w:sz="0" w:space="0" w:color="auto"/>
          </w:divBdr>
        </w:div>
        <w:div w:id="977874734">
          <w:marLeft w:val="640"/>
          <w:marRight w:val="0"/>
          <w:marTop w:val="0"/>
          <w:marBottom w:val="0"/>
          <w:divBdr>
            <w:top w:val="none" w:sz="0" w:space="0" w:color="auto"/>
            <w:left w:val="none" w:sz="0" w:space="0" w:color="auto"/>
            <w:bottom w:val="none" w:sz="0" w:space="0" w:color="auto"/>
            <w:right w:val="none" w:sz="0" w:space="0" w:color="auto"/>
          </w:divBdr>
        </w:div>
      </w:divsChild>
    </w:div>
    <w:div w:id="257451638">
      <w:bodyDiv w:val="1"/>
      <w:marLeft w:val="0"/>
      <w:marRight w:val="0"/>
      <w:marTop w:val="0"/>
      <w:marBottom w:val="0"/>
      <w:divBdr>
        <w:top w:val="none" w:sz="0" w:space="0" w:color="auto"/>
        <w:left w:val="none" w:sz="0" w:space="0" w:color="auto"/>
        <w:bottom w:val="none" w:sz="0" w:space="0" w:color="auto"/>
        <w:right w:val="none" w:sz="0" w:space="0" w:color="auto"/>
      </w:divBdr>
    </w:div>
    <w:div w:id="371271708">
      <w:bodyDiv w:val="1"/>
      <w:marLeft w:val="0"/>
      <w:marRight w:val="0"/>
      <w:marTop w:val="0"/>
      <w:marBottom w:val="0"/>
      <w:divBdr>
        <w:top w:val="none" w:sz="0" w:space="0" w:color="auto"/>
        <w:left w:val="none" w:sz="0" w:space="0" w:color="auto"/>
        <w:bottom w:val="none" w:sz="0" w:space="0" w:color="auto"/>
        <w:right w:val="none" w:sz="0" w:space="0" w:color="auto"/>
      </w:divBdr>
    </w:div>
    <w:div w:id="539587517">
      <w:bodyDiv w:val="1"/>
      <w:marLeft w:val="0"/>
      <w:marRight w:val="0"/>
      <w:marTop w:val="0"/>
      <w:marBottom w:val="0"/>
      <w:divBdr>
        <w:top w:val="none" w:sz="0" w:space="0" w:color="auto"/>
        <w:left w:val="none" w:sz="0" w:space="0" w:color="auto"/>
        <w:bottom w:val="none" w:sz="0" w:space="0" w:color="auto"/>
        <w:right w:val="none" w:sz="0" w:space="0" w:color="auto"/>
      </w:divBdr>
    </w:div>
    <w:div w:id="540484415">
      <w:bodyDiv w:val="1"/>
      <w:marLeft w:val="0"/>
      <w:marRight w:val="0"/>
      <w:marTop w:val="0"/>
      <w:marBottom w:val="0"/>
      <w:divBdr>
        <w:top w:val="none" w:sz="0" w:space="0" w:color="auto"/>
        <w:left w:val="none" w:sz="0" w:space="0" w:color="auto"/>
        <w:bottom w:val="none" w:sz="0" w:space="0" w:color="auto"/>
        <w:right w:val="none" w:sz="0" w:space="0" w:color="auto"/>
      </w:divBdr>
      <w:divsChild>
        <w:div w:id="507869711">
          <w:marLeft w:val="640"/>
          <w:marRight w:val="0"/>
          <w:marTop w:val="0"/>
          <w:marBottom w:val="0"/>
          <w:divBdr>
            <w:top w:val="none" w:sz="0" w:space="0" w:color="auto"/>
            <w:left w:val="none" w:sz="0" w:space="0" w:color="auto"/>
            <w:bottom w:val="none" w:sz="0" w:space="0" w:color="auto"/>
            <w:right w:val="none" w:sz="0" w:space="0" w:color="auto"/>
          </w:divBdr>
        </w:div>
        <w:div w:id="1318337738">
          <w:marLeft w:val="640"/>
          <w:marRight w:val="0"/>
          <w:marTop w:val="0"/>
          <w:marBottom w:val="0"/>
          <w:divBdr>
            <w:top w:val="none" w:sz="0" w:space="0" w:color="auto"/>
            <w:left w:val="none" w:sz="0" w:space="0" w:color="auto"/>
            <w:bottom w:val="none" w:sz="0" w:space="0" w:color="auto"/>
            <w:right w:val="none" w:sz="0" w:space="0" w:color="auto"/>
          </w:divBdr>
        </w:div>
      </w:divsChild>
    </w:div>
    <w:div w:id="648561860">
      <w:bodyDiv w:val="1"/>
      <w:marLeft w:val="0"/>
      <w:marRight w:val="0"/>
      <w:marTop w:val="0"/>
      <w:marBottom w:val="0"/>
      <w:divBdr>
        <w:top w:val="none" w:sz="0" w:space="0" w:color="auto"/>
        <w:left w:val="none" w:sz="0" w:space="0" w:color="auto"/>
        <w:bottom w:val="none" w:sz="0" w:space="0" w:color="auto"/>
        <w:right w:val="none" w:sz="0" w:space="0" w:color="auto"/>
      </w:divBdr>
      <w:divsChild>
        <w:div w:id="1617250126">
          <w:marLeft w:val="640"/>
          <w:marRight w:val="0"/>
          <w:marTop w:val="0"/>
          <w:marBottom w:val="0"/>
          <w:divBdr>
            <w:top w:val="none" w:sz="0" w:space="0" w:color="auto"/>
            <w:left w:val="none" w:sz="0" w:space="0" w:color="auto"/>
            <w:bottom w:val="none" w:sz="0" w:space="0" w:color="auto"/>
            <w:right w:val="none" w:sz="0" w:space="0" w:color="auto"/>
          </w:divBdr>
        </w:div>
        <w:div w:id="121777817">
          <w:marLeft w:val="640"/>
          <w:marRight w:val="0"/>
          <w:marTop w:val="0"/>
          <w:marBottom w:val="0"/>
          <w:divBdr>
            <w:top w:val="none" w:sz="0" w:space="0" w:color="auto"/>
            <w:left w:val="none" w:sz="0" w:space="0" w:color="auto"/>
            <w:bottom w:val="none" w:sz="0" w:space="0" w:color="auto"/>
            <w:right w:val="none" w:sz="0" w:space="0" w:color="auto"/>
          </w:divBdr>
        </w:div>
        <w:div w:id="807817189">
          <w:marLeft w:val="640"/>
          <w:marRight w:val="0"/>
          <w:marTop w:val="0"/>
          <w:marBottom w:val="0"/>
          <w:divBdr>
            <w:top w:val="none" w:sz="0" w:space="0" w:color="auto"/>
            <w:left w:val="none" w:sz="0" w:space="0" w:color="auto"/>
            <w:bottom w:val="none" w:sz="0" w:space="0" w:color="auto"/>
            <w:right w:val="none" w:sz="0" w:space="0" w:color="auto"/>
          </w:divBdr>
        </w:div>
        <w:div w:id="763459510">
          <w:marLeft w:val="640"/>
          <w:marRight w:val="0"/>
          <w:marTop w:val="0"/>
          <w:marBottom w:val="0"/>
          <w:divBdr>
            <w:top w:val="none" w:sz="0" w:space="0" w:color="auto"/>
            <w:left w:val="none" w:sz="0" w:space="0" w:color="auto"/>
            <w:bottom w:val="none" w:sz="0" w:space="0" w:color="auto"/>
            <w:right w:val="none" w:sz="0" w:space="0" w:color="auto"/>
          </w:divBdr>
        </w:div>
      </w:divsChild>
    </w:div>
    <w:div w:id="848064423">
      <w:bodyDiv w:val="1"/>
      <w:marLeft w:val="0"/>
      <w:marRight w:val="0"/>
      <w:marTop w:val="0"/>
      <w:marBottom w:val="0"/>
      <w:divBdr>
        <w:top w:val="none" w:sz="0" w:space="0" w:color="auto"/>
        <w:left w:val="none" w:sz="0" w:space="0" w:color="auto"/>
        <w:bottom w:val="none" w:sz="0" w:space="0" w:color="auto"/>
        <w:right w:val="none" w:sz="0" w:space="0" w:color="auto"/>
      </w:divBdr>
      <w:divsChild>
        <w:div w:id="1497381219">
          <w:marLeft w:val="640"/>
          <w:marRight w:val="0"/>
          <w:marTop w:val="0"/>
          <w:marBottom w:val="0"/>
          <w:divBdr>
            <w:top w:val="none" w:sz="0" w:space="0" w:color="auto"/>
            <w:left w:val="none" w:sz="0" w:space="0" w:color="auto"/>
            <w:bottom w:val="none" w:sz="0" w:space="0" w:color="auto"/>
            <w:right w:val="none" w:sz="0" w:space="0" w:color="auto"/>
          </w:divBdr>
        </w:div>
        <w:div w:id="372314611">
          <w:marLeft w:val="640"/>
          <w:marRight w:val="0"/>
          <w:marTop w:val="0"/>
          <w:marBottom w:val="0"/>
          <w:divBdr>
            <w:top w:val="none" w:sz="0" w:space="0" w:color="auto"/>
            <w:left w:val="none" w:sz="0" w:space="0" w:color="auto"/>
            <w:bottom w:val="none" w:sz="0" w:space="0" w:color="auto"/>
            <w:right w:val="none" w:sz="0" w:space="0" w:color="auto"/>
          </w:divBdr>
        </w:div>
      </w:divsChild>
    </w:div>
    <w:div w:id="975377877">
      <w:bodyDiv w:val="1"/>
      <w:marLeft w:val="0"/>
      <w:marRight w:val="0"/>
      <w:marTop w:val="0"/>
      <w:marBottom w:val="0"/>
      <w:divBdr>
        <w:top w:val="none" w:sz="0" w:space="0" w:color="auto"/>
        <w:left w:val="none" w:sz="0" w:space="0" w:color="auto"/>
        <w:bottom w:val="none" w:sz="0" w:space="0" w:color="auto"/>
        <w:right w:val="none" w:sz="0" w:space="0" w:color="auto"/>
      </w:divBdr>
    </w:div>
    <w:div w:id="984700150">
      <w:bodyDiv w:val="1"/>
      <w:marLeft w:val="0"/>
      <w:marRight w:val="0"/>
      <w:marTop w:val="0"/>
      <w:marBottom w:val="0"/>
      <w:divBdr>
        <w:top w:val="none" w:sz="0" w:space="0" w:color="auto"/>
        <w:left w:val="none" w:sz="0" w:space="0" w:color="auto"/>
        <w:bottom w:val="none" w:sz="0" w:space="0" w:color="auto"/>
        <w:right w:val="none" w:sz="0" w:space="0" w:color="auto"/>
      </w:divBdr>
    </w:div>
    <w:div w:id="1232615630">
      <w:bodyDiv w:val="1"/>
      <w:marLeft w:val="0"/>
      <w:marRight w:val="0"/>
      <w:marTop w:val="0"/>
      <w:marBottom w:val="0"/>
      <w:divBdr>
        <w:top w:val="none" w:sz="0" w:space="0" w:color="auto"/>
        <w:left w:val="none" w:sz="0" w:space="0" w:color="auto"/>
        <w:bottom w:val="none" w:sz="0" w:space="0" w:color="auto"/>
        <w:right w:val="none" w:sz="0" w:space="0" w:color="auto"/>
      </w:divBdr>
    </w:div>
    <w:div w:id="1250315610">
      <w:bodyDiv w:val="1"/>
      <w:marLeft w:val="0"/>
      <w:marRight w:val="0"/>
      <w:marTop w:val="0"/>
      <w:marBottom w:val="0"/>
      <w:divBdr>
        <w:top w:val="none" w:sz="0" w:space="0" w:color="auto"/>
        <w:left w:val="none" w:sz="0" w:space="0" w:color="auto"/>
        <w:bottom w:val="none" w:sz="0" w:space="0" w:color="auto"/>
        <w:right w:val="none" w:sz="0" w:space="0" w:color="auto"/>
      </w:divBdr>
    </w:div>
    <w:div w:id="1335186862">
      <w:bodyDiv w:val="1"/>
      <w:marLeft w:val="0"/>
      <w:marRight w:val="0"/>
      <w:marTop w:val="0"/>
      <w:marBottom w:val="0"/>
      <w:divBdr>
        <w:top w:val="none" w:sz="0" w:space="0" w:color="auto"/>
        <w:left w:val="none" w:sz="0" w:space="0" w:color="auto"/>
        <w:bottom w:val="none" w:sz="0" w:space="0" w:color="auto"/>
        <w:right w:val="none" w:sz="0" w:space="0" w:color="auto"/>
      </w:divBdr>
      <w:divsChild>
        <w:div w:id="2051296912">
          <w:marLeft w:val="640"/>
          <w:marRight w:val="0"/>
          <w:marTop w:val="0"/>
          <w:marBottom w:val="0"/>
          <w:divBdr>
            <w:top w:val="none" w:sz="0" w:space="0" w:color="auto"/>
            <w:left w:val="none" w:sz="0" w:space="0" w:color="auto"/>
            <w:bottom w:val="none" w:sz="0" w:space="0" w:color="auto"/>
            <w:right w:val="none" w:sz="0" w:space="0" w:color="auto"/>
          </w:divBdr>
        </w:div>
        <w:div w:id="2052999195">
          <w:marLeft w:val="640"/>
          <w:marRight w:val="0"/>
          <w:marTop w:val="0"/>
          <w:marBottom w:val="0"/>
          <w:divBdr>
            <w:top w:val="none" w:sz="0" w:space="0" w:color="auto"/>
            <w:left w:val="none" w:sz="0" w:space="0" w:color="auto"/>
            <w:bottom w:val="none" w:sz="0" w:space="0" w:color="auto"/>
            <w:right w:val="none" w:sz="0" w:space="0" w:color="auto"/>
          </w:divBdr>
        </w:div>
        <w:div w:id="1123228372">
          <w:marLeft w:val="640"/>
          <w:marRight w:val="0"/>
          <w:marTop w:val="0"/>
          <w:marBottom w:val="0"/>
          <w:divBdr>
            <w:top w:val="none" w:sz="0" w:space="0" w:color="auto"/>
            <w:left w:val="none" w:sz="0" w:space="0" w:color="auto"/>
            <w:bottom w:val="none" w:sz="0" w:space="0" w:color="auto"/>
            <w:right w:val="none" w:sz="0" w:space="0" w:color="auto"/>
          </w:divBdr>
        </w:div>
      </w:divsChild>
    </w:div>
    <w:div w:id="1502039887">
      <w:bodyDiv w:val="1"/>
      <w:marLeft w:val="0"/>
      <w:marRight w:val="0"/>
      <w:marTop w:val="0"/>
      <w:marBottom w:val="0"/>
      <w:divBdr>
        <w:top w:val="none" w:sz="0" w:space="0" w:color="auto"/>
        <w:left w:val="none" w:sz="0" w:space="0" w:color="auto"/>
        <w:bottom w:val="none" w:sz="0" w:space="0" w:color="auto"/>
        <w:right w:val="none" w:sz="0" w:space="0" w:color="auto"/>
      </w:divBdr>
    </w:div>
    <w:div w:id="1708917254">
      <w:bodyDiv w:val="1"/>
      <w:marLeft w:val="0"/>
      <w:marRight w:val="0"/>
      <w:marTop w:val="0"/>
      <w:marBottom w:val="0"/>
      <w:divBdr>
        <w:top w:val="none" w:sz="0" w:space="0" w:color="auto"/>
        <w:left w:val="none" w:sz="0" w:space="0" w:color="auto"/>
        <w:bottom w:val="none" w:sz="0" w:space="0" w:color="auto"/>
        <w:right w:val="none" w:sz="0" w:space="0" w:color="auto"/>
      </w:divBdr>
    </w:div>
    <w:div w:id="1733501914">
      <w:bodyDiv w:val="1"/>
      <w:marLeft w:val="0"/>
      <w:marRight w:val="0"/>
      <w:marTop w:val="0"/>
      <w:marBottom w:val="0"/>
      <w:divBdr>
        <w:top w:val="none" w:sz="0" w:space="0" w:color="auto"/>
        <w:left w:val="none" w:sz="0" w:space="0" w:color="auto"/>
        <w:bottom w:val="none" w:sz="0" w:space="0" w:color="auto"/>
        <w:right w:val="none" w:sz="0" w:space="0" w:color="auto"/>
      </w:divBdr>
    </w:div>
    <w:div w:id="1877086990">
      <w:bodyDiv w:val="1"/>
      <w:marLeft w:val="0"/>
      <w:marRight w:val="0"/>
      <w:marTop w:val="0"/>
      <w:marBottom w:val="0"/>
      <w:divBdr>
        <w:top w:val="none" w:sz="0" w:space="0" w:color="auto"/>
        <w:left w:val="none" w:sz="0" w:space="0" w:color="auto"/>
        <w:bottom w:val="none" w:sz="0" w:space="0" w:color="auto"/>
        <w:right w:val="none" w:sz="0" w:space="0" w:color="auto"/>
      </w:divBdr>
      <w:divsChild>
        <w:div w:id="991561436">
          <w:marLeft w:val="640"/>
          <w:marRight w:val="0"/>
          <w:marTop w:val="0"/>
          <w:marBottom w:val="0"/>
          <w:divBdr>
            <w:top w:val="none" w:sz="0" w:space="0" w:color="auto"/>
            <w:left w:val="none" w:sz="0" w:space="0" w:color="auto"/>
            <w:bottom w:val="none" w:sz="0" w:space="0" w:color="auto"/>
            <w:right w:val="none" w:sz="0" w:space="0" w:color="auto"/>
          </w:divBdr>
        </w:div>
        <w:div w:id="799567073">
          <w:marLeft w:val="640"/>
          <w:marRight w:val="0"/>
          <w:marTop w:val="0"/>
          <w:marBottom w:val="0"/>
          <w:divBdr>
            <w:top w:val="none" w:sz="0" w:space="0" w:color="auto"/>
            <w:left w:val="none" w:sz="0" w:space="0" w:color="auto"/>
            <w:bottom w:val="none" w:sz="0" w:space="0" w:color="auto"/>
            <w:right w:val="none" w:sz="0" w:space="0" w:color="auto"/>
          </w:divBdr>
        </w:div>
        <w:div w:id="263809835">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xample@example.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mailto:example@example.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xample@example.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ournal.uny.ac.id/index.php/jee" TargetMode="External"/><Relationship Id="rId14" Type="http://schemas.openxmlformats.org/officeDocument/2006/relationships/hyperlink" Target="mailto:example@example.com"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54EB33F5-8E4E-4094-B1EA-6BB79273C82C}"/>
      </w:docPartPr>
      <w:docPartBody>
        <w:p w:rsidR="004573C0" w:rsidRDefault="001361E4">
          <w:r w:rsidRPr="00C865B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Lucida Grande">
    <w:charset w:val="00"/>
    <w:family w:val="swiss"/>
    <w:pitch w:val="variable"/>
    <w:sig w:usb0="E1000AEF" w:usb1="5000A1FF" w:usb2="00000000" w:usb3="00000000" w:csb0="000001BF" w:csb1="00000000"/>
  </w:font>
  <w:font w:name="Liberation Sans">
    <w:altName w:val="Arial"/>
    <w:charset w:val="01"/>
    <w:family w:val="swiss"/>
    <w:pitch w:val="variable"/>
  </w:font>
  <w:font w:name="PingFang SC">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AS">
    <w:altName w:val="Cambria"/>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1E4"/>
    <w:rsid w:val="00032097"/>
    <w:rsid w:val="0007637F"/>
    <w:rsid w:val="001361E4"/>
    <w:rsid w:val="002A6DC9"/>
    <w:rsid w:val="00357624"/>
    <w:rsid w:val="004573C0"/>
    <w:rsid w:val="00686ED2"/>
    <w:rsid w:val="00794D9B"/>
    <w:rsid w:val="008A1357"/>
    <w:rsid w:val="00A44C55"/>
    <w:rsid w:val="00AF177D"/>
    <w:rsid w:val="00E4283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8A1357"/>
    <w:rPr>
      <w:color w:val="808080"/>
    </w:rPr>
  </w:style>
  <w:style w:type="paragraph" w:customStyle="1" w:styleId="F880834D227E4C3E9617B20444D822C9">
    <w:name w:val="F880834D227E4C3E9617B20444D822C9"/>
    <w:rsid w:val="008A1357"/>
  </w:style>
  <w:style w:type="paragraph" w:customStyle="1" w:styleId="2D138966BE1F4E4FB1A3280E00B2B151">
    <w:name w:val="2D138966BE1F4E4FB1A3280E00B2B151"/>
    <w:rsid w:val="008A1357"/>
  </w:style>
  <w:style w:type="paragraph" w:customStyle="1" w:styleId="65C64AE604674E93BD6801066A8E17B3">
    <w:name w:val="65C64AE604674E93BD6801066A8E17B3"/>
    <w:rsid w:val="008A13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2"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B023C6-2C19-4E24-A292-95B5F8CBE9A0}">
  <we:reference id="f78a3046-9e99-4300-aa2b-5814002b01a2" version="1.46.0.0" store="EXCatalog" storeType="EXCatalog"/>
  <we:alternateReferences>
    <we:reference id="WA104382081" version="1.46.0.0" store="en-US" storeType="OMEX"/>
  </we:alternateReferences>
  <we:properties>
    <we:property name="MENDELEY_CITATIONS" value="[{&quot;citationID&quot;:&quot;MENDELEY_CITATION_5ab47853-fb94-4a4f-ae86-8473d2c01c7f&quot;,&quot;properties&quot;:{&quot;noteIndex&quot;:0},&quot;isEdited&quot;:false,&quot;manualOverride&quot;:{&quot;isManuallyOverridden&quot;:false,&quot;citeprocText&quot;:&quot;[1]&quot;,&quot;manualOverrideText&quot;:&quot;&quot;},&quot;citationTag&quot;:&quot;MENDELEY_CITATION_v3_eyJjaXRhdGlvbklEIjoiTUVOREVMRVlfQ0lUQVRJT05fNWFiNDc4NTMtZmI5NC00YTRmLWFlODYtODQ3M2QyYzAxYzdmIiwicHJvcGVydGllcyI6eyJub3RlSW5kZXgiOjB9LCJpc0VkaXRlZCI6ZmFsc2UsIm1hbnVhbE92ZXJyaWRlIjp7ImlzTWFudWFsbHlPdmVycmlkZGVuIjpmYWxzZSwiY2l0ZXByb2NUZXh0IjoiWzFdIiwibWFudWFsT3ZlcnJpZGVUZXh0IjoiIn0sImNpdGF0aW9uSXRlbXMiOlt7ImlkIjoiYzkzZTFjMjktOWViYi0zOGZkLWExNzgtNTY2YWE2ZDc1OWIyIiwiaXRlbURhdGEiOnsidHlwZSI6ImFydGljbGUtam91cm5hbCIsImlkIjoiYzkzZTFjMjktOWViYi0zOGZkLWExNzgtNTY2YWE2ZDc1OWIyIiwidGl0bGUiOiJWaXN1YWwgdmFsaWRhdGlvbiBvZiBQTEMgcHJvZ3JhbSB1c2luZyB2aXJ0dWFsIHNpbXVsYXRvciIsImF1dGhvciI6W3siZmFtaWx5IjoiQmFkYXJ1ZGluIiwiZ2l2ZW4iOiJSLiIsInBhcnNlLW5hbWVzIjpmYWxzZSwiZHJvcHBpbmctcGFydGljbGUiOiIiLCJub24tZHJvcHBpbmctcGFydGljbGUiOiIifSx7ImZhbWlseSI6Ikhhcml5YW50byIsImdpdmVuIjoiRC4iLCJwYXJzZS1uYW1lcyI6ZmFsc2UsImRyb3BwaW5nLXBhcnRpY2xlIjoiIiwibm9uLWRyb3BwaW5nLXBhcnRpY2xlIjoiIn1dLCJjb250YWluZXItdGl0bGUiOiJKb3VybmFsIG9mIFBoeXNpY3M6IENvbmZlcmVuY2UgU2VyaWVzIiwiY29udGFpbmVyLXRpdGxlLXNob3J0IjoiSiBQaHlzIENvbmYgU2VyIiwiYWNjZXNzZWQiOnsiZGF0ZS1wYXJ0cyI6W1syMDIzLDEsMjVdXX0sIkRPSSI6IjEwLjEwODgvMTc0Mi02NTk2LzE4MzMvMS8wMTIwNjMiLCJJU1NOIjoiMTc0MjY1OTYiLCJpc3N1ZWQiOnsiZGF0ZS1wYXJ0cyI6W1syMDIxLDMsMjZdXX0sImFic3RyYWN0IjoiVGhpcyBhcnRpY2xlIGRpc2N1c3NlcyB0aGUgcHJvZ3JhbW1hYmxlIGFjY2VzcyBpbnRlcmZhY2UgYmV0d2VlbiB2aXN1YWwgc3R1ZGlvIGFuZCB0aGUgU2llbWVucyBQTEMgc2ltdWxhdG9yIChTNy1QTENTaW0pLiBUaGUgY29tbXVuaWNhdGlvbiBpbnRlcmZhY2UgYWRvcHRzIFM3LVByb1NpbSBDT00gb2JqZWN0IGNvbnRyb2wuIEJ5IHVzaW5nIHRoZSBTNy1Qcm9zaW0sIHdlIGNhbiB3cml0ZSBNaWNyb3NvZnQgVmlzdWFsIFN0dWRpby1iYXNlZCBzb2Z0d2FyZSBhcHBsaWNhdGlvbiBjb2RlIHRvIGNoYW5nZSB0aGUgUExDIGlucHV0IHZhbHVlLCByZWFkIHRoZSBQTEMgb3V0cHV0IHZhbHVlLCBjaGFuZ2UgdGhlIHBvc2l0aW9uIG9mIHRoZSBQTEMgY29udHJvbCBtb2RlIHN3aXRjaCwgYW5kIG90aGVyIGNvbnRyb2xsZXIgdGFza3MuIFZpc3VhbCBzdHVkaW8tYmFzZWQgdmlydHVhbCBtb2RlbGxpbmcgc29mdHdhcmUgYXBwbGljYXRpb25zIGNhbiBiZSB1c2VkIHRvIHZhbGlkYXRlIFBMQyBwcm9ncmFtcyBpbiByZWFsIHRpbWUuIFNvIHRoYXQgdmlydHVhbCBsYWItYmFzZWQgUExDIHByb2dyYW0gdmFsaWRhdGlvbiBpcyBwb3NzaWJsZSB0byBkZXZlbG9wIGJhc2VkIG9uIE1pY3Jvc29mdCBWaXN1YWwgU3R1ZGlvIHdpdGggYSBQTEMgaW50ZXJmYWNlIHVzaW5nIHRoZSBTNy1Qcm9TaW0gQ09NIG9iamVjdC4iLCJwdWJsaXNoZXIiOiJJT1AgUHVibGlzaGluZyBMdGQiLCJpc3N1ZSI6IjEiLCJ2b2x1bWUiOiIxODMzIn0sImlzVGVtcG9yYXJ5IjpmYWxzZX1dfQ==&quot;,&quot;citationItems&quot;:[{&quot;id&quot;:&quot;c93e1c29-9ebb-38fd-a178-566aa6d759b2&quot;,&quot;itemData&quot;:{&quot;type&quot;:&quot;article-journal&quot;,&quot;id&quot;:&quot;c93e1c29-9ebb-38fd-a178-566aa6d759b2&quot;,&quot;title&quot;:&quot;Visual validation of PLC program using virtual simulator&quot;,&quot;author&quot;:[{&quot;family&quot;:&quot;Badarudin&quot;,&quot;given&quot;:&quot;R.&quot;,&quot;parse-names&quot;:false,&quot;dropping-particle&quot;:&quot;&quot;,&quot;non-dropping-particle&quot;:&quot;&quot;},{&quot;family&quot;:&quot;Hariyanto&quot;,&quot;given&quot;:&quot;D.&quot;,&quot;parse-names&quot;:false,&quot;dropping-particle&quot;:&quot;&quot;,&quot;non-dropping-particle&quot;:&quot;&quot;}],&quot;container-title&quot;:&quot;Journal of Physics: Conference Series&quot;,&quot;container-title-short&quot;:&quot;J Phys Conf Ser&quot;,&quot;accessed&quot;:{&quot;date-parts&quot;:[[2023,1,25]]},&quot;DOI&quot;:&quot;10.1088/1742-6596/1833/1/012063&quot;,&quot;ISSN&quot;:&quot;17426596&quot;,&quot;issued&quot;:{&quot;date-parts&quot;:[[2021,3,26]]},&quot;abstract&quot;:&quot;This article discusses the programmable access interface between visual studio and the Siemens PLC simulator (S7-PLCSim). The communication interface adopts S7-ProSim COM object control. By using the S7-Prosim, we can write Microsoft Visual Studio-based software application code to change the PLC input value, read the PLC output value, change the position of the PLC control mode switch, and other controller tasks. Visual studio-based virtual modelling software applications can be used to validate PLC programs in real time. So that virtual lab-based PLC program validation is possible to develop based on Microsoft Visual Studio with a PLC interface using the S7-ProSim COM object.&quot;,&quot;publisher&quot;:&quot;IOP Publishing Ltd&quot;,&quot;issue&quot;:&quot;1&quot;,&quot;volume&quot;:&quot;1833&quot;},&quot;isTemporary&quot;:false}]},{&quot;citationID&quot;:&quot;MENDELEY_CITATION_d2ed990b-3456-4c90-b755-9e9ce9db28cc&quot;,&quot;properties&quot;:{&quot;noteIndex&quot;:0},&quot;isEdited&quot;:false,&quot;manualOverride&quot;:{&quot;isManuallyOverridden&quot;:false,&quot;citeprocText&quot;:&quot;[2]&quot;,&quot;manualOverrideText&quot;:&quot;&quot;},&quot;citationTag&quot;:&quot;MENDELEY_CITATION_v3_eyJjaXRhdGlvbklEIjoiTUVOREVMRVlfQ0lUQVRJT05fZDJlZDk5MGItMzQ1Ni00YzkwLWI3NTUtOWU5Y2U5ZGIyOGNjIiwicHJvcGVydGllcyI6eyJub3RlSW5kZXgiOjB9LCJpc0VkaXRlZCI6ZmFsc2UsIm1hbnVhbE92ZXJyaWRlIjp7ImlzTWFudWFsbHlPdmVycmlkZGVuIjpmYWxzZSwiY2l0ZXByb2NUZXh0IjoiWzJdIiwibWFudWFsT3ZlcnJpZGVUZXh0IjoiIn0sImNpdGF0aW9uSXRlbXMiOlt7ImlkIjoiZGYwZDUxOWEtYzZmYS0zNjUyLWE2OGItZGU2NDY2YjcxZTY4IiwiaXRlbURhdGEiOnsidHlwZSI6ImFydGljbGUtam91cm5hbCIsImlkIjoiZGYwZDUxOWEtYzZmYS0zNjUyLWE2OGItZGU2NDY2YjcxZTY4IiwidGl0bGUiOiJBIFdlYi1CYXNlZCBBZGFwdGl2ZSBFLWxlYXJuaW5nIEFwcGxpY2F0aW9uIGZvciBFbmdpbmVlcmluZyBTdHVkZW50czogQW4gRXhwZXJ0LUJhc2VkIEV2YWx1YXRpb24uIiwiYXV0aG9yIjpbeyJmYW1pbHkiOiJIYXJpeWFudG8iLCJnaXZlbiI6IkRpZGlrIiwicGFyc2UtbmFtZXMiOmZhbHNlLCJkcm9wcGluZy1wYXJ0aWNsZSI6IiIsIm5vbi1kcm9wcGluZy1wYXJ0aWNsZSI6IiJ9LHsiZmFtaWx5IjoiS8O2aGxlciIsImdpdmVuIjoiVGhvbWFzIiwicGFyc2UtbmFtZXMiOmZhbHNlLCJkcm9wcGluZy1wYXJ0aWNsZSI6IiIsIm5vbi1kcm9wcGluZy1wYXJ0aWNsZSI6IiJ9XSwiY29udGFpbmVyLXRpdGxlIjoiSW50LiBKLiBFbmcuIFBlZGFnb2cuIiwiaXNzdWVkIjp7ImRhdGUtcGFydHMiOltbMjAyMF1dfSwicGFnZSI6IjYwLTcxIiwiaXNzdWUiOiIyIiwidm9sdW1lIjoiMTAiLCJjb250YWluZXItdGl0bGUtc2hvcnQiOiIifSwiaXNUZW1wb3JhcnkiOmZhbHNlfV19&quot;,&quot;citationItems&quot;:[{&quot;id&quot;:&quot;df0d519a-c6fa-3652-a68b-de6466b71e68&quot;,&quot;itemData&quot;:{&quot;type&quot;:&quot;article-journal&quot;,&quot;id&quot;:&quot;df0d519a-c6fa-3652-a68b-de6466b71e68&quot;,&quot;title&quot;:&quot;A Web-Based Adaptive E-learning Application for Engineering Students: An Expert-Based Evaluation.&quot;,&quot;author&quot;:[{&quot;family&quot;:&quot;Hariyanto&quot;,&quot;given&quot;:&quot;Didik&quot;,&quot;parse-names&quot;:false,&quot;dropping-particle&quot;:&quot;&quot;,&quot;non-dropping-particle&quot;:&quot;&quot;},{&quot;family&quot;:&quot;Köhler&quot;,&quot;given&quot;:&quot;Thomas&quot;,&quot;parse-names&quot;:false,&quot;dropping-particle&quot;:&quot;&quot;,&quot;non-dropping-particle&quot;:&quot;&quot;}],&quot;container-title&quot;:&quot;Int. J. Eng. Pedagog.&quot;,&quot;issued&quot;:{&quot;date-parts&quot;:[[2020]]},&quot;page&quot;:&quot;60-71&quot;,&quot;issue&quot;:&quot;2&quot;,&quot;volume&quot;:&quot;10&quot;,&quot;container-title-short&quot;:&quot;&quot;},&quot;isTemporary&quot;:false}]},{&quot;citationID&quot;:&quot;MENDELEY_CITATION_b9f321f1-1659-4cbb-ab92-e87df6c87e97&quot;,&quot;properties&quot;:{&quot;noteIndex&quot;:0},&quot;isEdited&quot;:false,&quot;manualOverride&quot;:{&quot;isManuallyOverridden&quot;:false,&quot;citeprocText&quot;:&quot;[3]&quot;,&quot;manualOverrideText&quot;:&quot;&quot;},&quot;citationTag&quot;:&quot;MENDELEY_CITATION_v3_eyJjaXRhdGlvbklEIjoiTUVOREVMRVlfQ0lUQVRJT05fYjlmMzIxZjEtMTY1OS00Y2JiLWFiOTItZTg3ZGY2Yzg3ZTk3IiwicHJvcGVydGllcyI6eyJub3RlSW5kZXgiOjB9LCJpc0VkaXRlZCI6ZmFsc2UsIm1hbnVhbE92ZXJyaWRlIjp7ImlzTWFudWFsbHlPdmVycmlkZGVuIjpmYWxzZSwiY2l0ZXByb2NUZXh0IjoiWzNdIiwibWFudWFsT3ZlcnJpZGVUZXh0IjoiIn0sImNpdGF0aW9uSXRlbXMiOlt7ImlkIjoiYTY4MDk1ZmEtMTY3ZC0zYWVkLTk5NDQtODZhMmRkZjU3MjY2IiwiaXRlbURhdGEiOnsidHlwZSI6InBhcGVyLWNvbmZlcmVuY2UiLCJpZCI6ImE2ODA5NWZhLTE2N2QtM2FlZC05OTQ0LTg2YTJkZGY1NzI2NiIsInRpdGxlIjoiTmVlZHMgYXNzZXNzbWVudCBpbiBkZXZlbG9waW5nIHZpcnR1YWwgZWxlY3RyaWNhbCBtYWNoaW5lIGxhYm9yYXRvcnkiLCJhdXRob3IiOlt7ImZhbWlseSI6IkJhZGFydWRpbiIsImdpdmVuIjoiUm9oamFpIiwicGFyc2UtbmFtZXMiOmZhbHNlLCJkcm9wcGluZy1wYXJ0aWNsZSI6IiIsIm5vbi1kcm9wcGluZy1wYXJ0aWNsZSI6IiJ9LHsiZmFtaWx5IjoiRGphdG1pa28iLCJnaXZlbiI6IklzdGFudG8gV2FoeXUiLCJwYXJzZS1uYW1lcyI6ZmFsc2UsImRyb3BwaW5nLXBhcnRpY2xlIjoiIiwibm9uLWRyb3BwaW5nLXBhcnRpY2xlIjoiIn1dLCJjb250YWluZXItdGl0bGUiOiIzcmQgSW50ZXJuYXRpb25hbCBDb25mZXJlbmNlIG9uIEN1cnJlbnQgSXNzdWVzIGluIEVkdWNhdGlvbiAoSUNDSUUgMjAxOCkiLCJJU0JOIjoiOTQ2MjUyNzQzMSIsImlzc3VlZCI6eyJkYXRlLXBhcnRzIjpbWzIwMTldXX0sInBhZ2UiOiI0NTItNDU2IiwicHVibGlzaGVyIjoiQXRsYW50aXMgUHJlc3MiLCJjb250YWluZXItdGl0bGUtc2hvcnQiOiIifSwiaXNUZW1wb3JhcnkiOmZhbHNlfV19&quot;,&quot;citationItems&quot;:[{&quot;id&quot;:&quot;a68095fa-167d-3aed-9944-86a2ddf57266&quot;,&quot;itemData&quot;:{&quot;type&quot;:&quot;paper-conference&quot;,&quot;id&quot;:&quot;a68095fa-167d-3aed-9944-86a2ddf57266&quot;,&quot;title&quot;:&quot;Needs assessment in developing virtual electrical machine laboratory&quot;,&quot;author&quot;:[{&quot;family&quot;:&quot;Badarudin&quot;,&quot;given&quot;:&quot;Rohjai&quot;,&quot;parse-names&quot;:false,&quot;dropping-particle&quot;:&quot;&quot;,&quot;non-dropping-particle&quot;:&quot;&quot;},{&quot;family&quot;:&quot;Djatmiko&quot;,&quot;given&quot;:&quot;Istanto Wahyu&quot;,&quot;parse-names&quot;:false,&quot;dropping-particle&quot;:&quot;&quot;,&quot;non-dropping-particle&quot;:&quot;&quot;}],&quot;container-title&quot;:&quot;3rd International Conference on Current Issues in Education (ICCIE 2018)&quot;,&quot;ISBN&quot;:&quot;9462527431&quot;,&quot;issued&quot;:{&quot;date-parts&quot;:[[2019]]},&quot;page&quot;:&quot;452-456&quot;,&quot;publisher&quot;:&quot;Atlantis Press&quot;,&quot;container-title-short&quot;:&quot;&quot;},&quot;isTemporary&quot;:false}]},{&quot;citationID&quot;:&quot;MENDELEY_CITATION_eb6e93a2-c244-4b8f-9647-cff8a77c86fe&quot;,&quot;properties&quot;:{&quot;noteIndex&quot;:0},&quot;isEdited&quot;:false,&quot;manualOverride&quot;:{&quot;isManuallyOverridden&quot;:false,&quot;citeprocText&quot;:&quot;[4]&quot;,&quot;manualOverrideText&quot;:&quot;&quot;},&quot;citationTag&quot;:&quot;MENDELEY_CITATION_v3_eyJjaXRhdGlvbklEIjoiTUVOREVMRVlfQ0lUQVRJT05fZWI2ZTkzYTItYzI0NC00YjhmLTk2NDctY2ZmOGE3N2M4NmZlIiwicHJvcGVydGllcyI6eyJub3RlSW5kZXgiOjB9LCJpc0VkaXRlZCI6ZmFsc2UsIm1hbnVhbE92ZXJyaWRlIjp7ImlzTWFudWFsbHlPdmVycmlkZGVuIjpmYWxzZSwiY2l0ZXByb2NUZXh0IjoiWzRdIiwibWFudWFsT3ZlcnJpZGVUZXh0IjoiIn0sImNpdGF0aW9uSXRlbXMiOlt7ImlkIjoiMDZhM2ExMTYtMGJmOS0zMTY2LTkyYzEtYWUzZDdmNDIxNzI3IiwiaXRlbURhdGEiOnsidHlwZSI6InBhcGVyLWNvbmZlcmVuY2UiLCJpZCI6IjA2YTNhMTE2LTBiZjktMzE2Ni05MmMxLWFlM2Q3ZjQyMTcyNyIsInRpdGxlIjoiRWxlY3RyaWMgTWFjaGluZXMgVmlydHVhbCBMYWJvcmF0b3J5OiBUZXN0aW5nIG9mIERDIE1vdG9yIiwiYXV0aG9yIjpbeyJmYW1pbHkiOiJCYWRhcnVkaW4iLCJnaXZlbiI6IlIiLCJwYXJzZS1uYW1lcyI6ZmFsc2UsImRyb3BwaW5nLXBhcnRpY2xlIjoiIiwibm9uLWRyb3BwaW5nLXBhcnRpY2xlIjoiIn0seyJmYW1pbHkiOiJIYXJpeWFudG8iLCJnaXZlbiI6IkQiLCJwYXJzZS1uYW1lcyI6ZmFsc2UsImRyb3BwaW5nLXBhcnRpY2xlIjoiIiwibm9uLWRyb3BwaW5nLXBhcnRpY2xlIjoiIn0seyJmYW1pbHkiOiJBbGkiLCJnaXZlbiI6Ik0iLCJwYXJzZS1uYW1lcyI6ZmFsc2UsImRyb3BwaW5nLXBhcnRpY2xlIjoiIiwibm9uLWRyb3BwaW5nLXBhcnRpY2xlIjoiIn0seyJmYW1pbHkiOiJNZXVubWFueSIsImdpdmVuIjoiUyIsInBhcnNlLW5hbWVzIjpmYWxzZSwiZHJvcHBpbmctcGFydGljbGUiOiIiLCJub24tZHJvcHBpbmctcGFydGljbGUiOiIifV0sImNvbnRhaW5lci10aXRsZSI6IkpvdXJuYWwgb2YgUGh5c2ljczogQ29uZmVyZW5jZSBTZXJpZXMiLCJjb250YWluZXItdGl0bGUtc2hvcnQiOiJKIFBoeXMgQ29uZiBTZXIiLCJJU0JOIjoiMTc0Mi02NTk2IiwiaXNzdWVkIjp7ImRhdGUtcGFydHMiOltbMjAyMV1dfSwicGFnZSI6IjAxMjA0MSIsInB1Ymxpc2hlciI6IklPUCBQdWJsaXNoaW5nIiwiaXNzdWUiOiIxIiwidm9sdW1lIjoiMjExMSJ9LCJpc1RlbXBvcmFyeSI6ZmFsc2V9XX0=&quot;,&quot;citationItems&quot;:[{&quot;id&quot;:&quot;06a3a116-0bf9-3166-92c1-ae3d7f421727&quot;,&quot;itemData&quot;:{&quot;type&quot;:&quot;paper-conference&quot;,&quot;id&quot;:&quot;06a3a116-0bf9-3166-92c1-ae3d7f421727&quot;,&quot;title&quot;:&quot;Electric Machines Virtual Laboratory: Testing of DC Motor&quot;,&quot;author&quot;:[{&quot;family&quot;:&quot;Badarudin&quot;,&quot;given&quot;:&quot;R&quot;,&quot;parse-names&quot;:false,&quot;dropping-particle&quot;:&quot;&quot;,&quot;non-dropping-particle&quot;:&quot;&quot;},{&quot;family&quot;:&quot;Hariyanto&quot;,&quot;given&quot;:&quot;D&quot;,&quot;parse-names&quot;:false,&quot;dropping-particle&quot;:&quot;&quot;,&quot;non-dropping-particle&quot;:&quot;&quot;},{&quot;family&quot;:&quot;Ali&quot;,&quot;given&quot;:&quot;M&quot;,&quot;parse-names&quot;:false,&quot;dropping-particle&quot;:&quot;&quot;,&quot;non-dropping-particle&quot;:&quot;&quot;},{&quot;family&quot;:&quot;Meunmany&quot;,&quot;given&quot;:&quot;S&quot;,&quot;parse-names&quot;:false,&quot;dropping-particle&quot;:&quot;&quot;,&quot;non-dropping-particle&quot;:&quot;&quot;}],&quot;container-title&quot;:&quot;Journal of Physics: Conference Series&quot;,&quot;container-title-short&quot;:&quot;J Phys Conf Ser&quot;,&quot;ISBN&quot;:&quot;1742-6596&quot;,&quot;issued&quot;:{&quot;date-parts&quot;:[[2021]]},&quot;page&quot;:&quot;012041&quot;,&quot;publisher&quot;:&quot;IOP Publishing&quot;,&quot;issue&quot;:&quot;1&quot;,&quot;volume&quot;:&quot;2111&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96213-5F7C-4D64-A546-04AA04E3A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2790</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dc:creator>
  <dc:description/>
  <cp:lastModifiedBy>Rifky Andigta Al-Fathir</cp:lastModifiedBy>
  <cp:revision>2</cp:revision>
  <cp:lastPrinted>2023-06-02T11:19:00Z</cp:lastPrinted>
  <dcterms:created xsi:type="dcterms:W3CDTF">2023-10-19T11:26:00Z</dcterms:created>
  <dcterms:modified xsi:type="dcterms:W3CDTF">2023-10-19T11:26:00Z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Recent Style Id 0_1">
    <vt:lpwstr>http://www.zotero.org/styles/american-medical-association</vt:lpwstr>
  </property>
  <property fmtid="{D5CDD505-2E9C-101B-9397-08002B2CF9AE}" pid="9" name="Mendeley Recent Style Name 0_1">
    <vt:lpwstr>American Medical Association 11th edition</vt:lpwstr>
  </property>
  <property fmtid="{D5CDD505-2E9C-101B-9397-08002B2CF9AE}" pid="10" name="Mendeley Recent Style Id 1_1">
    <vt:lpwstr>http://www.zotero.org/styles/american-political-science-association</vt:lpwstr>
  </property>
  <property fmtid="{D5CDD505-2E9C-101B-9397-08002B2CF9AE}" pid="11" name="Mendeley Recent Style Name 1_1">
    <vt:lpwstr>American Political Science Association</vt:lpwstr>
  </property>
  <property fmtid="{D5CDD505-2E9C-101B-9397-08002B2CF9AE}" pid="12" name="Mendeley Recent Style Id 2_1">
    <vt:lpwstr>http://www.zotero.org/styles/apa</vt:lpwstr>
  </property>
  <property fmtid="{D5CDD505-2E9C-101B-9397-08002B2CF9AE}" pid="13" name="Mendeley Recent Style Name 2_1">
    <vt:lpwstr>American Psychological Association 7th edition</vt:lpwstr>
  </property>
  <property fmtid="{D5CDD505-2E9C-101B-9397-08002B2CF9AE}" pid="14" name="Mendeley Recent Style Id 3_1">
    <vt:lpwstr>http://www.zotero.org/styles/american-sociological-association</vt:lpwstr>
  </property>
  <property fmtid="{D5CDD505-2E9C-101B-9397-08002B2CF9AE}" pid="15" name="Mendeley Recent Style Name 3_1">
    <vt:lpwstr>American Sociological Association 6th edition</vt:lpwstr>
  </property>
  <property fmtid="{D5CDD505-2E9C-101B-9397-08002B2CF9AE}" pid="16" name="Mendeley Recent Style Id 4_1">
    <vt:lpwstr>http://www.zotero.org/styles/chicago-author-date</vt:lpwstr>
  </property>
  <property fmtid="{D5CDD505-2E9C-101B-9397-08002B2CF9AE}" pid="17" name="Mendeley Recent Style Name 4_1">
    <vt:lpwstr>Chicago Manual of Style 17th edition (author-date)</vt:lpwstr>
  </property>
  <property fmtid="{D5CDD505-2E9C-101B-9397-08002B2CF9AE}" pid="18" name="Mendeley Recent Style Id 5_1">
    <vt:lpwstr>http://www.zotero.org/styles/chicago-fullnote-bibliography</vt:lpwstr>
  </property>
  <property fmtid="{D5CDD505-2E9C-101B-9397-08002B2CF9AE}" pid="19" name="Mendeley Recent Style Name 5_1">
    <vt:lpwstr>Chicago Manual of Style 17th edition (full note)</vt:lpwstr>
  </property>
  <property fmtid="{D5CDD505-2E9C-101B-9397-08002B2CF9AE}" pid="20" name="Mendeley Recent Style Id 6_1">
    <vt:lpwstr>http://www.zotero.org/styles/harvard-cite-them-right</vt:lpwstr>
  </property>
  <property fmtid="{D5CDD505-2E9C-101B-9397-08002B2CF9AE}" pid="21" name="Mendeley Recent Style Name 6_1">
    <vt:lpwstr>Cite Them Right 12th edition - Harvard</vt:lpwstr>
  </property>
  <property fmtid="{D5CDD505-2E9C-101B-9397-08002B2CF9AE}" pid="22" name="Mendeley Recent Style Id 7_1">
    <vt:lpwstr>http://www.zotero.org/styles/ieee</vt:lpwstr>
  </property>
  <property fmtid="{D5CDD505-2E9C-101B-9397-08002B2CF9AE}" pid="23" name="Mendeley Recent Style Name 7_1">
    <vt:lpwstr>IEEE</vt:lpwstr>
  </property>
  <property fmtid="{D5CDD505-2E9C-101B-9397-08002B2CF9AE}" pid="24" name="Mendeley Recent Style Id 8_1">
    <vt:lpwstr>http://www.zotero.org/styles/modern-humanities-research-association</vt:lpwstr>
  </property>
  <property fmtid="{D5CDD505-2E9C-101B-9397-08002B2CF9AE}" pid="25" name="Mendeley Recent Style Name 8_1">
    <vt:lpwstr>Modern Humanities Research Association 3rd edition (note with bibliography)</vt:lpwstr>
  </property>
  <property fmtid="{D5CDD505-2E9C-101B-9397-08002B2CF9AE}" pid="26" name="Mendeley Recent Style Id 9_1">
    <vt:lpwstr>http://www.zotero.org/styles/universitas-negeri-yogyakarta-program-pascasarjana</vt:lpwstr>
  </property>
  <property fmtid="{D5CDD505-2E9C-101B-9397-08002B2CF9AE}" pid="27" name="Mendeley Recent Style Name 9_1">
    <vt:lpwstr>Universitas Negeri Yogyakarta - Program Pascasarjana (Bahasa Indonesia)</vt:lpwstr>
  </property>
  <property fmtid="{D5CDD505-2E9C-101B-9397-08002B2CF9AE}" pid="28" name="Mendeley Document_1">
    <vt:lpwstr>True</vt:lpwstr>
  </property>
  <property fmtid="{D5CDD505-2E9C-101B-9397-08002B2CF9AE}" pid="29" name="Mendeley Unique User Id_1">
    <vt:lpwstr>691f9c9f-fadf-375b-983d-453c6f814b56</vt:lpwstr>
  </property>
  <property fmtid="{D5CDD505-2E9C-101B-9397-08002B2CF9AE}" pid="30" name="Mendeley Citation Style_1">
    <vt:lpwstr>http://www.zotero.org/styles/universitas-negeri-yogyakarta-program-pascasarjana</vt:lpwstr>
  </property>
</Properties>
</file>