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31D" w:rsidRPr="00FB631D" w:rsidRDefault="00FB631D" w:rsidP="00FB631D">
      <w:pPr>
        <w:spacing w:before="480" w:after="480" w:line="525" w:lineRule="atLeast"/>
        <w:jc w:val="center"/>
        <w:textAlignment w:val="baseline"/>
        <w:outlineLvl w:val="1"/>
        <w:rPr>
          <w:rFonts w:ascii="Arial" w:eastAsia="Times New Roman" w:hAnsi="Arial" w:cs="Arial"/>
          <w:color w:val="0F256E"/>
          <w:spacing w:val="-5"/>
          <w:sz w:val="24"/>
          <w:szCs w:val="24"/>
        </w:rPr>
      </w:pPr>
      <w:r w:rsidRPr="00FB631D">
        <w:rPr>
          <w:rFonts w:ascii="Arial" w:eastAsia="Times New Roman" w:hAnsi="Arial" w:cs="Arial"/>
          <w:color w:val="0F256E"/>
          <w:spacing w:val="-5"/>
          <w:sz w:val="24"/>
          <w:szCs w:val="24"/>
        </w:rPr>
        <w:t xml:space="preserve">The Four Functions of the </w:t>
      </w:r>
      <w:proofErr w:type="spellStart"/>
      <w:r w:rsidRPr="00FB631D">
        <w:rPr>
          <w:rFonts w:ascii="Arial" w:eastAsia="Times New Roman" w:hAnsi="Arial" w:cs="Arial"/>
          <w:color w:val="0F256E"/>
          <w:spacing w:val="-5"/>
          <w:sz w:val="24"/>
          <w:szCs w:val="24"/>
        </w:rPr>
        <w:t>AngularJS</w:t>
      </w:r>
      <w:proofErr w:type="spellEnd"/>
      <w:r w:rsidRPr="00FB631D">
        <w:rPr>
          <w:rFonts w:ascii="Arial" w:eastAsia="Times New Roman" w:hAnsi="Arial" w:cs="Arial"/>
          <w:color w:val="0F256E"/>
          <w:spacing w:val="-5"/>
          <w:sz w:val="24"/>
          <w:szCs w:val="24"/>
        </w:rPr>
        <w:t xml:space="preserve"> Directive Life Cycle</w:t>
      </w:r>
    </w:p>
    <w:p w:rsidR="00FB631D" w:rsidRPr="00FB631D" w:rsidRDefault="00FB631D" w:rsidP="00FB631D">
      <w:pPr>
        <w:spacing w:after="0" w:line="240" w:lineRule="auto"/>
        <w:textAlignment w:val="baseline"/>
        <w:rPr>
          <w:rFonts w:ascii="Times New Roman" w:eastAsia="Times New Roman" w:hAnsi="Times New Roman" w:cs="Times New Roman"/>
          <w:color w:val="000000"/>
          <w:sz w:val="24"/>
          <w:szCs w:val="24"/>
        </w:rPr>
      </w:pPr>
      <w:r w:rsidRPr="00FB631D">
        <w:rPr>
          <w:rFonts w:ascii="Times New Roman" w:eastAsia="Times New Roman" w:hAnsi="Times New Roman" w:cs="Times New Roman"/>
          <w:color w:val="000000"/>
          <w:sz w:val="24"/>
          <w:szCs w:val="24"/>
        </w:rPr>
        <w:t xml:space="preserve">There are many options that can be configured and how those options are related to each other is important. Each directive undergoes something similar to a life cycle as </w:t>
      </w:r>
      <w:proofErr w:type="spellStart"/>
      <w:r w:rsidRPr="00FB631D">
        <w:rPr>
          <w:rFonts w:ascii="Times New Roman" w:eastAsia="Times New Roman" w:hAnsi="Times New Roman" w:cs="Times New Roman"/>
          <w:color w:val="000000"/>
          <w:sz w:val="24"/>
          <w:szCs w:val="24"/>
        </w:rPr>
        <w:t>AngularJS</w:t>
      </w:r>
      <w:proofErr w:type="spellEnd"/>
      <w:r w:rsidRPr="00FB631D">
        <w:rPr>
          <w:rFonts w:ascii="Times New Roman" w:eastAsia="Times New Roman" w:hAnsi="Times New Roman" w:cs="Times New Roman"/>
          <w:color w:val="000000"/>
          <w:sz w:val="24"/>
          <w:szCs w:val="24"/>
        </w:rPr>
        <w:t xml:space="preserve"> compiles and links the DOM. The directive lifecycle begins and ends within the </w:t>
      </w:r>
      <w:proofErr w:type="spellStart"/>
      <w:r w:rsidRPr="00FB631D">
        <w:rPr>
          <w:rFonts w:ascii="Times New Roman" w:eastAsia="Times New Roman" w:hAnsi="Times New Roman" w:cs="Times New Roman"/>
          <w:color w:val="000000"/>
          <w:sz w:val="24"/>
          <w:szCs w:val="24"/>
        </w:rPr>
        <w:t>AngularJS</w:t>
      </w:r>
      <w:proofErr w:type="spellEnd"/>
      <w:r w:rsidRPr="00FB631D">
        <w:rPr>
          <w:rFonts w:ascii="Times New Roman" w:eastAsia="Times New Roman" w:hAnsi="Times New Roman" w:cs="Times New Roman"/>
          <w:color w:val="000000"/>
          <w:sz w:val="24"/>
          <w:szCs w:val="24"/>
        </w:rPr>
        <w:t xml:space="preserve"> bootstrapping process, before the page is rendered. In a directive’s life cycle, there are four distinct functions that can execute if they are defined. Each enables the developer to control and customize the directive at different points of the life cycle.</w:t>
      </w:r>
    </w:p>
    <w:p w:rsidR="00FB631D" w:rsidRPr="00FB631D" w:rsidRDefault="00FB631D" w:rsidP="00FB631D">
      <w:pPr>
        <w:spacing w:after="0" w:line="240" w:lineRule="auto"/>
        <w:textAlignment w:val="baseline"/>
        <w:rPr>
          <w:rFonts w:ascii="Times New Roman" w:eastAsia="Times New Roman" w:hAnsi="Times New Roman" w:cs="Times New Roman"/>
          <w:color w:val="000000"/>
          <w:sz w:val="24"/>
          <w:szCs w:val="24"/>
        </w:rPr>
      </w:pPr>
      <w:r w:rsidRPr="00FB631D">
        <w:rPr>
          <w:rFonts w:ascii="Times New Roman" w:eastAsia="Times New Roman" w:hAnsi="Times New Roman" w:cs="Times New Roman"/>
          <w:color w:val="000000"/>
          <w:sz w:val="24"/>
          <w:szCs w:val="24"/>
        </w:rPr>
        <w:t>The four functions are: </w:t>
      </w:r>
      <w:r w:rsidRPr="00FB631D">
        <w:rPr>
          <w:rFonts w:ascii="Times New Roman" w:eastAsia="Times New Roman" w:hAnsi="Times New Roman" w:cs="Times New Roman"/>
          <w:i/>
          <w:iCs/>
          <w:color w:val="000000"/>
          <w:sz w:val="24"/>
          <w:szCs w:val="24"/>
          <w:bdr w:val="none" w:sz="0" w:space="0" w:color="auto" w:frame="1"/>
        </w:rPr>
        <w:t>compile</w:t>
      </w:r>
      <w:r w:rsidRPr="00FB631D">
        <w:rPr>
          <w:rFonts w:ascii="Times New Roman" w:eastAsia="Times New Roman" w:hAnsi="Times New Roman" w:cs="Times New Roman"/>
          <w:color w:val="000000"/>
          <w:sz w:val="24"/>
          <w:szCs w:val="24"/>
        </w:rPr>
        <w:t>, </w:t>
      </w:r>
      <w:r w:rsidRPr="00FB631D">
        <w:rPr>
          <w:rFonts w:ascii="Times New Roman" w:eastAsia="Times New Roman" w:hAnsi="Times New Roman" w:cs="Times New Roman"/>
          <w:i/>
          <w:iCs/>
          <w:color w:val="000000"/>
          <w:sz w:val="24"/>
          <w:szCs w:val="24"/>
          <w:bdr w:val="none" w:sz="0" w:space="0" w:color="auto" w:frame="1"/>
        </w:rPr>
        <w:t>controller</w:t>
      </w:r>
      <w:r w:rsidRPr="00FB631D">
        <w:rPr>
          <w:rFonts w:ascii="Times New Roman" w:eastAsia="Times New Roman" w:hAnsi="Times New Roman" w:cs="Times New Roman"/>
          <w:color w:val="000000"/>
          <w:sz w:val="24"/>
          <w:szCs w:val="24"/>
        </w:rPr>
        <w:t>, </w:t>
      </w:r>
      <w:r w:rsidRPr="00FB631D">
        <w:rPr>
          <w:rFonts w:ascii="Times New Roman" w:eastAsia="Times New Roman" w:hAnsi="Times New Roman" w:cs="Times New Roman"/>
          <w:i/>
          <w:iCs/>
          <w:color w:val="000000"/>
          <w:sz w:val="24"/>
          <w:szCs w:val="24"/>
          <w:bdr w:val="none" w:sz="0" w:space="0" w:color="auto" w:frame="1"/>
        </w:rPr>
        <w:t>pre-link</w:t>
      </w:r>
      <w:r w:rsidRPr="00FB631D">
        <w:rPr>
          <w:rFonts w:ascii="Times New Roman" w:eastAsia="Times New Roman" w:hAnsi="Times New Roman" w:cs="Times New Roman"/>
          <w:color w:val="000000"/>
          <w:sz w:val="24"/>
          <w:szCs w:val="24"/>
        </w:rPr>
        <w:t> and </w:t>
      </w:r>
      <w:r w:rsidRPr="00FB631D">
        <w:rPr>
          <w:rFonts w:ascii="Times New Roman" w:eastAsia="Times New Roman" w:hAnsi="Times New Roman" w:cs="Times New Roman"/>
          <w:i/>
          <w:iCs/>
          <w:color w:val="000000"/>
          <w:sz w:val="24"/>
          <w:szCs w:val="24"/>
          <w:bdr w:val="none" w:sz="0" w:space="0" w:color="auto" w:frame="1"/>
        </w:rPr>
        <w:t>post-Link</w:t>
      </w:r>
      <w:r w:rsidRPr="00FB631D">
        <w:rPr>
          <w:rFonts w:ascii="Times New Roman" w:eastAsia="Times New Roman" w:hAnsi="Times New Roman" w:cs="Times New Roman"/>
          <w:color w:val="000000"/>
          <w:sz w:val="24"/>
          <w:szCs w:val="24"/>
        </w:rPr>
        <w:t>.</w:t>
      </w:r>
    </w:p>
    <w:p w:rsidR="00FB631D" w:rsidRPr="00FB631D" w:rsidRDefault="00FB631D" w:rsidP="00FB631D">
      <w:pPr>
        <w:spacing w:after="0" w:line="240" w:lineRule="auto"/>
        <w:textAlignment w:val="baseline"/>
        <w:rPr>
          <w:rFonts w:ascii="Times New Roman" w:eastAsia="Times New Roman" w:hAnsi="Times New Roman" w:cs="Times New Roman"/>
          <w:color w:val="000000"/>
          <w:sz w:val="24"/>
          <w:szCs w:val="24"/>
        </w:rPr>
      </w:pPr>
      <w:r w:rsidRPr="00FB631D">
        <w:rPr>
          <w:rFonts w:ascii="Times New Roman" w:eastAsia="Times New Roman" w:hAnsi="Times New Roman" w:cs="Times New Roman"/>
          <w:color w:val="000000"/>
          <w:sz w:val="24"/>
          <w:szCs w:val="24"/>
        </w:rPr>
        <w:t>The </w:t>
      </w:r>
      <w:r w:rsidRPr="00FB631D">
        <w:rPr>
          <w:rFonts w:ascii="Times New Roman" w:eastAsia="Times New Roman" w:hAnsi="Times New Roman" w:cs="Times New Roman"/>
          <w:b/>
          <w:bCs/>
          <w:color w:val="000000"/>
          <w:sz w:val="24"/>
          <w:szCs w:val="24"/>
          <w:bdr w:val="none" w:sz="0" w:space="0" w:color="auto" w:frame="1"/>
        </w:rPr>
        <w:t>compile</w:t>
      </w:r>
      <w:r w:rsidRPr="00FB631D">
        <w:rPr>
          <w:rFonts w:ascii="Times New Roman" w:eastAsia="Times New Roman" w:hAnsi="Times New Roman" w:cs="Times New Roman"/>
          <w:color w:val="000000"/>
          <w:sz w:val="24"/>
          <w:szCs w:val="24"/>
        </w:rPr>
        <w:t> function allows the directive to manipulate the DOM before it is compiled and linked thereby allowing it to add/remove/change directives, as well as, add/remove/change other DOM elements.</w:t>
      </w:r>
    </w:p>
    <w:p w:rsidR="00FB631D" w:rsidRPr="00FB631D" w:rsidRDefault="00FB631D" w:rsidP="00FB631D">
      <w:pPr>
        <w:spacing w:after="0" w:line="240" w:lineRule="auto"/>
        <w:textAlignment w:val="baseline"/>
        <w:rPr>
          <w:rFonts w:ascii="Times New Roman" w:eastAsia="Times New Roman" w:hAnsi="Times New Roman" w:cs="Times New Roman"/>
          <w:color w:val="000000"/>
          <w:sz w:val="24"/>
          <w:szCs w:val="24"/>
        </w:rPr>
      </w:pPr>
      <w:r w:rsidRPr="00FB631D">
        <w:rPr>
          <w:rFonts w:ascii="Times New Roman" w:eastAsia="Times New Roman" w:hAnsi="Times New Roman" w:cs="Times New Roman"/>
          <w:color w:val="000000"/>
          <w:sz w:val="24"/>
          <w:szCs w:val="24"/>
        </w:rPr>
        <w:t>The </w:t>
      </w:r>
      <w:r w:rsidRPr="00FB631D">
        <w:rPr>
          <w:rFonts w:ascii="Times New Roman" w:eastAsia="Times New Roman" w:hAnsi="Times New Roman" w:cs="Times New Roman"/>
          <w:b/>
          <w:bCs/>
          <w:color w:val="000000"/>
          <w:sz w:val="24"/>
          <w:szCs w:val="24"/>
          <w:bdr w:val="none" w:sz="0" w:space="0" w:color="auto" w:frame="1"/>
        </w:rPr>
        <w:t>controller</w:t>
      </w:r>
      <w:r w:rsidRPr="00FB631D">
        <w:rPr>
          <w:rFonts w:ascii="Times New Roman" w:eastAsia="Times New Roman" w:hAnsi="Times New Roman" w:cs="Times New Roman"/>
          <w:color w:val="000000"/>
          <w:sz w:val="24"/>
          <w:szCs w:val="24"/>
        </w:rPr>
        <w:t> function facilitates directive communication. Sibling and child directives can request the controller of their siblings and parents to communicate information.</w:t>
      </w:r>
    </w:p>
    <w:p w:rsidR="00FB631D" w:rsidRPr="00FB631D" w:rsidRDefault="00FB631D" w:rsidP="00FB631D">
      <w:pPr>
        <w:spacing w:after="0" w:line="240" w:lineRule="auto"/>
        <w:textAlignment w:val="baseline"/>
        <w:rPr>
          <w:rFonts w:ascii="Times New Roman" w:eastAsia="Times New Roman" w:hAnsi="Times New Roman" w:cs="Times New Roman"/>
          <w:color w:val="000000"/>
          <w:sz w:val="24"/>
          <w:szCs w:val="24"/>
        </w:rPr>
      </w:pPr>
      <w:r w:rsidRPr="00FB631D">
        <w:rPr>
          <w:rFonts w:ascii="Times New Roman" w:eastAsia="Times New Roman" w:hAnsi="Times New Roman" w:cs="Times New Roman"/>
          <w:color w:val="000000"/>
          <w:sz w:val="24"/>
          <w:szCs w:val="24"/>
        </w:rPr>
        <w:t>The </w:t>
      </w:r>
      <w:r w:rsidRPr="00FB631D">
        <w:rPr>
          <w:rFonts w:ascii="Times New Roman" w:eastAsia="Times New Roman" w:hAnsi="Times New Roman" w:cs="Times New Roman"/>
          <w:b/>
          <w:bCs/>
          <w:color w:val="000000"/>
          <w:sz w:val="24"/>
          <w:szCs w:val="24"/>
          <w:bdr w:val="none" w:sz="0" w:space="0" w:color="auto" w:frame="1"/>
        </w:rPr>
        <w:t>pre-link</w:t>
      </w:r>
      <w:r w:rsidRPr="00FB631D">
        <w:rPr>
          <w:rFonts w:ascii="Times New Roman" w:eastAsia="Times New Roman" w:hAnsi="Times New Roman" w:cs="Times New Roman"/>
          <w:color w:val="000000"/>
          <w:sz w:val="24"/>
          <w:szCs w:val="24"/>
        </w:rPr>
        <w:t> function allows for private </w:t>
      </w:r>
      <w:r w:rsidRPr="00FB631D">
        <w:rPr>
          <w:rFonts w:ascii="Times New Roman" w:eastAsia="Times New Roman" w:hAnsi="Times New Roman" w:cs="Times New Roman"/>
          <w:b/>
          <w:bCs/>
          <w:color w:val="000000"/>
          <w:sz w:val="24"/>
          <w:szCs w:val="24"/>
          <w:bdr w:val="none" w:sz="0" w:space="0" w:color="auto" w:frame="1"/>
        </w:rPr>
        <w:t>$scope</w:t>
      </w:r>
      <w:r w:rsidRPr="00FB631D">
        <w:rPr>
          <w:rFonts w:ascii="Times New Roman" w:eastAsia="Times New Roman" w:hAnsi="Times New Roman" w:cs="Times New Roman"/>
          <w:color w:val="000000"/>
          <w:sz w:val="24"/>
          <w:szCs w:val="24"/>
        </w:rPr>
        <w:t> manipulation before the post-link process begins.</w:t>
      </w:r>
    </w:p>
    <w:p w:rsidR="00FB631D" w:rsidRPr="00FB631D" w:rsidRDefault="00FB631D" w:rsidP="00FB631D">
      <w:pPr>
        <w:spacing w:after="0" w:line="240" w:lineRule="auto"/>
        <w:textAlignment w:val="baseline"/>
        <w:rPr>
          <w:rFonts w:ascii="Times New Roman" w:eastAsia="Times New Roman" w:hAnsi="Times New Roman" w:cs="Times New Roman"/>
          <w:color w:val="000000"/>
          <w:sz w:val="24"/>
          <w:szCs w:val="24"/>
        </w:rPr>
      </w:pPr>
      <w:r w:rsidRPr="00FB631D">
        <w:rPr>
          <w:rFonts w:ascii="Times New Roman" w:eastAsia="Times New Roman" w:hAnsi="Times New Roman" w:cs="Times New Roman"/>
          <w:color w:val="000000"/>
          <w:sz w:val="24"/>
          <w:szCs w:val="24"/>
        </w:rPr>
        <w:t>The </w:t>
      </w:r>
      <w:r w:rsidRPr="00FB631D">
        <w:rPr>
          <w:rFonts w:ascii="Times New Roman" w:eastAsia="Times New Roman" w:hAnsi="Times New Roman" w:cs="Times New Roman"/>
          <w:b/>
          <w:bCs/>
          <w:color w:val="000000"/>
          <w:sz w:val="24"/>
          <w:szCs w:val="24"/>
          <w:bdr w:val="none" w:sz="0" w:space="0" w:color="auto" w:frame="1"/>
        </w:rPr>
        <w:t>post-link</w:t>
      </w:r>
      <w:r w:rsidRPr="00FB631D">
        <w:rPr>
          <w:rFonts w:ascii="Times New Roman" w:eastAsia="Times New Roman" w:hAnsi="Times New Roman" w:cs="Times New Roman"/>
          <w:color w:val="000000"/>
          <w:sz w:val="24"/>
          <w:szCs w:val="24"/>
        </w:rPr>
        <w:t> method is the primary workhorse method of the directive.</w:t>
      </w:r>
    </w:p>
    <w:p w:rsidR="00FB631D" w:rsidRDefault="00FB631D" w:rsidP="00FB631D">
      <w:pPr>
        <w:spacing w:after="0" w:line="240" w:lineRule="auto"/>
        <w:textAlignment w:val="baseline"/>
        <w:rPr>
          <w:rFonts w:ascii="Times New Roman" w:eastAsia="Times New Roman" w:hAnsi="Times New Roman" w:cs="Times New Roman"/>
          <w:color w:val="000000"/>
          <w:sz w:val="24"/>
          <w:szCs w:val="24"/>
        </w:rPr>
      </w:pPr>
      <w:r w:rsidRPr="00FB631D">
        <w:rPr>
          <w:rFonts w:ascii="Times New Roman" w:eastAsia="Times New Roman" w:hAnsi="Times New Roman" w:cs="Times New Roman"/>
          <w:color w:val="000000"/>
          <w:sz w:val="24"/>
          <w:szCs w:val="24"/>
        </w:rPr>
        <w:t>In the directive, post-compilation DOM manipulation takes place, event handlers are configured, and so are watches and other things. In the declaration of the directive, the four functions are defined like this.</w:t>
      </w:r>
      <w:r>
        <w:rPr>
          <w:rFonts w:ascii="Times New Roman" w:eastAsia="Times New Roman" w:hAnsi="Times New Roman" w:cs="Times New Roman"/>
          <w:color w:val="000000"/>
          <w:sz w:val="24"/>
          <w:szCs w:val="24"/>
        </w:rPr>
        <w:t xml:space="preserve"> </w:t>
      </w:r>
    </w:p>
    <w:p w:rsidR="00FB631D" w:rsidRDefault="00FB631D" w:rsidP="00FB631D">
      <w:pPr>
        <w:spacing w:after="0" w:line="240" w:lineRule="auto"/>
        <w:textAlignment w:val="baseline"/>
        <w:rPr>
          <w:rFonts w:ascii="Times New Roman" w:eastAsia="Times New Roman" w:hAnsi="Times New Roman" w:cs="Times New Roman"/>
          <w:color w:val="000000"/>
          <w:sz w:val="24"/>
          <w:szCs w:val="24"/>
        </w:rPr>
      </w:pPr>
    </w:p>
    <w:p w:rsidR="00FB631D" w:rsidRDefault="00FB631D" w:rsidP="00FB631D">
      <w:pPr>
        <w:spacing w:after="0" w:line="240" w:lineRule="auto"/>
        <w:rPr>
          <w:rFonts w:ascii="Courier New" w:eastAsia="Times New Roman" w:hAnsi="Courier New" w:cs="Courier New"/>
          <w:color w:val="455065"/>
          <w:shd w:val="clear" w:color="auto" w:fill="F7F7F8"/>
        </w:rPr>
      </w:pPr>
      <w:r w:rsidRPr="00FB631D">
        <w:rPr>
          <w:rFonts w:ascii="Courier New" w:eastAsia="Times New Roman" w:hAnsi="Courier New" w:cs="Courier New"/>
          <w:color w:val="455065"/>
          <w:shd w:val="clear" w:color="auto" w:fill="F7F7F8"/>
        </w:rPr>
        <w:t>.</w:t>
      </w:r>
      <w:proofErr w:type="gramStart"/>
      <w:r w:rsidRPr="00FB631D">
        <w:rPr>
          <w:rFonts w:ascii="Courier New" w:eastAsia="Times New Roman" w:hAnsi="Courier New" w:cs="Courier New"/>
          <w:color w:val="268BD2"/>
          <w:bdr w:val="none" w:sz="0" w:space="0" w:color="auto" w:frame="1"/>
        </w:rPr>
        <w:t>directive</w:t>
      </w:r>
      <w:r w:rsidRPr="00FB631D">
        <w:rPr>
          <w:rFonts w:ascii="Courier New" w:eastAsia="Times New Roman" w:hAnsi="Courier New" w:cs="Courier New"/>
          <w:color w:val="455065"/>
          <w:shd w:val="clear" w:color="auto" w:fill="F7F7F8"/>
        </w:rPr>
        <w:t>(</w:t>
      </w:r>
      <w:proofErr w:type="gramEnd"/>
      <w:r w:rsidRPr="00FB631D">
        <w:rPr>
          <w:rFonts w:ascii="Courier New" w:eastAsia="Times New Roman" w:hAnsi="Courier New" w:cs="Courier New"/>
          <w:color w:val="859900"/>
          <w:bdr w:val="none" w:sz="0" w:space="0" w:color="auto" w:frame="1"/>
        </w:rPr>
        <w:t>"</w:t>
      </w:r>
      <w:proofErr w:type="spellStart"/>
      <w:r w:rsidRPr="00FB631D">
        <w:rPr>
          <w:rFonts w:ascii="Courier New" w:eastAsia="Times New Roman" w:hAnsi="Courier New" w:cs="Courier New"/>
          <w:color w:val="859900"/>
          <w:bdr w:val="none" w:sz="0" w:space="0" w:color="auto" w:frame="1"/>
        </w:rPr>
        <w:t>directiveName</w:t>
      </w:r>
      <w:proofErr w:type="spellEnd"/>
      <w:r w:rsidRPr="00FB631D">
        <w:rPr>
          <w:rFonts w:ascii="Courier New" w:eastAsia="Times New Roman" w:hAnsi="Courier New" w:cs="Courier New"/>
          <w:color w:val="859900"/>
          <w:bdr w:val="none" w:sz="0" w:space="0" w:color="auto" w:frame="1"/>
        </w:rPr>
        <w:t>"</w:t>
      </w:r>
      <w:r w:rsidRPr="00FB631D">
        <w:rPr>
          <w:rFonts w:ascii="Courier New" w:eastAsia="Times New Roman" w:hAnsi="Courier New" w:cs="Courier New"/>
          <w:color w:val="455065"/>
          <w:shd w:val="clear" w:color="auto" w:fill="F7F7F8"/>
        </w:rPr>
        <w:t>,</w:t>
      </w:r>
      <w:r w:rsidRPr="00FB631D">
        <w:rPr>
          <w:rFonts w:ascii="Courier New" w:eastAsia="Times New Roman" w:hAnsi="Courier New" w:cs="Courier New"/>
          <w:color w:val="6C71C4"/>
          <w:bdr w:val="none" w:sz="0" w:space="0" w:color="auto" w:frame="1"/>
        </w:rPr>
        <w:t>function</w:t>
      </w:r>
      <w:r w:rsidRPr="00FB631D">
        <w:rPr>
          <w:rFonts w:ascii="Courier New" w:eastAsia="Times New Roman" w:hAnsi="Courier New" w:cs="Courier New"/>
          <w:color w:val="455065"/>
          <w:shd w:val="clear" w:color="auto" w:fill="F7F7F8"/>
        </w:rPr>
        <w:t xml:space="preserve"> () </w:t>
      </w:r>
    </w:p>
    <w:p w:rsidR="00FB631D" w:rsidRPr="00FB631D" w:rsidRDefault="00FB631D" w:rsidP="00FB631D">
      <w:pPr>
        <w:spacing w:after="0" w:line="240" w:lineRule="auto"/>
        <w:rPr>
          <w:rFonts w:ascii="Courier New" w:eastAsia="Times New Roman" w:hAnsi="Courier New" w:cs="Courier New"/>
          <w:color w:val="455065"/>
          <w:shd w:val="clear" w:color="auto" w:fill="F7F7F8"/>
        </w:rPr>
      </w:pPr>
      <w:r>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455065"/>
          <w:shd w:val="clear" w:color="auto" w:fill="F7F7F8"/>
        </w:rPr>
        <w:t>{</w:t>
      </w:r>
    </w:p>
    <w:p w:rsidR="00FB631D" w:rsidRDefault="00FB631D" w:rsidP="00FB631D">
      <w:pPr>
        <w:spacing w:after="0" w:line="240" w:lineRule="auto"/>
        <w:rPr>
          <w:rFonts w:ascii="Courier New" w:eastAsia="Times New Roman" w:hAnsi="Courier New" w:cs="Courier New"/>
          <w:color w:val="455065"/>
          <w:shd w:val="clear" w:color="auto" w:fill="F7F7F8"/>
        </w:rPr>
      </w:pPr>
      <w:r>
        <w:rPr>
          <w:rFonts w:ascii="Courier New" w:eastAsia="Times New Roman" w:hAnsi="Courier New" w:cs="Courier New"/>
          <w:color w:val="6C71C4"/>
          <w:bdr w:val="none" w:sz="0" w:space="0" w:color="auto" w:frame="1"/>
        </w:rPr>
        <w:t xml:space="preserve">    </w:t>
      </w:r>
      <w:proofErr w:type="gramStart"/>
      <w:r w:rsidRPr="00FB631D">
        <w:rPr>
          <w:rFonts w:ascii="Courier New" w:eastAsia="Times New Roman" w:hAnsi="Courier New" w:cs="Courier New"/>
          <w:color w:val="6C71C4"/>
          <w:bdr w:val="none" w:sz="0" w:space="0" w:color="auto" w:frame="1"/>
        </w:rPr>
        <w:t>return</w:t>
      </w:r>
      <w:proofErr w:type="gramEnd"/>
      <w:r w:rsidRPr="00FB631D">
        <w:rPr>
          <w:rFonts w:ascii="Courier New" w:eastAsia="Times New Roman" w:hAnsi="Courier New" w:cs="Courier New"/>
          <w:color w:val="455065"/>
          <w:shd w:val="clear" w:color="auto" w:fill="F7F7F8"/>
        </w:rPr>
        <w:t xml:space="preserve"> </w:t>
      </w:r>
    </w:p>
    <w:p w:rsidR="00FB631D" w:rsidRPr="00FB631D" w:rsidRDefault="00FB631D" w:rsidP="00FB631D">
      <w:pPr>
        <w:spacing w:after="0" w:line="240" w:lineRule="auto"/>
        <w:rPr>
          <w:rFonts w:ascii="Courier New" w:eastAsia="Times New Roman" w:hAnsi="Courier New" w:cs="Courier New"/>
          <w:color w:val="455065"/>
          <w:shd w:val="clear" w:color="auto" w:fill="F7F7F8"/>
        </w:rPr>
      </w:pPr>
      <w:r>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455065"/>
          <w:shd w:val="clear" w:color="auto" w:fill="F7F7F8"/>
        </w:rPr>
        <w:t>{</w:t>
      </w:r>
    </w:p>
    <w:p w:rsidR="00FB631D" w:rsidRDefault="00FB631D" w:rsidP="00FB631D">
      <w:pPr>
        <w:spacing w:after="0" w:line="240" w:lineRule="auto"/>
        <w:rPr>
          <w:rFonts w:ascii="Courier New" w:eastAsia="Times New Roman" w:hAnsi="Courier New" w:cs="Courier New"/>
          <w:color w:val="455065"/>
          <w:shd w:val="clear" w:color="auto" w:fill="F7F7F8"/>
        </w:rPr>
      </w:pPr>
      <w:r w:rsidRPr="00FB631D">
        <w:rPr>
          <w:rFonts w:ascii="Courier New" w:eastAsia="Times New Roman" w:hAnsi="Courier New" w:cs="Courier New"/>
          <w:color w:val="455065"/>
          <w:shd w:val="clear" w:color="auto" w:fill="F7F7F8"/>
        </w:rPr>
        <w:t xml:space="preserve">      </w:t>
      </w:r>
      <w:proofErr w:type="gramStart"/>
      <w:r w:rsidRPr="00FB631D">
        <w:rPr>
          <w:rFonts w:ascii="Courier New" w:eastAsia="Times New Roman" w:hAnsi="Courier New" w:cs="Courier New"/>
          <w:color w:val="CB4B16"/>
          <w:bdr w:val="none" w:sz="0" w:space="0" w:color="auto" w:frame="1"/>
        </w:rPr>
        <w:t>controller</w:t>
      </w:r>
      <w:proofErr w:type="gramEnd"/>
      <w:r w:rsidRPr="00FB631D">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6C71C4"/>
          <w:bdr w:val="none" w:sz="0" w:space="0" w:color="auto" w:frame="1"/>
        </w:rPr>
        <w:t>function</w:t>
      </w:r>
      <w:r w:rsidRPr="00FB631D">
        <w:rPr>
          <w:rFonts w:ascii="Courier New" w:eastAsia="Times New Roman" w:hAnsi="Courier New" w:cs="Courier New"/>
          <w:color w:val="455065"/>
          <w:shd w:val="clear" w:color="auto" w:fill="F7F7F8"/>
        </w:rPr>
        <w:t xml:space="preserve">() </w:t>
      </w:r>
    </w:p>
    <w:p w:rsidR="00FB631D" w:rsidRPr="00FB631D" w:rsidRDefault="00FB631D" w:rsidP="00FB631D">
      <w:pPr>
        <w:spacing w:after="0" w:line="240" w:lineRule="auto"/>
        <w:rPr>
          <w:rFonts w:ascii="Courier New" w:eastAsia="Times New Roman" w:hAnsi="Courier New" w:cs="Courier New"/>
          <w:color w:val="455065"/>
          <w:shd w:val="clear" w:color="auto" w:fill="F7F7F8"/>
        </w:rPr>
      </w:pPr>
      <w:r>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455065"/>
          <w:shd w:val="clear" w:color="auto" w:fill="F7F7F8"/>
        </w:rPr>
        <w:t>{</w:t>
      </w:r>
    </w:p>
    <w:p w:rsidR="00FB631D" w:rsidRDefault="00FB631D" w:rsidP="00FB631D">
      <w:pPr>
        <w:spacing w:after="0" w:line="240" w:lineRule="auto"/>
        <w:textAlignment w:val="baseline"/>
        <w:rPr>
          <w:rFonts w:ascii="Courier New" w:eastAsia="Times New Roman" w:hAnsi="Courier New" w:cs="Courier New"/>
          <w:color w:val="839496"/>
          <w:bdr w:val="none" w:sz="0" w:space="0" w:color="auto" w:frame="1"/>
        </w:rPr>
      </w:pPr>
      <w:r w:rsidRPr="00FB631D">
        <w:rPr>
          <w:rFonts w:ascii="Courier New" w:eastAsia="Times New Roman" w:hAnsi="Courier New" w:cs="Courier New"/>
          <w:color w:val="455065"/>
          <w:shd w:val="clear" w:color="auto" w:fill="F7F7F8"/>
        </w:rPr>
        <w:t xml:space="preserve">       </w:t>
      </w:r>
      <w:r>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839496"/>
          <w:bdr w:val="none" w:sz="0" w:space="0" w:color="auto" w:frame="1"/>
        </w:rPr>
        <w:t>// controller code here...</w:t>
      </w:r>
    </w:p>
    <w:p w:rsidR="00FB631D" w:rsidRPr="00FB631D" w:rsidRDefault="00FB631D" w:rsidP="00FB631D">
      <w:pPr>
        <w:spacing w:after="0" w:line="240" w:lineRule="auto"/>
        <w:rPr>
          <w:rFonts w:ascii="Courier New" w:eastAsia="Times New Roman" w:hAnsi="Courier New" w:cs="Courier New"/>
          <w:color w:val="455065"/>
          <w:shd w:val="clear" w:color="auto" w:fill="F7F7F8"/>
        </w:rPr>
      </w:pPr>
      <w:r>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455065"/>
          <w:shd w:val="clear" w:color="auto" w:fill="F7F7F8"/>
        </w:rPr>
        <w:t>},</w:t>
      </w:r>
    </w:p>
    <w:p w:rsidR="00FB631D" w:rsidRDefault="00FB631D" w:rsidP="00FB631D">
      <w:pPr>
        <w:spacing w:after="0" w:line="240" w:lineRule="auto"/>
        <w:textAlignment w:val="baseline"/>
        <w:rPr>
          <w:rFonts w:ascii="Courier New" w:eastAsia="Times New Roman" w:hAnsi="Courier New" w:cs="Courier New"/>
          <w:color w:val="455065"/>
          <w:shd w:val="clear" w:color="auto" w:fill="F7F7F8"/>
        </w:rPr>
      </w:pPr>
      <w:r w:rsidRPr="00FB631D">
        <w:rPr>
          <w:rFonts w:ascii="Courier New" w:eastAsia="Times New Roman" w:hAnsi="Courier New" w:cs="Courier New"/>
          <w:color w:val="455065"/>
          <w:shd w:val="clear" w:color="auto" w:fill="F7F7F8"/>
        </w:rPr>
        <w:t xml:space="preserve">      </w:t>
      </w:r>
      <w:proofErr w:type="gramStart"/>
      <w:r w:rsidRPr="00FB631D">
        <w:rPr>
          <w:rFonts w:ascii="Courier New" w:eastAsia="Times New Roman" w:hAnsi="Courier New" w:cs="Courier New"/>
          <w:color w:val="CB4B16"/>
          <w:bdr w:val="none" w:sz="0" w:space="0" w:color="auto" w:frame="1"/>
        </w:rPr>
        <w:t>compile</w:t>
      </w:r>
      <w:proofErr w:type="gramEnd"/>
      <w:r w:rsidRPr="00FB631D">
        <w:rPr>
          <w:rFonts w:ascii="Courier New" w:eastAsia="Times New Roman" w:hAnsi="Courier New" w:cs="Courier New"/>
          <w:color w:val="455065"/>
          <w:shd w:val="clear" w:color="auto" w:fill="F7F7F8"/>
        </w:rPr>
        <w:t xml:space="preserve">: </w:t>
      </w:r>
      <w:bookmarkStart w:id="0" w:name="_GoBack"/>
      <w:bookmarkEnd w:id="0"/>
    </w:p>
    <w:p w:rsidR="00FB631D" w:rsidRDefault="00FB631D" w:rsidP="00FB631D">
      <w:pPr>
        <w:spacing w:after="0" w:line="240" w:lineRule="auto"/>
        <w:textAlignment w:val="baseline"/>
        <w:rPr>
          <w:rFonts w:ascii="Courier New" w:eastAsia="Times New Roman" w:hAnsi="Courier New" w:cs="Courier New"/>
          <w:color w:val="455065"/>
          <w:shd w:val="clear" w:color="auto" w:fill="F7F7F8"/>
        </w:rPr>
      </w:pPr>
      <w:r>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455065"/>
          <w:shd w:val="clear" w:color="auto" w:fill="F7F7F8"/>
        </w:rPr>
        <w:t>{</w:t>
      </w:r>
    </w:p>
    <w:p w:rsidR="00FB631D" w:rsidRDefault="00FB631D" w:rsidP="00FB631D">
      <w:pPr>
        <w:spacing w:after="0" w:line="240" w:lineRule="auto"/>
        <w:textAlignment w:val="baseline"/>
        <w:rPr>
          <w:rFonts w:ascii="Courier New" w:hAnsi="Courier New" w:cs="Courier New"/>
          <w:color w:val="839496"/>
          <w:shd w:val="clear" w:color="auto" w:fill="F7F7F8"/>
        </w:rPr>
      </w:pPr>
      <w:r>
        <w:rPr>
          <w:rFonts w:ascii="Courier New" w:hAnsi="Courier New" w:cs="Courier New"/>
          <w:color w:val="839496"/>
          <w:shd w:val="clear" w:color="auto" w:fill="F7F7F8"/>
        </w:rPr>
        <w:t xml:space="preserve">                </w:t>
      </w:r>
      <w:r>
        <w:rPr>
          <w:rFonts w:ascii="Courier New" w:hAnsi="Courier New" w:cs="Courier New"/>
          <w:color w:val="839496"/>
          <w:shd w:val="clear" w:color="auto" w:fill="F7F7F8"/>
        </w:rPr>
        <w:t>// compile code here...</w:t>
      </w:r>
    </w:p>
    <w:p w:rsidR="00FB631D" w:rsidRDefault="00FB631D" w:rsidP="00FB631D">
      <w:pPr>
        <w:spacing w:after="0" w:line="240" w:lineRule="auto"/>
        <w:textAlignment w:val="baseline"/>
        <w:rPr>
          <w:rFonts w:ascii="Courier New" w:hAnsi="Courier New" w:cs="Courier New"/>
          <w:color w:val="455065"/>
          <w:shd w:val="clear" w:color="auto" w:fill="F7F7F8"/>
        </w:rPr>
      </w:pPr>
      <w:r>
        <w:rPr>
          <w:rStyle w:val="hljs-keyword"/>
          <w:rFonts w:ascii="Courier New" w:hAnsi="Courier New" w:cs="Courier New"/>
          <w:color w:val="6C71C4"/>
          <w:bdr w:val="none" w:sz="0" w:space="0" w:color="auto" w:frame="1"/>
        </w:rPr>
        <w:t xml:space="preserve">            </w:t>
      </w:r>
      <w:proofErr w:type="gramStart"/>
      <w:r>
        <w:rPr>
          <w:rStyle w:val="hljs-keyword"/>
          <w:rFonts w:ascii="Courier New" w:hAnsi="Courier New" w:cs="Courier New"/>
          <w:color w:val="6C71C4"/>
          <w:bdr w:val="none" w:sz="0" w:space="0" w:color="auto" w:frame="1"/>
        </w:rPr>
        <w:t>return</w:t>
      </w:r>
      <w:proofErr w:type="gramEnd"/>
      <w:r>
        <w:rPr>
          <w:rFonts w:ascii="Courier New" w:hAnsi="Courier New" w:cs="Courier New"/>
          <w:color w:val="455065"/>
          <w:shd w:val="clear" w:color="auto" w:fill="F7F7F8"/>
        </w:rPr>
        <w:t xml:space="preserve"> {</w:t>
      </w:r>
    </w:p>
    <w:p w:rsidR="00FB631D" w:rsidRDefault="00FB631D" w:rsidP="00FB631D">
      <w:pPr>
        <w:spacing w:after="0" w:line="240" w:lineRule="auto"/>
        <w:rPr>
          <w:rFonts w:ascii="Courier New" w:eastAsia="Times New Roman" w:hAnsi="Courier New" w:cs="Courier New"/>
          <w:color w:val="455065"/>
          <w:shd w:val="clear" w:color="auto" w:fill="F7F7F8"/>
        </w:rPr>
      </w:pPr>
      <w:r>
        <w:rPr>
          <w:rFonts w:ascii="Courier New" w:eastAsia="Times New Roman" w:hAnsi="Courier New" w:cs="Courier New"/>
          <w:color w:val="CB4B16"/>
          <w:bdr w:val="none" w:sz="0" w:space="0" w:color="auto" w:frame="1"/>
        </w:rPr>
        <w:t xml:space="preserve">                 </w:t>
      </w:r>
      <w:proofErr w:type="gramStart"/>
      <w:r w:rsidRPr="00FB631D">
        <w:rPr>
          <w:rFonts w:ascii="Courier New" w:eastAsia="Times New Roman" w:hAnsi="Courier New" w:cs="Courier New"/>
          <w:color w:val="CB4B16"/>
          <w:bdr w:val="none" w:sz="0" w:space="0" w:color="auto" w:frame="1"/>
        </w:rPr>
        <w:t>pre</w:t>
      </w:r>
      <w:proofErr w:type="gramEnd"/>
      <w:r w:rsidRPr="00FB631D">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6C71C4"/>
          <w:bdr w:val="none" w:sz="0" w:space="0" w:color="auto" w:frame="1"/>
        </w:rPr>
        <w:t>function</w:t>
      </w:r>
      <w:r w:rsidRPr="00FB631D">
        <w:rPr>
          <w:rFonts w:ascii="Courier New" w:eastAsia="Times New Roman" w:hAnsi="Courier New" w:cs="Courier New"/>
          <w:color w:val="455065"/>
          <w:shd w:val="clear" w:color="auto" w:fill="F7F7F8"/>
        </w:rPr>
        <w:t xml:space="preserve">() </w:t>
      </w:r>
    </w:p>
    <w:p w:rsidR="00FB631D" w:rsidRPr="00FB631D" w:rsidRDefault="00FB631D" w:rsidP="00FB631D">
      <w:pPr>
        <w:spacing w:after="0" w:line="240" w:lineRule="auto"/>
        <w:rPr>
          <w:rFonts w:ascii="Courier New" w:eastAsia="Times New Roman" w:hAnsi="Courier New" w:cs="Courier New"/>
          <w:color w:val="455065"/>
          <w:shd w:val="clear" w:color="auto" w:fill="F7F7F8"/>
        </w:rPr>
      </w:pPr>
      <w:r>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455065"/>
          <w:shd w:val="clear" w:color="auto" w:fill="F7F7F8"/>
        </w:rPr>
        <w:t>{</w:t>
      </w:r>
    </w:p>
    <w:p w:rsidR="00FB631D" w:rsidRPr="00FB631D" w:rsidRDefault="00FB631D" w:rsidP="00FB631D">
      <w:pPr>
        <w:spacing w:after="0" w:line="240" w:lineRule="auto"/>
        <w:rPr>
          <w:rFonts w:ascii="Courier New" w:eastAsia="Times New Roman" w:hAnsi="Courier New" w:cs="Courier New"/>
          <w:color w:val="455065"/>
          <w:shd w:val="clear" w:color="auto" w:fill="F7F7F8"/>
        </w:rPr>
      </w:pPr>
      <w:r w:rsidRPr="00FB631D">
        <w:rPr>
          <w:rFonts w:ascii="Courier New" w:eastAsia="Times New Roman" w:hAnsi="Courier New" w:cs="Courier New"/>
          <w:color w:val="455065"/>
          <w:shd w:val="clear" w:color="auto" w:fill="F7F7F8"/>
        </w:rPr>
        <w:t xml:space="preserve">            </w:t>
      </w:r>
      <w:r>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839496"/>
          <w:bdr w:val="none" w:sz="0" w:space="0" w:color="auto" w:frame="1"/>
        </w:rPr>
        <w:t>// pre-link code here...</w:t>
      </w:r>
    </w:p>
    <w:p w:rsidR="00FB631D" w:rsidRDefault="00FB631D" w:rsidP="00FB631D">
      <w:pPr>
        <w:spacing w:after="0" w:line="240" w:lineRule="auto"/>
        <w:textAlignment w:val="baseline"/>
        <w:rPr>
          <w:rFonts w:ascii="Courier New" w:eastAsia="Times New Roman" w:hAnsi="Courier New" w:cs="Courier New"/>
          <w:color w:val="455065"/>
          <w:shd w:val="clear" w:color="auto" w:fill="F7F7F8"/>
        </w:rPr>
      </w:pPr>
      <w:r w:rsidRPr="00FB631D">
        <w:rPr>
          <w:rFonts w:ascii="Courier New" w:eastAsia="Times New Roman" w:hAnsi="Courier New" w:cs="Courier New"/>
          <w:color w:val="455065"/>
          <w:shd w:val="clear" w:color="auto" w:fill="F7F7F8"/>
        </w:rPr>
        <w:t xml:space="preserve">         </w:t>
      </w:r>
      <w:r>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455065"/>
          <w:shd w:val="clear" w:color="auto" w:fill="F7F7F8"/>
        </w:rPr>
        <w:t xml:space="preserve"> },</w:t>
      </w:r>
    </w:p>
    <w:p w:rsidR="00FB631D" w:rsidRDefault="00FB631D" w:rsidP="00FB631D">
      <w:pPr>
        <w:spacing w:after="0" w:line="240" w:lineRule="auto"/>
        <w:rPr>
          <w:rFonts w:ascii="Courier New" w:eastAsia="Times New Roman" w:hAnsi="Courier New" w:cs="Courier New"/>
          <w:color w:val="455065"/>
          <w:shd w:val="clear" w:color="auto" w:fill="F7F7F8"/>
        </w:rPr>
      </w:pPr>
      <w:r>
        <w:rPr>
          <w:rFonts w:ascii="Courier New" w:eastAsia="Times New Roman" w:hAnsi="Courier New" w:cs="Courier New"/>
          <w:color w:val="CB4B16"/>
          <w:bdr w:val="none" w:sz="0" w:space="0" w:color="auto" w:frame="1"/>
        </w:rPr>
        <w:t xml:space="preserve">                 </w:t>
      </w:r>
      <w:proofErr w:type="gramStart"/>
      <w:r w:rsidRPr="00FB631D">
        <w:rPr>
          <w:rFonts w:ascii="Courier New" w:eastAsia="Times New Roman" w:hAnsi="Courier New" w:cs="Courier New"/>
          <w:color w:val="CB4B16"/>
          <w:bdr w:val="none" w:sz="0" w:space="0" w:color="auto" w:frame="1"/>
        </w:rPr>
        <w:t>post</w:t>
      </w:r>
      <w:proofErr w:type="gramEnd"/>
      <w:r w:rsidRPr="00FB631D">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6C71C4"/>
          <w:bdr w:val="none" w:sz="0" w:space="0" w:color="auto" w:frame="1"/>
        </w:rPr>
        <w:t>function</w:t>
      </w:r>
      <w:r w:rsidRPr="00FB631D">
        <w:rPr>
          <w:rFonts w:ascii="Courier New" w:eastAsia="Times New Roman" w:hAnsi="Courier New" w:cs="Courier New"/>
          <w:color w:val="455065"/>
          <w:shd w:val="clear" w:color="auto" w:fill="F7F7F8"/>
        </w:rPr>
        <w:t xml:space="preserve">() </w:t>
      </w:r>
    </w:p>
    <w:p w:rsidR="00FB631D" w:rsidRPr="00FB631D" w:rsidRDefault="00FB631D" w:rsidP="00FB631D">
      <w:pPr>
        <w:spacing w:after="0" w:line="240" w:lineRule="auto"/>
        <w:rPr>
          <w:rFonts w:ascii="Courier New" w:eastAsia="Times New Roman" w:hAnsi="Courier New" w:cs="Courier New"/>
          <w:color w:val="455065"/>
          <w:shd w:val="clear" w:color="auto" w:fill="F7F7F8"/>
        </w:rPr>
      </w:pPr>
      <w:r>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455065"/>
          <w:shd w:val="clear" w:color="auto" w:fill="F7F7F8"/>
        </w:rPr>
        <w:t>{</w:t>
      </w:r>
    </w:p>
    <w:p w:rsidR="00FB631D" w:rsidRPr="00FB631D" w:rsidRDefault="00FB631D" w:rsidP="00FB631D">
      <w:pPr>
        <w:spacing w:after="0" w:line="240" w:lineRule="auto"/>
        <w:rPr>
          <w:rFonts w:ascii="Courier New" w:eastAsia="Times New Roman" w:hAnsi="Courier New" w:cs="Courier New"/>
          <w:color w:val="455065"/>
          <w:shd w:val="clear" w:color="auto" w:fill="F7F7F8"/>
        </w:rPr>
      </w:pPr>
      <w:r w:rsidRPr="00FB631D">
        <w:rPr>
          <w:rFonts w:ascii="Courier New" w:eastAsia="Times New Roman" w:hAnsi="Courier New" w:cs="Courier New"/>
          <w:color w:val="455065"/>
          <w:shd w:val="clear" w:color="auto" w:fill="F7F7F8"/>
        </w:rPr>
        <w:t xml:space="preserve">            </w:t>
      </w:r>
      <w:r>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839496"/>
          <w:bdr w:val="none" w:sz="0" w:space="0" w:color="auto" w:frame="1"/>
        </w:rPr>
        <w:t>// post-link code here...</w:t>
      </w:r>
    </w:p>
    <w:p w:rsidR="00FB631D" w:rsidRPr="00FB631D" w:rsidRDefault="00FB631D" w:rsidP="00FB631D">
      <w:pPr>
        <w:spacing w:after="0" w:line="240" w:lineRule="auto"/>
        <w:rPr>
          <w:rFonts w:ascii="Courier New" w:eastAsia="Times New Roman" w:hAnsi="Courier New" w:cs="Courier New"/>
          <w:color w:val="455065"/>
          <w:shd w:val="clear" w:color="auto" w:fill="F7F7F8"/>
        </w:rPr>
      </w:pPr>
      <w:r w:rsidRPr="00FB631D">
        <w:rPr>
          <w:rFonts w:ascii="Courier New" w:eastAsia="Times New Roman" w:hAnsi="Courier New" w:cs="Courier New"/>
          <w:color w:val="455065"/>
          <w:shd w:val="clear" w:color="auto" w:fill="F7F7F8"/>
        </w:rPr>
        <w:t xml:space="preserve">         </w:t>
      </w:r>
      <w:r>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455065"/>
          <w:shd w:val="clear" w:color="auto" w:fill="F7F7F8"/>
        </w:rPr>
        <w:t xml:space="preserve"> }</w:t>
      </w:r>
    </w:p>
    <w:p w:rsidR="00FB631D" w:rsidRPr="00FB631D" w:rsidRDefault="00FB631D" w:rsidP="00FB631D">
      <w:pPr>
        <w:spacing w:after="0" w:line="240" w:lineRule="auto"/>
        <w:rPr>
          <w:rFonts w:ascii="Courier New" w:eastAsia="Times New Roman" w:hAnsi="Courier New" w:cs="Courier New"/>
          <w:color w:val="455065"/>
          <w:shd w:val="clear" w:color="auto" w:fill="F7F7F8"/>
        </w:rPr>
      </w:pPr>
      <w:r w:rsidRPr="00FB631D">
        <w:rPr>
          <w:rFonts w:ascii="Courier New" w:eastAsia="Times New Roman" w:hAnsi="Courier New" w:cs="Courier New"/>
          <w:color w:val="455065"/>
          <w:shd w:val="clear" w:color="auto" w:fill="F7F7F8"/>
        </w:rPr>
        <w:t xml:space="preserve">       </w:t>
      </w:r>
      <w:r>
        <w:rPr>
          <w:rFonts w:ascii="Courier New" w:eastAsia="Times New Roman" w:hAnsi="Courier New" w:cs="Courier New"/>
          <w:color w:val="455065"/>
          <w:shd w:val="clear" w:color="auto" w:fill="F7F7F8"/>
        </w:rPr>
        <w:t xml:space="preserve">   </w:t>
      </w:r>
      <w:r w:rsidRPr="00FB631D">
        <w:rPr>
          <w:rFonts w:ascii="Courier New" w:eastAsia="Times New Roman" w:hAnsi="Courier New" w:cs="Courier New"/>
          <w:color w:val="455065"/>
          <w:shd w:val="clear" w:color="auto" w:fill="F7F7F8"/>
        </w:rPr>
        <w:t xml:space="preserve"> };</w:t>
      </w:r>
    </w:p>
    <w:p w:rsidR="00FB631D" w:rsidRPr="00FB631D" w:rsidRDefault="00FB631D" w:rsidP="00FB631D">
      <w:pPr>
        <w:spacing w:after="0" w:line="240" w:lineRule="auto"/>
        <w:rPr>
          <w:rFonts w:ascii="Courier New" w:eastAsia="Times New Roman" w:hAnsi="Courier New" w:cs="Courier New"/>
          <w:color w:val="455065"/>
          <w:shd w:val="clear" w:color="auto" w:fill="F7F7F8"/>
        </w:rPr>
      </w:pPr>
      <w:r w:rsidRPr="00FB631D">
        <w:rPr>
          <w:rFonts w:ascii="Courier New" w:eastAsia="Times New Roman" w:hAnsi="Courier New" w:cs="Courier New"/>
          <w:color w:val="455065"/>
          <w:shd w:val="clear" w:color="auto" w:fill="F7F7F8"/>
        </w:rPr>
        <w:t xml:space="preserve">      }</w:t>
      </w:r>
    </w:p>
    <w:p w:rsidR="00FB631D" w:rsidRPr="00FB631D" w:rsidRDefault="00FB631D" w:rsidP="00FB631D">
      <w:pPr>
        <w:spacing w:after="0" w:line="240" w:lineRule="auto"/>
        <w:rPr>
          <w:rFonts w:ascii="Courier New" w:eastAsia="Times New Roman" w:hAnsi="Courier New" w:cs="Courier New"/>
          <w:color w:val="455065"/>
          <w:shd w:val="clear" w:color="auto" w:fill="F7F7F8"/>
        </w:rPr>
      </w:pPr>
      <w:r w:rsidRPr="00FB631D">
        <w:rPr>
          <w:rFonts w:ascii="Courier New" w:eastAsia="Times New Roman" w:hAnsi="Courier New" w:cs="Courier New"/>
          <w:color w:val="455065"/>
          <w:shd w:val="clear" w:color="auto" w:fill="F7F7F8"/>
        </w:rPr>
        <w:t xml:space="preserve">    }</w:t>
      </w:r>
    </w:p>
    <w:p w:rsidR="00FB631D" w:rsidRPr="00FB631D" w:rsidRDefault="00FB631D" w:rsidP="00FB631D">
      <w:pPr>
        <w:spacing w:after="0" w:line="240" w:lineRule="auto"/>
        <w:textAlignment w:val="baseline"/>
        <w:rPr>
          <w:rFonts w:ascii="Courier New" w:eastAsia="Times New Roman" w:hAnsi="Courier New" w:cs="Courier New"/>
          <w:color w:val="000000"/>
          <w:sz w:val="20"/>
          <w:szCs w:val="20"/>
        </w:rPr>
      </w:pPr>
      <w:r w:rsidRPr="00FB631D">
        <w:rPr>
          <w:rFonts w:ascii="Courier New" w:eastAsia="Times New Roman" w:hAnsi="Courier New" w:cs="Courier New"/>
          <w:color w:val="455065"/>
          <w:shd w:val="clear" w:color="auto" w:fill="F7F7F8"/>
        </w:rPr>
        <w:t xml:space="preserve">  })</w:t>
      </w:r>
    </w:p>
    <w:p w:rsidR="00F96519" w:rsidRDefault="00F96519" w:rsidP="00FB631D">
      <w:pPr>
        <w:spacing w:after="0" w:line="240" w:lineRule="auto"/>
      </w:pPr>
    </w:p>
    <w:sectPr w:rsidR="00F96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31D"/>
    <w:rsid w:val="00F96519"/>
    <w:rsid w:val="00FB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57ACC-AA33-4850-84F9-A640B792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63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3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63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631D"/>
    <w:rPr>
      <w:i/>
      <w:iCs/>
    </w:rPr>
  </w:style>
  <w:style w:type="character" w:styleId="Strong">
    <w:name w:val="Strong"/>
    <w:basedOn w:val="DefaultParagraphFont"/>
    <w:uiPriority w:val="22"/>
    <w:qFormat/>
    <w:rsid w:val="00FB631D"/>
    <w:rPr>
      <w:b/>
      <w:bCs/>
    </w:rPr>
  </w:style>
  <w:style w:type="paragraph" w:styleId="HTMLPreformatted">
    <w:name w:val="HTML Preformatted"/>
    <w:basedOn w:val="Normal"/>
    <w:link w:val="HTMLPreformattedChar"/>
    <w:uiPriority w:val="99"/>
    <w:semiHidden/>
    <w:unhideWhenUsed/>
    <w:rsid w:val="00FB6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63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631D"/>
    <w:rPr>
      <w:rFonts w:ascii="Courier New" w:eastAsia="Times New Roman" w:hAnsi="Courier New" w:cs="Courier New"/>
      <w:sz w:val="20"/>
      <w:szCs w:val="20"/>
    </w:rPr>
  </w:style>
  <w:style w:type="character" w:customStyle="1" w:styleId="hljs-title">
    <w:name w:val="hljs-title"/>
    <w:basedOn w:val="DefaultParagraphFont"/>
    <w:rsid w:val="00FB631D"/>
  </w:style>
  <w:style w:type="character" w:customStyle="1" w:styleId="hljs-string">
    <w:name w:val="hljs-string"/>
    <w:basedOn w:val="DefaultParagraphFont"/>
    <w:rsid w:val="00FB631D"/>
  </w:style>
  <w:style w:type="character" w:customStyle="1" w:styleId="hljs-keyword">
    <w:name w:val="hljs-keyword"/>
    <w:basedOn w:val="DefaultParagraphFont"/>
    <w:rsid w:val="00FB631D"/>
  </w:style>
  <w:style w:type="character" w:customStyle="1" w:styleId="hljs-attr">
    <w:name w:val="hljs-attr"/>
    <w:basedOn w:val="DefaultParagraphFont"/>
    <w:rsid w:val="00FB631D"/>
  </w:style>
  <w:style w:type="character" w:customStyle="1" w:styleId="hljs-comment">
    <w:name w:val="hljs-comment"/>
    <w:basedOn w:val="DefaultParagraphFont"/>
    <w:rsid w:val="00FB6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20637">
      <w:bodyDiv w:val="1"/>
      <w:marLeft w:val="0"/>
      <w:marRight w:val="0"/>
      <w:marTop w:val="0"/>
      <w:marBottom w:val="0"/>
      <w:divBdr>
        <w:top w:val="none" w:sz="0" w:space="0" w:color="auto"/>
        <w:left w:val="none" w:sz="0" w:space="0" w:color="auto"/>
        <w:bottom w:val="none" w:sz="0" w:space="0" w:color="auto"/>
        <w:right w:val="none" w:sz="0" w:space="0" w:color="auto"/>
      </w:divBdr>
    </w:div>
    <w:div w:id="736587355">
      <w:bodyDiv w:val="1"/>
      <w:marLeft w:val="0"/>
      <w:marRight w:val="0"/>
      <w:marTop w:val="0"/>
      <w:marBottom w:val="0"/>
      <w:divBdr>
        <w:top w:val="none" w:sz="0" w:space="0" w:color="auto"/>
        <w:left w:val="none" w:sz="0" w:space="0" w:color="auto"/>
        <w:bottom w:val="none" w:sz="0" w:space="0" w:color="auto"/>
        <w:right w:val="none" w:sz="0" w:space="0" w:color="auto"/>
      </w:divBdr>
    </w:div>
    <w:div w:id="891235612">
      <w:bodyDiv w:val="1"/>
      <w:marLeft w:val="0"/>
      <w:marRight w:val="0"/>
      <w:marTop w:val="0"/>
      <w:marBottom w:val="0"/>
      <w:divBdr>
        <w:top w:val="none" w:sz="0" w:space="0" w:color="auto"/>
        <w:left w:val="none" w:sz="0" w:space="0" w:color="auto"/>
        <w:bottom w:val="none" w:sz="0" w:space="0" w:color="auto"/>
        <w:right w:val="none" w:sz="0" w:space="0" w:color="auto"/>
      </w:divBdr>
    </w:div>
    <w:div w:id="1088039886">
      <w:bodyDiv w:val="1"/>
      <w:marLeft w:val="0"/>
      <w:marRight w:val="0"/>
      <w:marTop w:val="0"/>
      <w:marBottom w:val="0"/>
      <w:divBdr>
        <w:top w:val="none" w:sz="0" w:space="0" w:color="auto"/>
        <w:left w:val="none" w:sz="0" w:space="0" w:color="auto"/>
        <w:bottom w:val="none" w:sz="0" w:space="0" w:color="auto"/>
        <w:right w:val="none" w:sz="0" w:space="0" w:color="auto"/>
      </w:divBdr>
    </w:div>
    <w:div w:id="1656568892">
      <w:bodyDiv w:val="1"/>
      <w:marLeft w:val="0"/>
      <w:marRight w:val="0"/>
      <w:marTop w:val="0"/>
      <w:marBottom w:val="0"/>
      <w:divBdr>
        <w:top w:val="none" w:sz="0" w:space="0" w:color="auto"/>
        <w:left w:val="none" w:sz="0" w:space="0" w:color="auto"/>
        <w:bottom w:val="none" w:sz="0" w:space="0" w:color="auto"/>
        <w:right w:val="none" w:sz="0" w:space="0" w:color="auto"/>
      </w:divBdr>
    </w:div>
    <w:div w:id="1748991344">
      <w:bodyDiv w:val="1"/>
      <w:marLeft w:val="0"/>
      <w:marRight w:val="0"/>
      <w:marTop w:val="0"/>
      <w:marBottom w:val="0"/>
      <w:divBdr>
        <w:top w:val="none" w:sz="0" w:space="0" w:color="auto"/>
        <w:left w:val="none" w:sz="0" w:space="0" w:color="auto"/>
        <w:bottom w:val="none" w:sz="0" w:space="0" w:color="auto"/>
        <w:right w:val="none" w:sz="0" w:space="0" w:color="auto"/>
      </w:divBdr>
    </w:div>
    <w:div w:id="190618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933E2-F621-4D97-8B54-3685C501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SANGOLA COLLEGE</dc:creator>
  <cp:keywords/>
  <dc:description/>
  <cp:lastModifiedBy>SANGOLA COLLEGE</cp:lastModifiedBy>
  <cp:revision>1</cp:revision>
  <dcterms:created xsi:type="dcterms:W3CDTF">2024-02-24T11:05:00Z</dcterms:created>
  <dcterms:modified xsi:type="dcterms:W3CDTF">2024-02-24T11:14:00Z</dcterms:modified>
</cp:coreProperties>
</file>