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81" w:rsidRPr="0010715C" w:rsidRDefault="00084ECC" w:rsidP="00084ECC">
      <w:pPr>
        <w:pStyle w:val="Title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15C">
        <w:rPr>
          <w:rFonts w:ascii="Times New Roman" w:hAnsi="Times New Roman" w:cs="Times New Roman"/>
          <w:b/>
          <w:sz w:val="28"/>
          <w:szCs w:val="28"/>
        </w:rPr>
        <w:t>Code Review</w:t>
      </w:r>
    </w:p>
    <w:p w:rsidR="00FE241F" w:rsidRPr="0010715C" w:rsidRDefault="00256652" w:rsidP="00084ECC">
      <w:p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 xml:space="preserve">Code review – an activity in which people other than the author of a software deliverable examine it for defects and improvement opportunities – is one of the most powerful software quality tools available. </w:t>
      </w:r>
    </w:p>
    <w:p w:rsidR="00FE241F" w:rsidRPr="0010715C" w:rsidRDefault="00256652" w:rsidP="00084ECC">
      <w:p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Code reviews help novice developers to learn from t</w:t>
      </w:r>
      <w:bookmarkStart w:id="0" w:name="_GoBack"/>
      <w:bookmarkEnd w:id="0"/>
      <w:r w:rsidRPr="0010715C">
        <w:rPr>
          <w:rFonts w:ascii="Times New Roman" w:hAnsi="Times New Roman" w:cs="Times New Roman"/>
          <w:sz w:val="28"/>
          <w:szCs w:val="28"/>
        </w:rPr>
        <w:t>he senior developers on best practices of writing code.</w:t>
      </w:r>
    </w:p>
    <w:p w:rsidR="00084ECC" w:rsidRPr="0010715C" w:rsidRDefault="00084ECC" w:rsidP="00084ECC">
      <w:pPr>
        <w:rPr>
          <w:rFonts w:ascii="Times New Roman" w:hAnsi="Times New Roman" w:cs="Times New Roman"/>
          <w:sz w:val="28"/>
          <w:szCs w:val="28"/>
        </w:rPr>
      </w:pPr>
    </w:p>
    <w:p w:rsidR="00084ECC" w:rsidRPr="0010715C" w:rsidRDefault="00084ECC" w:rsidP="00084ECC">
      <w:pPr>
        <w:rPr>
          <w:rFonts w:ascii="Times New Roman" w:hAnsi="Times New Roman" w:cs="Times New Roman"/>
          <w:b/>
          <w:sz w:val="28"/>
          <w:szCs w:val="28"/>
        </w:rPr>
      </w:pPr>
      <w:r w:rsidRPr="0010715C">
        <w:rPr>
          <w:rFonts w:ascii="Times New Roman" w:hAnsi="Times New Roman" w:cs="Times New Roman"/>
          <w:b/>
          <w:sz w:val="28"/>
          <w:szCs w:val="28"/>
        </w:rPr>
        <w:t>Code Review best practices</w:t>
      </w:r>
    </w:p>
    <w:p w:rsidR="00FE241F" w:rsidRPr="0010715C" w:rsidRDefault="00256652" w:rsidP="0008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Keep the changes small and focused</w:t>
      </w:r>
    </w:p>
    <w:p w:rsidR="00FE241F" w:rsidRPr="0010715C" w:rsidRDefault="00256652" w:rsidP="0008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Ensure logical coherence of changes</w:t>
      </w:r>
    </w:p>
    <w:p w:rsidR="00FE241F" w:rsidRPr="0010715C" w:rsidRDefault="00256652" w:rsidP="00084E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Be positive, polite and respectful</w:t>
      </w:r>
    </w:p>
    <w:p w:rsidR="00084ECC" w:rsidRPr="0010715C" w:rsidRDefault="00084ECC" w:rsidP="00084E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4ECC" w:rsidRPr="0010715C" w:rsidRDefault="00084ECC" w:rsidP="00084ECC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10715C">
        <w:rPr>
          <w:rFonts w:ascii="Times New Roman" w:hAnsi="Times New Roman" w:cs="Times New Roman"/>
          <w:b/>
          <w:bCs/>
          <w:sz w:val="28"/>
          <w:szCs w:val="28"/>
        </w:rPr>
        <w:t>Yard Sticks I used when doing my Code Review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Does the new feature add value or is it a sign of feature-creep?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Is the code properly planned and designed?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Is the code well organized in terms of placement of components?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Does the code keep with the idioms and code patterns of the language?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Does the code make use of the language features and standard libraries?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Is the code clear and concise?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Does it comply with PEP-8?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Are all language and project conventions followed?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Are identifiers given meaningful and style guide-compliant names?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Is the code self-documenting or well-documented?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Is the code free of obfuscation and unnecessary complexity?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Is the control flow and component relationship clear to understand?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Is the code free of implementation bugs that could be exploited?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Have all the new dependencies been audited for vulnerabilities?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Is the code optimized for in terms of time and space complexity?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Does it scale as per the need?</w:t>
      </w:r>
    </w:p>
    <w:p w:rsidR="00FE241F" w:rsidRPr="0010715C" w:rsidRDefault="00256652" w:rsidP="00084E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715C">
        <w:rPr>
          <w:rFonts w:ascii="Times New Roman" w:hAnsi="Times New Roman" w:cs="Times New Roman"/>
          <w:sz w:val="28"/>
          <w:szCs w:val="28"/>
        </w:rPr>
        <w:t>Does it have instrumentation like reporting for metrics and alerting for failures?</w:t>
      </w:r>
    </w:p>
    <w:p w:rsidR="00084ECC" w:rsidRPr="0010715C" w:rsidRDefault="00084ECC" w:rsidP="00084ECC">
      <w:pPr>
        <w:rPr>
          <w:rFonts w:ascii="Times New Roman" w:hAnsi="Times New Roman" w:cs="Times New Roman"/>
          <w:sz w:val="28"/>
          <w:szCs w:val="28"/>
        </w:rPr>
      </w:pPr>
    </w:p>
    <w:p w:rsidR="00084ECC" w:rsidRPr="0010715C" w:rsidRDefault="00084ECC" w:rsidP="00084ECC">
      <w:pPr>
        <w:rPr>
          <w:rFonts w:ascii="Times New Roman" w:hAnsi="Times New Roman" w:cs="Times New Roman"/>
          <w:sz w:val="28"/>
          <w:szCs w:val="28"/>
        </w:rPr>
      </w:pPr>
    </w:p>
    <w:p w:rsidR="00084ECC" w:rsidRDefault="00084ECC" w:rsidP="00084ECC">
      <w:pPr>
        <w:rPr>
          <w:rFonts w:ascii="Times New Roman" w:hAnsi="Times New Roman" w:cs="Times New Roman"/>
          <w:sz w:val="28"/>
          <w:szCs w:val="28"/>
        </w:rPr>
      </w:pPr>
    </w:p>
    <w:p w:rsidR="0010715C" w:rsidRDefault="0010715C" w:rsidP="00084ECC">
      <w:pPr>
        <w:rPr>
          <w:rFonts w:ascii="Times New Roman" w:hAnsi="Times New Roman" w:cs="Times New Roman"/>
          <w:sz w:val="28"/>
          <w:szCs w:val="28"/>
        </w:rPr>
      </w:pPr>
    </w:p>
    <w:p w:rsidR="0010715C" w:rsidRPr="0010715C" w:rsidRDefault="0010715C" w:rsidP="00084ECC">
      <w:pPr>
        <w:rPr>
          <w:rFonts w:ascii="Times New Roman" w:hAnsi="Times New Roman" w:cs="Times New Roman"/>
          <w:sz w:val="28"/>
          <w:szCs w:val="28"/>
        </w:rPr>
      </w:pPr>
    </w:p>
    <w:p w:rsidR="00084ECC" w:rsidRPr="0010715C" w:rsidRDefault="00084ECC" w:rsidP="00084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15C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Performing Code Review</w:t>
      </w:r>
    </w:p>
    <w:p w:rsidR="00FE241F" w:rsidRPr="0010715C" w:rsidRDefault="00084ECC" w:rsidP="00084ECC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I performed a code review on a </w:t>
      </w:r>
      <w:proofErr w:type="spellStart"/>
      <w:r w:rsidRPr="0010715C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10715C">
        <w:rPr>
          <w:rFonts w:ascii="Times New Roman" w:hAnsi="Times New Roman" w:cs="Times New Roman"/>
          <w:bCs/>
          <w:sz w:val="28"/>
          <w:szCs w:val="28"/>
        </w:rPr>
        <w:t xml:space="preserve"> repository (link: </w:t>
      </w:r>
      <w:hyperlink r:id="rId5" w:history="1">
        <w:r w:rsidRPr="0010715C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https://github.com/miltonpereira/Scrapper</w:t>
        </w:r>
      </w:hyperlink>
      <w:r w:rsidRPr="0010715C">
        <w:rPr>
          <w:rFonts w:ascii="Times New Roman" w:hAnsi="Times New Roman" w:cs="Times New Roman"/>
          <w:bCs/>
          <w:sz w:val="28"/>
          <w:szCs w:val="28"/>
        </w:rPr>
        <w:t xml:space="preserve"> ). I was able to identify some of the issues with the code and I made suggestions on how the code can be improved following the best coding practices so that people reading the code can easily understand it. </w:t>
      </w:r>
    </w:p>
    <w:p w:rsidR="00084ECC" w:rsidRPr="0010715C" w:rsidRDefault="00084ECC" w:rsidP="00084ECC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I went further to implement these suggested changes in the code after cloning the </w:t>
      </w:r>
      <w:proofErr w:type="spellStart"/>
      <w:r w:rsidRPr="0010715C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10715C">
        <w:rPr>
          <w:rFonts w:ascii="Times New Roman" w:hAnsi="Times New Roman" w:cs="Times New Roman"/>
          <w:bCs/>
          <w:sz w:val="28"/>
          <w:szCs w:val="28"/>
        </w:rPr>
        <w:t xml:space="preserve"> repository. My implemented changes followed an automated python tool called flake8 which enabled me to perform the code tests and follow the PEP8 standards. I finally made a merge request for the suggested changes to be merged into the current repository and make it a better project since it is a public repo.</w:t>
      </w:r>
    </w:p>
    <w:p w:rsidR="003C75E8" w:rsidRPr="0010715C" w:rsidRDefault="003C75E8" w:rsidP="00084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15C">
        <w:rPr>
          <w:rFonts w:ascii="Times New Roman" w:hAnsi="Times New Roman" w:cs="Times New Roman"/>
          <w:b/>
          <w:bCs/>
          <w:sz w:val="28"/>
          <w:szCs w:val="28"/>
        </w:rPr>
        <w:t>Code review changes suggested for the repo</w:t>
      </w:r>
    </w:p>
    <w:p w:rsidR="003C75E8" w:rsidRPr="0010715C" w:rsidRDefault="003C75E8" w:rsidP="003C75E8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1.</w:t>
      </w:r>
      <w:r w:rsidRPr="0010715C">
        <w:rPr>
          <w:rFonts w:ascii="Times New Roman" w:hAnsi="Times New Roman" w:cs="Times New Roman"/>
          <w:b/>
          <w:bCs/>
          <w:sz w:val="28"/>
          <w:szCs w:val="28"/>
        </w:rPr>
        <w:t xml:space="preserve"> README </w:t>
      </w:r>
      <w:r w:rsidRPr="0010715C">
        <w:rPr>
          <w:rFonts w:ascii="Times New Roman" w:hAnsi="Times New Roman" w:cs="Times New Roman"/>
          <w:bCs/>
          <w:sz w:val="28"/>
          <w:szCs w:val="28"/>
        </w:rPr>
        <w:t>File cannot be empty</w:t>
      </w:r>
    </w:p>
    <w:p w:rsidR="003C75E8" w:rsidRPr="0010715C" w:rsidRDefault="003C75E8" w:rsidP="003C75E8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ab/>
        <w:t>Add a short description to help those interested in the project</w:t>
      </w:r>
    </w:p>
    <w:p w:rsidR="003C75E8" w:rsidRPr="0010715C" w:rsidRDefault="003C75E8" w:rsidP="003C75E8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ab/>
        <w:t>This can help on directing them on how to run the project.</w:t>
      </w:r>
    </w:p>
    <w:p w:rsidR="003C75E8" w:rsidRPr="0010715C" w:rsidRDefault="003C75E8" w:rsidP="003C75E8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10715C">
        <w:rPr>
          <w:rFonts w:ascii="Times New Roman" w:hAnsi="Times New Roman" w:cs="Times New Roman"/>
          <w:b/>
          <w:bCs/>
          <w:sz w:val="28"/>
          <w:szCs w:val="28"/>
        </w:rPr>
        <w:t>License</w:t>
      </w:r>
      <w:r w:rsidRPr="0010715C">
        <w:rPr>
          <w:rFonts w:ascii="Times New Roman" w:hAnsi="Times New Roman" w:cs="Times New Roman"/>
          <w:bCs/>
          <w:sz w:val="28"/>
          <w:szCs w:val="28"/>
        </w:rPr>
        <w:t xml:space="preserve"> Information missing</w:t>
      </w:r>
    </w:p>
    <w:p w:rsidR="003C75E8" w:rsidRPr="0010715C" w:rsidRDefault="003C75E8" w:rsidP="003C75E8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ab/>
        <w:t>Add Licensing used in generation of your code</w:t>
      </w:r>
    </w:p>
    <w:p w:rsidR="003C75E8" w:rsidRPr="0010715C" w:rsidRDefault="003C75E8" w:rsidP="003C75E8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3. </w:t>
      </w:r>
      <w:r w:rsidRPr="0010715C">
        <w:rPr>
          <w:rFonts w:ascii="Times New Roman" w:hAnsi="Times New Roman" w:cs="Times New Roman"/>
          <w:b/>
          <w:bCs/>
          <w:sz w:val="28"/>
          <w:szCs w:val="28"/>
        </w:rPr>
        <w:t>Naming Convention Structure</w:t>
      </w:r>
    </w:p>
    <w:p w:rsidR="003C75E8" w:rsidRPr="0010715C" w:rsidRDefault="003C75E8" w:rsidP="003C75E8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0715C">
        <w:rPr>
          <w:rFonts w:ascii="Times New Roman" w:hAnsi="Times New Roman" w:cs="Times New Roman"/>
          <w:bCs/>
          <w:sz w:val="28"/>
          <w:szCs w:val="28"/>
        </w:rPr>
        <w:t xml:space="preserve">Instead of using </w:t>
      </w:r>
      <w:r w:rsidRPr="0010715C">
        <w:rPr>
          <w:rFonts w:ascii="Times New Roman" w:hAnsi="Times New Roman" w:cs="Times New Roman"/>
          <w:bCs/>
          <w:i/>
          <w:iCs/>
          <w:sz w:val="28"/>
          <w:szCs w:val="28"/>
        </w:rPr>
        <w:t>main_script_file.py</w:t>
      </w:r>
      <w:r w:rsidRPr="0010715C">
        <w:rPr>
          <w:rFonts w:ascii="Times New Roman" w:hAnsi="Times New Roman" w:cs="Times New Roman"/>
          <w:bCs/>
          <w:sz w:val="28"/>
          <w:szCs w:val="28"/>
        </w:rPr>
        <w:t xml:space="preserve">, it would be conventional to </w:t>
      </w:r>
      <w:r w:rsidRPr="0010715C">
        <w:rPr>
          <w:rFonts w:ascii="Times New Roman" w:hAnsi="Times New Roman" w:cs="Times New Roman"/>
          <w:bCs/>
          <w:sz w:val="28"/>
          <w:szCs w:val="28"/>
        </w:rPr>
        <w:tab/>
        <w:t xml:space="preserve">name this file after the project name i.e. </w:t>
      </w:r>
      <w:r w:rsidRPr="0010715C">
        <w:rPr>
          <w:rFonts w:ascii="Times New Roman" w:hAnsi="Times New Roman" w:cs="Times New Roman"/>
          <w:bCs/>
          <w:i/>
          <w:iCs/>
          <w:sz w:val="28"/>
          <w:szCs w:val="28"/>
        </w:rPr>
        <w:t>scrapper.py</w:t>
      </w:r>
    </w:p>
    <w:p w:rsidR="003C75E8" w:rsidRPr="0010715C" w:rsidRDefault="003C75E8" w:rsidP="003C75E8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4. </w:t>
      </w:r>
      <w:r w:rsidRPr="0010715C">
        <w:rPr>
          <w:rFonts w:ascii="Times New Roman" w:hAnsi="Times New Roman" w:cs="Times New Roman"/>
          <w:b/>
          <w:bCs/>
          <w:sz w:val="28"/>
          <w:szCs w:val="28"/>
        </w:rPr>
        <w:t xml:space="preserve">Reviewing </w:t>
      </w:r>
      <w:r w:rsidRPr="001071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requirements.txt</w:t>
      </w:r>
    </w:p>
    <w:p w:rsidR="00FE241F" w:rsidRPr="0010715C" w:rsidRDefault="00256652" w:rsidP="003C75E8">
      <w:pPr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There are lots of packages that you don’t need, out of the 25, the program is using only 3 packages so other are misleading.</w:t>
      </w:r>
    </w:p>
    <w:p w:rsidR="00FE241F" w:rsidRPr="0010715C" w:rsidRDefault="00256652" w:rsidP="003C75E8">
      <w:pPr>
        <w:numPr>
          <w:ilvl w:val="1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Considered having a clean and minimal requirements file.</w:t>
      </w:r>
    </w:p>
    <w:p w:rsidR="003C75E8" w:rsidRPr="0010715C" w:rsidRDefault="003C75E8" w:rsidP="003C75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5. </w:t>
      </w:r>
      <w:r w:rsidRPr="0010715C">
        <w:rPr>
          <w:rFonts w:ascii="Times New Roman" w:hAnsi="Times New Roman" w:cs="Times New Roman"/>
          <w:b/>
          <w:bCs/>
          <w:sz w:val="28"/>
          <w:szCs w:val="28"/>
        </w:rPr>
        <w:t>Project Structure</w:t>
      </w:r>
    </w:p>
    <w:p w:rsidR="003C75E8" w:rsidRPr="0010715C" w:rsidRDefault="003C75E8" w:rsidP="003C75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The project is not well structured the way python developers are familiar with</w:t>
      </w:r>
    </w:p>
    <w:p w:rsidR="003C75E8" w:rsidRPr="0010715C" w:rsidRDefault="003C75E8" w:rsidP="003C75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Put  </w:t>
      </w:r>
      <w:proofErr w:type="spellStart"/>
      <w:r w:rsidRPr="0010715C">
        <w:rPr>
          <w:rFonts w:ascii="Times New Roman" w:hAnsi="Times New Roman" w:cs="Times New Roman"/>
          <w:bCs/>
          <w:sz w:val="28"/>
          <w:szCs w:val="28"/>
        </w:rPr>
        <w:t>ReadME</w:t>
      </w:r>
      <w:proofErr w:type="spellEnd"/>
      <w:r w:rsidRPr="0010715C">
        <w:rPr>
          <w:rFonts w:ascii="Times New Roman" w:hAnsi="Times New Roman" w:cs="Times New Roman"/>
          <w:bCs/>
          <w:sz w:val="28"/>
          <w:szCs w:val="28"/>
        </w:rPr>
        <w:t xml:space="preserve">, Requirements </w:t>
      </w:r>
    </w:p>
    <w:p w:rsidR="005C17CF" w:rsidRPr="0010715C" w:rsidRDefault="005C17CF" w:rsidP="003C75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It would be look familiar if all the project script are put in one folder to separate them from other files in the project.</w:t>
      </w:r>
    </w:p>
    <w:p w:rsidR="0010715C" w:rsidRDefault="0010715C" w:rsidP="001071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15C">
        <w:rPr>
          <w:rFonts w:ascii="Times New Roman" w:hAnsi="Times New Roman" w:cs="Times New Roman"/>
          <w:b/>
          <w:bCs/>
          <w:sz w:val="28"/>
          <w:szCs w:val="28"/>
        </w:rPr>
        <w:t>6. Review on Functions</w:t>
      </w:r>
    </w:p>
    <w:p w:rsidR="00460847" w:rsidRPr="0010715C" w:rsidRDefault="00460847" w:rsidP="0010715C">
      <w:pPr>
        <w:rPr>
          <w:rFonts w:ascii="Times New Roman" w:hAnsi="Times New Roman" w:cs="Times New Roman"/>
          <w:bCs/>
          <w:sz w:val="28"/>
          <w:szCs w:val="28"/>
        </w:rPr>
      </w:pPr>
    </w:p>
    <w:p w:rsidR="0010715C" w:rsidRPr="0010715C" w:rsidRDefault="0010715C" w:rsidP="0010715C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gramStart"/>
      <w:r w:rsidRPr="0010715C">
        <w:rPr>
          <w:rFonts w:ascii="Times New Roman" w:hAnsi="Times New Roman" w:cs="Times New Roman"/>
          <w:b/>
          <w:bCs/>
          <w:sz w:val="28"/>
          <w:szCs w:val="28"/>
        </w:rPr>
        <w:t>main_script_file.py</w:t>
      </w:r>
      <w:proofErr w:type="gramEnd"/>
    </w:p>
    <w:p w:rsidR="00000000" w:rsidRPr="0010715C" w:rsidRDefault="00460847" w:rsidP="0010715C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The script is well structured into functions</w:t>
      </w:r>
    </w:p>
    <w:p w:rsidR="00000000" w:rsidRPr="0010715C" w:rsidRDefault="00460847" w:rsidP="0010715C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The naming is inconsistent with conventional naming of python functions</w:t>
      </w:r>
    </w:p>
    <w:p w:rsidR="00000000" w:rsidRPr="0010715C" w:rsidRDefault="00460847" w:rsidP="0010715C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The newlines in the functions make the code hard to read, remove them</w:t>
      </w:r>
    </w:p>
    <w:p w:rsidR="00000000" w:rsidRPr="0010715C" w:rsidRDefault="00460847" w:rsidP="0010715C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Inconsistent spacing between functions</w:t>
      </w:r>
    </w:p>
    <w:p w:rsidR="00000000" w:rsidRPr="0010715C" w:rsidRDefault="00460847" w:rsidP="0010715C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Using inconsistent tabs in the functions</w:t>
      </w:r>
    </w:p>
    <w:p w:rsidR="00000000" w:rsidRPr="0010715C" w:rsidRDefault="00460847" w:rsidP="0010715C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Convert all tabs into spaces as recommended by PEP8</w:t>
      </w:r>
    </w:p>
    <w:p w:rsidR="00000000" w:rsidRPr="0010715C" w:rsidRDefault="00460847" w:rsidP="0010715C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Split up the imports splitting the standa</w:t>
      </w:r>
      <w:r w:rsidRPr="0010715C">
        <w:rPr>
          <w:rFonts w:ascii="Times New Roman" w:hAnsi="Times New Roman" w:cs="Times New Roman"/>
          <w:bCs/>
          <w:sz w:val="28"/>
          <w:szCs w:val="28"/>
        </w:rPr>
        <w:t>rd python imports from those that are installed(third party)</w:t>
      </w:r>
    </w:p>
    <w:p w:rsidR="00000000" w:rsidRPr="0010715C" w:rsidRDefault="00460847" w:rsidP="0010715C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Formatting of the code, spaces between the arguments</w:t>
      </w:r>
    </w:p>
    <w:p w:rsidR="00000000" w:rsidRPr="0010715C" w:rsidRDefault="00460847" w:rsidP="0010715C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Inconsistent on the te</w:t>
      </w:r>
      <w:r w:rsidRPr="0010715C">
        <w:rPr>
          <w:rFonts w:ascii="Times New Roman" w:hAnsi="Times New Roman" w:cs="Times New Roman"/>
          <w:bCs/>
          <w:sz w:val="28"/>
          <w:szCs w:val="28"/>
        </w:rPr>
        <w:t>nse used on the naming of the functions</w:t>
      </w:r>
    </w:p>
    <w:p w:rsidR="00000000" w:rsidRPr="0010715C" w:rsidRDefault="00460847" w:rsidP="0010715C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Inconsistent assignment(spaces between equal signs)</w:t>
      </w:r>
    </w:p>
    <w:p w:rsidR="00000000" w:rsidRPr="0010715C" w:rsidRDefault="00460847" w:rsidP="0010715C">
      <w:pPr>
        <w:numPr>
          <w:ilvl w:val="1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Not clear how these functions work together</w:t>
      </w:r>
    </w:p>
    <w:p w:rsidR="0010715C" w:rsidRPr="0010715C" w:rsidRDefault="0010715C" w:rsidP="0010715C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/>
          <w:bCs/>
          <w:sz w:val="28"/>
          <w:szCs w:val="28"/>
        </w:rPr>
        <w:t xml:space="preserve">. For </w:t>
      </w:r>
      <w:proofErr w:type="spellStart"/>
      <w:r w:rsidRPr="0010715C">
        <w:rPr>
          <w:rFonts w:ascii="Times New Roman" w:hAnsi="Times New Roman" w:cs="Times New Roman"/>
          <w:b/>
          <w:bCs/>
          <w:sz w:val="28"/>
          <w:szCs w:val="28"/>
        </w:rPr>
        <w:t>Generate_html</w:t>
      </w:r>
      <w:proofErr w:type="spellEnd"/>
      <w:r w:rsidRPr="0010715C">
        <w:rPr>
          <w:rFonts w:ascii="Times New Roman" w:hAnsi="Times New Roman" w:cs="Times New Roman"/>
          <w:b/>
          <w:bCs/>
          <w:sz w:val="28"/>
          <w:szCs w:val="28"/>
        </w:rPr>
        <w:t xml:space="preserve"> function ()</w:t>
      </w:r>
    </w:p>
    <w:p w:rsidR="00000000" w:rsidRPr="0010715C" w:rsidRDefault="00460847" w:rsidP="0010715C">
      <w:pPr>
        <w:numPr>
          <w:ilvl w:val="1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Remove redundant code(</w:t>
      </w:r>
      <w:r w:rsidRPr="0010715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return </w:t>
      </w:r>
      <w:proofErr w:type="spellStart"/>
      <w:r w:rsidRPr="0010715C">
        <w:rPr>
          <w:rFonts w:ascii="Times New Roman" w:hAnsi="Times New Roman" w:cs="Times New Roman"/>
          <w:bCs/>
          <w:i/>
          <w:iCs/>
          <w:sz w:val="28"/>
          <w:szCs w:val="28"/>
        </w:rPr>
        <w:t>r.content</w:t>
      </w:r>
      <w:proofErr w:type="spellEnd"/>
      <w:r w:rsidRPr="0010715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10715C">
        <w:rPr>
          <w:rFonts w:ascii="Times New Roman" w:hAnsi="Times New Roman" w:cs="Times New Roman"/>
          <w:bCs/>
          <w:sz w:val="28"/>
          <w:szCs w:val="28"/>
        </w:rPr>
        <w:t xml:space="preserve">instead of </w:t>
      </w:r>
      <w:proofErr w:type="spellStart"/>
      <w:r w:rsidRPr="0010715C">
        <w:rPr>
          <w:rFonts w:ascii="Times New Roman" w:hAnsi="Times New Roman" w:cs="Times New Roman"/>
          <w:bCs/>
          <w:sz w:val="28"/>
          <w:szCs w:val="28"/>
        </w:rPr>
        <w:t>html_</w:t>
      </w:r>
      <w:r w:rsidRPr="0010715C">
        <w:rPr>
          <w:rFonts w:ascii="Times New Roman" w:hAnsi="Times New Roman" w:cs="Times New Roman"/>
          <w:bCs/>
          <w:i/>
          <w:iCs/>
          <w:sz w:val="28"/>
          <w:szCs w:val="28"/>
        </w:rPr>
        <w:t>doc</w:t>
      </w:r>
      <w:proofErr w:type="spellEnd"/>
      <w:r w:rsidRPr="0010715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= </w:t>
      </w:r>
      <w:proofErr w:type="spellStart"/>
      <w:r w:rsidRPr="0010715C">
        <w:rPr>
          <w:rFonts w:ascii="Times New Roman" w:hAnsi="Times New Roman" w:cs="Times New Roman"/>
          <w:bCs/>
          <w:i/>
          <w:iCs/>
          <w:sz w:val="28"/>
          <w:szCs w:val="28"/>
        </w:rPr>
        <w:t>r.content</w:t>
      </w:r>
      <w:proofErr w:type="spellEnd"/>
      <w:r w:rsidRPr="0010715C">
        <w:rPr>
          <w:rFonts w:ascii="Times New Roman" w:hAnsi="Times New Roman" w:cs="Times New Roman"/>
          <w:bCs/>
          <w:sz w:val="28"/>
          <w:szCs w:val="28"/>
        </w:rPr>
        <w:t>)</w:t>
      </w:r>
    </w:p>
    <w:p w:rsidR="00000000" w:rsidRPr="0010715C" w:rsidRDefault="00460847" w:rsidP="0010715C">
      <w:pPr>
        <w:numPr>
          <w:ilvl w:val="1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Change the name of the function from </w:t>
      </w:r>
      <w:proofErr w:type="spellStart"/>
      <w:r w:rsidRPr="0010715C">
        <w:rPr>
          <w:rFonts w:ascii="Times New Roman" w:hAnsi="Times New Roman" w:cs="Times New Roman"/>
          <w:bCs/>
          <w:sz w:val="28"/>
          <w:szCs w:val="28"/>
        </w:rPr>
        <w:t>generate_html</w:t>
      </w:r>
      <w:proofErr w:type="spellEnd"/>
      <w:r w:rsidRPr="0010715C">
        <w:rPr>
          <w:rFonts w:ascii="Times New Roman" w:hAnsi="Times New Roman" w:cs="Times New Roman"/>
          <w:bCs/>
          <w:sz w:val="28"/>
          <w:szCs w:val="28"/>
        </w:rPr>
        <w:t xml:space="preserve"> to </w:t>
      </w:r>
      <w:proofErr w:type="spellStart"/>
      <w:r w:rsidRPr="0010715C">
        <w:rPr>
          <w:rFonts w:ascii="Times New Roman" w:hAnsi="Times New Roman" w:cs="Times New Roman"/>
          <w:bCs/>
          <w:sz w:val="28"/>
          <w:szCs w:val="28"/>
        </w:rPr>
        <w:t>fetch_html</w:t>
      </w:r>
      <w:proofErr w:type="spellEnd"/>
      <w:r w:rsidRPr="0010715C">
        <w:rPr>
          <w:rFonts w:ascii="Times New Roman" w:hAnsi="Times New Roman" w:cs="Times New Roman"/>
          <w:bCs/>
          <w:sz w:val="28"/>
          <w:szCs w:val="28"/>
        </w:rPr>
        <w:t>()</w:t>
      </w:r>
    </w:p>
    <w:p w:rsidR="00000000" w:rsidRPr="0010715C" w:rsidRDefault="00460847" w:rsidP="0010715C">
      <w:pPr>
        <w:numPr>
          <w:ilvl w:val="1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Add a brief description of what the function is doing(“””</w:t>
      </w:r>
      <w:r w:rsidRPr="0010715C">
        <w:rPr>
          <w:rFonts w:ascii="Times New Roman" w:hAnsi="Times New Roman" w:cs="Times New Roman"/>
          <w:b/>
          <w:bCs/>
          <w:sz w:val="28"/>
          <w:szCs w:val="28"/>
        </w:rPr>
        <w:t xml:space="preserve">Fetch </w:t>
      </w:r>
      <w:proofErr w:type="spellStart"/>
      <w:r w:rsidRPr="0010715C">
        <w:rPr>
          <w:rFonts w:ascii="Times New Roman" w:hAnsi="Times New Roman" w:cs="Times New Roman"/>
          <w:b/>
          <w:bCs/>
          <w:sz w:val="28"/>
          <w:szCs w:val="28"/>
        </w:rPr>
        <w:t>base_url</w:t>
      </w:r>
      <w:proofErr w:type="spellEnd"/>
      <w:r w:rsidRPr="0010715C">
        <w:rPr>
          <w:rFonts w:ascii="Times New Roman" w:hAnsi="Times New Roman" w:cs="Times New Roman"/>
          <w:b/>
          <w:bCs/>
          <w:sz w:val="28"/>
          <w:szCs w:val="28"/>
        </w:rPr>
        <w:t xml:space="preserve"> and return Html content</w:t>
      </w:r>
      <w:r w:rsidRPr="0010715C">
        <w:rPr>
          <w:rFonts w:ascii="Times New Roman" w:hAnsi="Times New Roman" w:cs="Times New Roman"/>
          <w:bCs/>
          <w:sz w:val="28"/>
          <w:szCs w:val="28"/>
        </w:rPr>
        <w:t>”””)</w:t>
      </w:r>
    </w:p>
    <w:p w:rsidR="00000000" w:rsidRPr="0010715C" w:rsidRDefault="00460847" w:rsidP="0010715C">
      <w:pPr>
        <w:numPr>
          <w:ilvl w:val="1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Rename </w:t>
      </w:r>
      <w:proofErr w:type="spellStart"/>
      <w:r w:rsidRPr="0010715C">
        <w:rPr>
          <w:rFonts w:ascii="Times New Roman" w:hAnsi="Times New Roman" w:cs="Times New Roman"/>
          <w:bCs/>
          <w:sz w:val="28"/>
          <w:szCs w:val="28"/>
        </w:rPr>
        <w:t>base_url</w:t>
      </w:r>
      <w:proofErr w:type="spellEnd"/>
      <w:r w:rsidRPr="0010715C">
        <w:rPr>
          <w:rFonts w:ascii="Times New Roman" w:hAnsi="Times New Roman" w:cs="Times New Roman"/>
          <w:bCs/>
          <w:sz w:val="28"/>
          <w:szCs w:val="28"/>
        </w:rPr>
        <w:t xml:space="preserve"> to </w:t>
      </w:r>
      <w:proofErr w:type="spellStart"/>
      <w:proofErr w:type="gramStart"/>
      <w:r w:rsidRPr="0010715C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proofErr w:type="gramEnd"/>
      <w:r w:rsidRPr="0010715C">
        <w:rPr>
          <w:rFonts w:ascii="Times New Roman" w:hAnsi="Times New Roman" w:cs="Times New Roman"/>
          <w:bCs/>
          <w:sz w:val="28"/>
          <w:szCs w:val="28"/>
        </w:rPr>
        <w:t xml:space="preserve">, because </w:t>
      </w:r>
      <w:proofErr w:type="spellStart"/>
      <w:r w:rsidRPr="0010715C">
        <w:rPr>
          <w:rFonts w:ascii="Times New Roman" w:hAnsi="Times New Roman" w:cs="Times New Roman"/>
          <w:bCs/>
          <w:sz w:val="28"/>
          <w:szCs w:val="28"/>
        </w:rPr>
        <w:t>base_url</w:t>
      </w:r>
      <w:proofErr w:type="spellEnd"/>
      <w:r w:rsidRPr="0010715C">
        <w:rPr>
          <w:rFonts w:ascii="Times New Roman" w:hAnsi="Times New Roman" w:cs="Times New Roman"/>
          <w:bCs/>
          <w:sz w:val="28"/>
          <w:szCs w:val="28"/>
        </w:rPr>
        <w:t xml:space="preserve"> in python convention stands for a prefixed </w:t>
      </w:r>
      <w:proofErr w:type="spellStart"/>
      <w:r w:rsidRPr="0010715C">
        <w:rPr>
          <w:rFonts w:ascii="Times New Roman" w:hAnsi="Times New Roman" w:cs="Times New Roman"/>
          <w:bCs/>
          <w:sz w:val="28"/>
          <w:szCs w:val="28"/>
        </w:rPr>
        <w:t>url</w:t>
      </w:r>
      <w:proofErr w:type="spellEnd"/>
      <w:r w:rsidRPr="0010715C">
        <w:rPr>
          <w:rFonts w:ascii="Times New Roman" w:hAnsi="Times New Roman" w:cs="Times New Roman"/>
          <w:bCs/>
          <w:sz w:val="28"/>
          <w:szCs w:val="28"/>
        </w:rPr>
        <w:t>.</w:t>
      </w:r>
      <w:r w:rsidRPr="0010715C">
        <w:rPr>
          <w:rFonts w:ascii="Times New Roman" w:hAnsi="Times New Roman" w:cs="Times New Roman"/>
          <w:bCs/>
          <w:sz w:val="28"/>
          <w:szCs w:val="28"/>
        </w:rPr>
        <w:tab/>
      </w:r>
    </w:p>
    <w:p w:rsidR="0010715C" w:rsidRPr="0010715C" w:rsidRDefault="0010715C" w:rsidP="0010715C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/>
          <w:bCs/>
          <w:sz w:val="28"/>
          <w:szCs w:val="28"/>
        </w:rPr>
        <w:t xml:space="preserve">3. For </w:t>
      </w:r>
      <w:proofErr w:type="spellStart"/>
      <w:r w:rsidRPr="0010715C">
        <w:rPr>
          <w:rFonts w:ascii="Times New Roman" w:hAnsi="Times New Roman" w:cs="Times New Roman"/>
          <w:b/>
          <w:bCs/>
          <w:sz w:val="28"/>
          <w:szCs w:val="28"/>
        </w:rPr>
        <w:t>parse_and_scrape_</w:t>
      </w:r>
      <w:proofErr w:type="gramStart"/>
      <w:r w:rsidRPr="0010715C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10715C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000000" w:rsidRPr="0010715C" w:rsidRDefault="00460847" w:rsidP="0010715C">
      <w:pPr>
        <w:numPr>
          <w:ilvl w:val="1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The name is fine okay as it describes what th</w:t>
      </w:r>
      <w:r w:rsidRPr="0010715C">
        <w:rPr>
          <w:rFonts w:ascii="Times New Roman" w:hAnsi="Times New Roman" w:cs="Times New Roman"/>
          <w:bCs/>
          <w:sz w:val="28"/>
          <w:szCs w:val="28"/>
        </w:rPr>
        <w:t>e system is actually doing.</w:t>
      </w:r>
    </w:p>
    <w:p w:rsidR="00000000" w:rsidRPr="0010715C" w:rsidRDefault="0010715C" w:rsidP="0010715C">
      <w:pPr>
        <w:numPr>
          <w:ilvl w:val="1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Splitting it</w:t>
      </w:r>
      <w:r w:rsidR="00460847" w:rsidRPr="0010715C">
        <w:rPr>
          <w:rFonts w:ascii="Times New Roman" w:hAnsi="Times New Roman" w:cs="Times New Roman"/>
          <w:bCs/>
          <w:sz w:val="28"/>
          <w:szCs w:val="28"/>
        </w:rPr>
        <w:t xml:space="preserve"> into two functions one for parsing and the other for scraping but since it is a short function so let it remain as it is.</w:t>
      </w:r>
    </w:p>
    <w:p w:rsidR="00000000" w:rsidRPr="0010715C" w:rsidRDefault="00460847" w:rsidP="0010715C">
      <w:pPr>
        <w:numPr>
          <w:ilvl w:val="1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Remove the redundant variable name and use the loop direct on soup elements.</w:t>
      </w:r>
    </w:p>
    <w:p w:rsidR="00000000" w:rsidRPr="0010715C" w:rsidRDefault="00460847" w:rsidP="0010715C">
      <w:pPr>
        <w:numPr>
          <w:ilvl w:val="1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Change the loop iterator variable to singular because we are looking at one item</w:t>
      </w:r>
    </w:p>
    <w:p w:rsidR="00000000" w:rsidRPr="0010715C" w:rsidRDefault="00460847" w:rsidP="0010715C">
      <w:pPr>
        <w:numPr>
          <w:ilvl w:val="1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Since we are not creating a dictionary ahead of time, put the title and link into the </w:t>
      </w:r>
      <w:proofErr w:type="spellStart"/>
      <w:r w:rsidRPr="0010715C">
        <w:rPr>
          <w:rFonts w:ascii="Times New Roman" w:hAnsi="Times New Roman" w:cs="Times New Roman"/>
          <w:bCs/>
          <w:sz w:val="28"/>
          <w:szCs w:val="28"/>
        </w:rPr>
        <w:t>product_</w:t>
      </w:r>
      <w:proofErr w:type="gramStart"/>
      <w:r w:rsidRPr="0010715C">
        <w:rPr>
          <w:rFonts w:ascii="Times New Roman" w:hAnsi="Times New Roman" w:cs="Times New Roman"/>
          <w:bCs/>
          <w:sz w:val="28"/>
          <w:szCs w:val="28"/>
        </w:rPr>
        <w:t>details</w:t>
      </w:r>
      <w:proofErr w:type="spellEnd"/>
      <w:r w:rsidRPr="0010715C">
        <w:rPr>
          <w:rFonts w:ascii="Times New Roman" w:hAnsi="Times New Roman" w:cs="Times New Roman"/>
          <w:bCs/>
          <w:sz w:val="28"/>
          <w:szCs w:val="28"/>
        </w:rPr>
        <w:t>{</w:t>
      </w:r>
      <w:proofErr w:type="gramEnd"/>
      <w:r w:rsidRPr="0010715C">
        <w:rPr>
          <w:rFonts w:ascii="Times New Roman" w:hAnsi="Times New Roman" w:cs="Times New Roman"/>
          <w:bCs/>
          <w:sz w:val="28"/>
          <w:szCs w:val="28"/>
        </w:rPr>
        <w:t>} dictionary. This makes more sense and not declare an empty dictionary which is doing nothing.</w:t>
      </w:r>
    </w:p>
    <w:p w:rsidR="0010715C" w:rsidRPr="0010715C" w:rsidRDefault="0010715C" w:rsidP="0010715C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4. </w:t>
      </w:r>
      <w:proofErr w:type="spellStart"/>
      <w:r w:rsidRPr="0010715C">
        <w:rPr>
          <w:rFonts w:ascii="Times New Roman" w:hAnsi="Times New Roman" w:cs="Times New Roman"/>
          <w:b/>
          <w:bCs/>
          <w:sz w:val="28"/>
          <w:szCs w:val="28"/>
        </w:rPr>
        <w:t>Write_on_</w:t>
      </w:r>
      <w:proofErr w:type="gramStart"/>
      <w:r w:rsidRPr="0010715C">
        <w:rPr>
          <w:rFonts w:ascii="Times New Roman" w:hAnsi="Times New Roman" w:cs="Times New Roman"/>
          <w:b/>
          <w:bCs/>
          <w:sz w:val="28"/>
          <w:szCs w:val="28"/>
        </w:rPr>
        <w:t>csv</w:t>
      </w:r>
      <w:proofErr w:type="spellEnd"/>
      <w:r w:rsidRPr="00107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0715C">
        <w:rPr>
          <w:rFonts w:ascii="Times New Roman" w:hAnsi="Times New Roman" w:cs="Times New Roman"/>
          <w:b/>
          <w:bCs/>
          <w:sz w:val="28"/>
          <w:szCs w:val="28"/>
        </w:rPr>
        <w:t>) function</w:t>
      </w:r>
    </w:p>
    <w:p w:rsidR="00000000" w:rsidRPr="0010715C" w:rsidRDefault="00460847" w:rsidP="0010715C">
      <w:pPr>
        <w:numPr>
          <w:ilvl w:val="1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Instead </w:t>
      </w:r>
      <w:r w:rsidRPr="0010715C">
        <w:rPr>
          <w:rFonts w:ascii="Times New Roman" w:hAnsi="Times New Roman" w:cs="Times New Roman"/>
          <w:bCs/>
          <w:sz w:val="28"/>
          <w:szCs w:val="28"/>
        </w:rPr>
        <w:t>of using “data” as the argument for consistent use “</w:t>
      </w:r>
      <w:proofErr w:type="spellStart"/>
      <w:r w:rsidRPr="0010715C">
        <w:rPr>
          <w:rFonts w:ascii="Times New Roman" w:hAnsi="Times New Roman" w:cs="Times New Roman"/>
          <w:bCs/>
          <w:sz w:val="28"/>
          <w:szCs w:val="28"/>
        </w:rPr>
        <w:t>product_details</w:t>
      </w:r>
      <w:proofErr w:type="spellEnd"/>
      <w:r w:rsidRPr="0010715C">
        <w:rPr>
          <w:rFonts w:ascii="Times New Roman" w:hAnsi="Times New Roman" w:cs="Times New Roman"/>
          <w:bCs/>
          <w:sz w:val="28"/>
          <w:szCs w:val="28"/>
        </w:rPr>
        <w:t>”</w:t>
      </w:r>
    </w:p>
    <w:p w:rsidR="00000000" w:rsidRPr="0010715C" w:rsidRDefault="00460847" w:rsidP="0010715C">
      <w:pPr>
        <w:numPr>
          <w:ilvl w:val="1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Make the ‘googleesults.csv’ a default filename to catch scenarios when there is an error in the project operation when it scale</w:t>
      </w:r>
      <w:r w:rsidRPr="0010715C">
        <w:rPr>
          <w:rFonts w:ascii="Times New Roman" w:hAnsi="Times New Roman" w:cs="Times New Roman"/>
          <w:bCs/>
          <w:sz w:val="28"/>
          <w:szCs w:val="28"/>
        </w:rPr>
        <w:t>s up. Alternatively, it could be made a constant in the function.</w:t>
      </w:r>
    </w:p>
    <w:p w:rsidR="00000000" w:rsidRPr="0010715C" w:rsidRDefault="00460847" w:rsidP="0010715C">
      <w:pPr>
        <w:numPr>
          <w:ilvl w:val="1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Create constants for the repeated variables that are being reused by more than one function. i.e. FIELD_TITLE=‘Title’ FIELD_LINKS=</w:t>
      </w:r>
      <w:r w:rsidRPr="0010715C">
        <w:rPr>
          <w:rFonts w:ascii="Times New Roman" w:hAnsi="Times New Roman" w:cs="Times New Roman"/>
          <w:bCs/>
          <w:sz w:val="28"/>
          <w:szCs w:val="28"/>
        </w:rPr>
        <w:t>‘Link’ to avoid inconsistency in using these variables throughout the program.</w:t>
      </w:r>
    </w:p>
    <w:p w:rsidR="0010715C" w:rsidRPr="0010715C" w:rsidRDefault="0010715C" w:rsidP="0010715C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/>
          <w:bCs/>
          <w:sz w:val="28"/>
          <w:szCs w:val="28"/>
        </w:rPr>
        <w:t>5. Top level if statement</w:t>
      </w:r>
    </w:p>
    <w:p w:rsidR="00000000" w:rsidRPr="0010715C" w:rsidRDefault="00460847" w:rsidP="0010715C">
      <w:pPr>
        <w:numPr>
          <w:ilvl w:val="1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Since you have a main script,</w:t>
      </w:r>
      <w:r w:rsidRPr="0010715C">
        <w:rPr>
          <w:rFonts w:ascii="Times New Roman" w:hAnsi="Times New Roman" w:cs="Times New Roman"/>
          <w:bCs/>
          <w:sz w:val="28"/>
          <w:szCs w:val="28"/>
        </w:rPr>
        <w:t xml:space="preserve"> it would be better to add a main function so that if someone runs the code directly on command line using “</w:t>
      </w:r>
      <w:r w:rsidRPr="0010715C">
        <w:rPr>
          <w:rFonts w:ascii="Times New Roman" w:hAnsi="Times New Roman" w:cs="Times New Roman"/>
          <w:bCs/>
          <w:i/>
          <w:iCs/>
          <w:sz w:val="28"/>
          <w:szCs w:val="28"/>
        </w:rPr>
        <w:t>python main_script_file.py</w:t>
      </w:r>
      <w:r w:rsidRPr="0010715C">
        <w:rPr>
          <w:rFonts w:ascii="Times New Roman" w:hAnsi="Times New Roman" w:cs="Times New Roman"/>
          <w:bCs/>
          <w:sz w:val="28"/>
          <w:szCs w:val="28"/>
        </w:rPr>
        <w:t>”</w:t>
      </w:r>
      <w:r w:rsidRPr="0010715C">
        <w:rPr>
          <w:rFonts w:ascii="Times New Roman" w:hAnsi="Times New Roman" w:cs="Times New Roman"/>
          <w:bCs/>
          <w:sz w:val="28"/>
          <w:szCs w:val="28"/>
        </w:rPr>
        <w:t>, they get to know where really they are.</w:t>
      </w:r>
    </w:p>
    <w:p w:rsidR="00000000" w:rsidRPr="0010715C" w:rsidRDefault="0010715C" w:rsidP="0010715C">
      <w:p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460847" w:rsidRPr="0010715C">
        <w:rPr>
          <w:rFonts w:ascii="Times New Roman" w:hAnsi="Times New Roman" w:cs="Times New Roman"/>
          <w:b/>
          <w:bCs/>
          <w:sz w:val="28"/>
          <w:szCs w:val="28"/>
        </w:rPr>
        <w:t>Recommendations</w:t>
      </w:r>
    </w:p>
    <w:p w:rsidR="00000000" w:rsidRPr="0010715C" w:rsidRDefault="00460847" w:rsidP="0010715C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Use formatting tool like flake8 to help in formatting your code and </w:t>
      </w:r>
      <w:r w:rsidRPr="0010715C">
        <w:rPr>
          <w:rFonts w:ascii="Times New Roman" w:hAnsi="Times New Roman" w:cs="Times New Roman"/>
          <w:bCs/>
          <w:sz w:val="28"/>
          <w:szCs w:val="28"/>
        </w:rPr>
        <w:t>identify inconsistencies that would make your code unreadable to other developers and you yourself after some time lapse.</w:t>
      </w:r>
    </w:p>
    <w:p w:rsidR="00000000" w:rsidRPr="0010715C" w:rsidRDefault="00460847" w:rsidP="0010715C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>Continue with the best practice of making the functions short but also ens</w:t>
      </w:r>
      <w:r w:rsidRPr="0010715C">
        <w:rPr>
          <w:rFonts w:ascii="Times New Roman" w:hAnsi="Times New Roman" w:cs="Times New Roman"/>
          <w:bCs/>
          <w:sz w:val="28"/>
          <w:szCs w:val="28"/>
        </w:rPr>
        <w:t>ure to write python code following the basic python conventions specified in PEP8 standards.</w:t>
      </w:r>
    </w:p>
    <w:p w:rsidR="00000000" w:rsidRPr="0010715C" w:rsidRDefault="00460847" w:rsidP="0010715C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10715C">
        <w:rPr>
          <w:rFonts w:ascii="Times New Roman" w:hAnsi="Times New Roman" w:cs="Times New Roman"/>
          <w:bCs/>
          <w:sz w:val="28"/>
          <w:szCs w:val="28"/>
        </w:rPr>
        <w:t xml:space="preserve">I have refactored the repository cloned with all the suggested changes and I have made </w:t>
      </w:r>
      <w:proofErr w:type="spellStart"/>
      <w:r w:rsidRPr="0010715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10715C">
        <w:rPr>
          <w:rFonts w:ascii="Times New Roman" w:hAnsi="Times New Roman" w:cs="Times New Roman"/>
          <w:bCs/>
          <w:sz w:val="28"/>
          <w:szCs w:val="28"/>
        </w:rPr>
        <w:t xml:space="preserve"> pull request</w:t>
      </w:r>
      <w:r w:rsidRPr="0010715C">
        <w:rPr>
          <w:rFonts w:ascii="Times New Roman" w:hAnsi="Times New Roman" w:cs="Times New Roman"/>
          <w:bCs/>
          <w:sz w:val="28"/>
          <w:szCs w:val="28"/>
        </w:rPr>
        <w:t>, if you find it worthy, you can integrate them into your repo.</w:t>
      </w:r>
    </w:p>
    <w:p w:rsidR="0010715C" w:rsidRPr="0010715C" w:rsidRDefault="0010715C" w:rsidP="0010715C">
      <w:pPr>
        <w:rPr>
          <w:rFonts w:ascii="Times New Roman" w:hAnsi="Times New Roman" w:cs="Times New Roman"/>
          <w:bCs/>
          <w:sz w:val="28"/>
          <w:szCs w:val="28"/>
        </w:rPr>
      </w:pPr>
    </w:p>
    <w:p w:rsidR="0010715C" w:rsidRPr="0010715C" w:rsidRDefault="0010715C" w:rsidP="0010715C">
      <w:pPr>
        <w:rPr>
          <w:rFonts w:ascii="Times New Roman" w:hAnsi="Times New Roman" w:cs="Times New Roman"/>
          <w:bCs/>
          <w:sz w:val="28"/>
          <w:szCs w:val="28"/>
        </w:rPr>
      </w:pPr>
    </w:p>
    <w:p w:rsidR="0010715C" w:rsidRPr="0010715C" w:rsidRDefault="0010715C" w:rsidP="0010715C">
      <w:pPr>
        <w:rPr>
          <w:rFonts w:ascii="Times New Roman" w:hAnsi="Times New Roman" w:cs="Times New Roman"/>
          <w:bCs/>
          <w:sz w:val="28"/>
          <w:szCs w:val="28"/>
        </w:rPr>
      </w:pPr>
    </w:p>
    <w:p w:rsidR="003C75E8" w:rsidRPr="0010715C" w:rsidRDefault="003C75E8" w:rsidP="00084ECC">
      <w:pPr>
        <w:rPr>
          <w:rFonts w:ascii="Times New Roman" w:hAnsi="Times New Roman" w:cs="Times New Roman"/>
          <w:bCs/>
          <w:sz w:val="28"/>
          <w:szCs w:val="28"/>
        </w:rPr>
      </w:pPr>
    </w:p>
    <w:p w:rsidR="00084ECC" w:rsidRPr="0010715C" w:rsidRDefault="00084ECC" w:rsidP="00084ECC">
      <w:pPr>
        <w:rPr>
          <w:rFonts w:ascii="Times New Roman" w:hAnsi="Times New Roman" w:cs="Times New Roman"/>
          <w:sz w:val="28"/>
          <w:szCs w:val="28"/>
        </w:rPr>
      </w:pPr>
    </w:p>
    <w:p w:rsidR="00084ECC" w:rsidRPr="0010715C" w:rsidRDefault="00084ECC" w:rsidP="00084E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4ECC" w:rsidRPr="0010715C" w:rsidRDefault="00084ECC" w:rsidP="00084E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4ECC" w:rsidRPr="0010715C" w:rsidRDefault="00084ECC" w:rsidP="00084EC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84ECC" w:rsidRPr="0010715C" w:rsidRDefault="00084ECC" w:rsidP="00084ECC">
      <w:pPr>
        <w:rPr>
          <w:rFonts w:ascii="Times New Roman" w:hAnsi="Times New Roman" w:cs="Times New Roman"/>
          <w:sz w:val="28"/>
          <w:szCs w:val="28"/>
        </w:rPr>
      </w:pPr>
    </w:p>
    <w:sectPr w:rsidR="00084ECC" w:rsidRPr="0010715C" w:rsidSect="00084ECC">
      <w:pgSz w:w="12240" w:h="15840"/>
      <w:pgMar w:top="1440" w:right="90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76AAD"/>
    <w:multiLevelType w:val="hybridMultilevel"/>
    <w:tmpl w:val="9AD0A1D6"/>
    <w:lvl w:ilvl="0" w:tplc="3454E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239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E8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89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C3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C2F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B0A3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EA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A9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212885"/>
    <w:multiLevelType w:val="hybridMultilevel"/>
    <w:tmpl w:val="503C7ECC"/>
    <w:lvl w:ilvl="0" w:tplc="FEAEF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8E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CA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C06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222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EC3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6B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48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CE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117F12"/>
    <w:multiLevelType w:val="hybridMultilevel"/>
    <w:tmpl w:val="2E5CF1BC"/>
    <w:lvl w:ilvl="0" w:tplc="8138D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CB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28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83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668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4C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487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AB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68D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A252148"/>
    <w:multiLevelType w:val="hybridMultilevel"/>
    <w:tmpl w:val="08286762"/>
    <w:lvl w:ilvl="0" w:tplc="B66A8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611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DEB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09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A0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1C1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80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89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AB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84234A7"/>
    <w:multiLevelType w:val="hybridMultilevel"/>
    <w:tmpl w:val="58CA99A4"/>
    <w:lvl w:ilvl="0" w:tplc="D592D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6B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6C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E5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EE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88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E7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4F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E3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68459B"/>
    <w:multiLevelType w:val="hybridMultilevel"/>
    <w:tmpl w:val="2A123D46"/>
    <w:lvl w:ilvl="0" w:tplc="34CC0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64F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E6B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9CA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E3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40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40B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164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A2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45E48B2"/>
    <w:multiLevelType w:val="hybridMultilevel"/>
    <w:tmpl w:val="534E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7C3283"/>
    <w:multiLevelType w:val="hybridMultilevel"/>
    <w:tmpl w:val="F55EDD9A"/>
    <w:lvl w:ilvl="0" w:tplc="E2567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4B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81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FAC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26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8C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8E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8C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20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9B40A61"/>
    <w:multiLevelType w:val="hybridMultilevel"/>
    <w:tmpl w:val="B9126242"/>
    <w:lvl w:ilvl="0" w:tplc="DC6C9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A41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98E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A5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41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27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46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722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C18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D12334C"/>
    <w:multiLevelType w:val="hybridMultilevel"/>
    <w:tmpl w:val="5B4CFD06"/>
    <w:lvl w:ilvl="0" w:tplc="74AE9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200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C02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1E2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CC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9E6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70C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D6A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4C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DBC3D35"/>
    <w:multiLevelType w:val="hybridMultilevel"/>
    <w:tmpl w:val="2EAE0E40"/>
    <w:lvl w:ilvl="0" w:tplc="441EB9FA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312CE"/>
    <w:multiLevelType w:val="hybridMultilevel"/>
    <w:tmpl w:val="5ED46C96"/>
    <w:lvl w:ilvl="0" w:tplc="44C25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257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BEA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4C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41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08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04A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C4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F9914AB"/>
    <w:multiLevelType w:val="hybridMultilevel"/>
    <w:tmpl w:val="44F628A8"/>
    <w:lvl w:ilvl="0" w:tplc="43BAA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8C9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0B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5E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E3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98F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28B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6C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8AC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0274EDD"/>
    <w:multiLevelType w:val="hybridMultilevel"/>
    <w:tmpl w:val="52E6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4425C6"/>
    <w:multiLevelType w:val="hybridMultilevel"/>
    <w:tmpl w:val="9CCCE4D4"/>
    <w:lvl w:ilvl="0" w:tplc="36188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2FA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E2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EC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7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0F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3CB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2C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927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4"/>
  </w:num>
  <w:num w:numId="5">
    <w:abstractNumId w:val="7"/>
  </w:num>
  <w:num w:numId="6">
    <w:abstractNumId w:val="2"/>
  </w:num>
  <w:num w:numId="7">
    <w:abstractNumId w:val="14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CC"/>
    <w:rsid w:val="00084ECC"/>
    <w:rsid w:val="0010715C"/>
    <w:rsid w:val="00256652"/>
    <w:rsid w:val="003C75E8"/>
    <w:rsid w:val="0045063C"/>
    <w:rsid w:val="00451169"/>
    <w:rsid w:val="00460847"/>
    <w:rsid w:val="005C17CF"/>
    <w:rsid w:val="006D29CB"/>
    <w:rsid w:val="0077129A"/>
    <w:rsid w:val="00953681"/>
    <w:rsid w:val="00EB428A"/>
    <w:rsid w:val="00F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CBCEF-4C8E-414B-AD79-22F83AFB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E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E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4E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4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4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9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1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2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7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4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30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1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90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9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1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7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5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78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7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7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5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5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4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7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93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ltonpereira/Scrap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5</cp:revision>
  <dcterms:created xsi:type="dcterms:W3CDTF">2022-09-07T07:54:00Z</dcterms:created>
  <dcterms:modified xsi:type="dcterms:W3CDTF">2022-09-16T20:02:00Z</dcterms:modified>
</cp:coreProperties>
</file>