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94" w:rsidRDefault="00592B94" w:rsidP="00592B9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92B94">
        <w:rPr>
          <w:rFonts w:ascii="Times New Roman" w:hAnsi="Times New Roman" w:cs="Times New Roman"/>
          <w:sz w:val="32"/>
          <w:szCs w:val="32"/>
          <w:u w:val="single"/>
        </w:rPr>
        <w:t>Hoare Logic Assignment</w:t>
      </w:r>
    </w:p>
    <w:p w:rsidR="00592B94" w:rsidRDefault="00592B94" w:rsidP="00592B94">
      <w:pPr>
        <w:rPr>
          <w:rFonts w:ascii="Times New Roman" w:hAnsi="Times New Roman" w:cs="Times New Roman"/>
          <w:sz w:val="32"/>
          <w:szCs w:val="32"/>
        </w:rPr>
      </w:pPr>
    </w:p>
    <w:p w:rsidR="00953681" w:rsidRDefault="00592B94" w:rsidP="00592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Checking for partial correctness</w:t>
      </w:r>
    </w:p>
    <w:p w:rsidR="00DD7ACE" w:rsidRDefault="00592B94" w:rsidP="00592B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program is said to be partially correct if it gives the right answer whenever it terminates.</w:t>
      </w:r>
    </w:p>
    <w:p w:rsidR="00592B94" w:rsidRDefault="00DD7ACE" w:rsidP="00592B94">
      <w:pPr>
        <w:rPr>
          <w:rFonts w:ascii="Times New Roman" w:hAnsi="Times New Roman" w:cs="Times New Roman"/>
          <w:sz w:val="32"/>
          <w:szCs w:val="32"/>
        </w:rPr>
      </w:pPr>
      <w:r w:rsidRPr="009E6725">
        <w:rPr>
          <w:rFonts w:ascii="Yu Gothic UI Semilight" w:eastAsia="Yu Gothic UI Semilight" w:hAnsi="Yu Gothic UI Semilight" w:cs="Times New Roman"/>
          <w:sz w:val="32"/>
          <w:szCs w:val="32"/>
        </w:rPr>
        <w:t>{P}</w:t>
      </w:r>
      <w:r w:rsidR="009E6725">
        <w:rPr>
          <w:rFonts w:ascii="Yu Gothic UI Semilight" w:eastAsia="Yu Gothic UI Semilight" w:hAnsi="Yu Gothic UI Semilight" w:cs="Times New Roman"/>
          <w:sz w:val="32"/>
          <w:szCs w:val="32"/>
        </w:rPr>
        <w:t xml:space="preserve"> </w:t>
      </w:r>
      <w:r w:rsidRPr="009E6725">
        <w:rPr>
          <w:rFonts w:ascii="Yu Gothic UI Semilight" w:eastAsia="Yu Gothic UI Semilight" w:hAnsi="Yu Gothic UI Semilight" w:cs="Times New Roman"/>
          <w:sz w:val="32"/>
          <w:szCs w:val="32"/>
        </w:rPr>
        <w:t>S</w:t>
      </w:r>
      <w:r w:rsidR="009E6725">
        <w:rPr>
          <w:rFonts w:ascii="Yu Gothic UI Semilight" w:eastAsia="Yu Gothic UI Semilight" w:hAnsi="Yu Gothic UI Semilight" w:cs="Times New Roman"/>
          <w:sz w:val="32"/>
          <w:szCs w:val="32"/>
        </w:rPr>
        <w:t xml:space="preserve"> </w:t>
      </w:r>
      <w:r w:rsidRPr="009E6725">
        <w:rPr>
          <w:rFonts w:ascii="Yu Gothic UI Semilight" w:eastAsia="Yu Gothic UI Semilight" w:hAnsi="Yu Gothic UI Semilight" w:cs="Times New Roman"/>
          <w:sz w:val="32"/>
          <w:szCs w:val="32"/>
        </w:rPr>
        <w:t>{Q}</w:t>
      </w:r>
      <w:r>
        <w:rPr>
          <w:rFonts w:ascii="Times New Roman" w:hAnsi="Times New Roman" w:cs="Times New Roman"/>
          <w:sz w:val="32"/>
          <w:szCs w:val="32"/>
        </w:rPr>
        <w:t xml:space="preserve"> =&gt; </w:t>
      </w:r>
      <w:bookmarkStart w:id="0" w:name="_GoBack"/>
      <w:bookmarkEnd w:id="0"/>
      <w:r w:rsidR="009E6725">
        <w:rPr>
          <w:rFonts w:ascii="Times New Roman" w:hAnsi="Times New Roman" w:cs="Times New Roman"/>
          <w:sz w:val="32"/>
          <w:szCs w:val="32"/>
        </w:rPr>
        <w:t>this</w:t>
      </w:r>
      <w:r>
        <w:rPr>
          <w:rFonts w:ascii="Times New Roman" w:hAnsi="Times New Roman" w:cs="Times New Roman"/>
          <w:sz w:val="32"/>
          <w:szCs w:val="32"/>
        </w:rPr>
        <w:t xml:space="preserve"> is partially correctness specification because it does not require S to terminate</w:t>
      </w:r>
    </w:p>
    <w:p w:rsidR="00DD7ACE" w:rsidRDefault="00DD7ACE" w:rsidP="00592B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{P} is a precondition</w:t>
      </w:r>
    </w:p>
    <w:p w:rsidR="00DD7ACE" w:rsidRDefault="00DD7ACE" w:rsidP="00592B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{Q} is a post</w:t>
      </w:r>
      <w:r w:rsidR="009E6725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condition</w:t>
      </w:r>
    </w:p>
    <w:p w:rsidR="00DD7ACE" w:rsidRPr="00592B94" w:rsidRDefault="00DD7ACE" w:rsidP="00592B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 is a program statement.</w:t>
      </w:r>
    </w:p>
    <w:sectPr w:rsidR="00DD7ACE" w:rsidRPr="00592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57FCF"/>
    <w:multiLevelType w:val="hybridMultilevel"/>
    <w:tmpl w:val="E7C29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94"/>
    <w:rsid w:val="00592B94"/>
    <w:rsid w:val="0077129A"/>
    <w:rsid w:val="00953681"/>
    <w:rsid w:val="009E6725"/>
    <w:rsid w:val="00A21B8C"/>
    <w:rsid w:val="00DD7ACE"/>
    <w:rsid w:val="00EB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C8336-B5CB-4E22-9D4F-A682E1FA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2022-09-02T16:35:00Z</dcterms:created>
  <dcterms:modified xsi:type="dcterms:W3CDTF">2022-09-08T07:19:00Z</dcterms:modified>
</cp:coreProperties>
</file>