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E2F5" w14:textId="77777777" w:rsidR="00D45D7E" w:rsidRDefault="00D45D7E" w:rsidP="00D45D7E">
      <w:r w:rsidRPr="00D45D7E">
        <w:t>Шаблон SWOT, матрица TOWS</w:t>
      </w:r>
    </w:p>
    <w:p w14:paraId="439BA094" w14:textId="016627AF" w:rsidR="00610A95" w:rsidRDefault="00EF2283" w:rsidP="00D45D7E">
      <w:r>
        <w:t xml:space="preserve">Начните заполнять форму с </w:t>
      </w:r>
      <w:r>
        <w:rPr>
          <w:lang w:val="en-US"/>
        </w:rPr>
        <w:t>SWOT</w:t>
      </w:r>
      <w:r w:rsidR="008D565E">
        <w:t xml:space="preserve"> </w:t>
      </w:r>
      <w:r w:rsidR="008D565E" w:rsidRPr="00EF228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—</w:t>
      </w:r>
      <w:r w:rsidR="008D565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t>пропишите сильные</w:t>
      </w:r>
      <w:r w:rsidR="008D565E">
        <w:t xml:space="preserve"> и </w:t>
      </w:r>
      <w:r>
        <w:t>слабые стороны, возможности и угрозы</w:t>
      </w:r>
      <w:r w:rsidR="008D565E">
        <w:t>.</w:t>
      </w:r>
      <w:r>
        <w:t xml:space="preserve"> </w:t>
      </w:r>
      <w:r w:rsidR="008D565E">
        <w:t>И</w:t>
      </w:r>
      <w:r>
        <w:t xml:space="preserve"> только после этого переходите в блок стратегий. </w:t>
      </w:r>
    </w:p>
    <w:tbl>
      <w:tblPr>
        <w:tblW w:w="14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662"/>
        <w:gridCol w:w="5149"/>
      </w:tblGrid>
      <w:tr w:rsidR="00EF2283" w:rsidRPr="00EF2283" w14:paraId="240322E3" w14:textId="77777777" w:rsidTr="0072556E">
        <w:trPr>
          <w:trHeight w:val="967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23DC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7D73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S — сильные стороны</w:t>
            </w:r>
          </w:p>
          <w:p w14:paraId="71E1660A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</w:p>
          <w:p w14:paraId="6F146F7D" w14:textId="7242488B" w:rsidR="0072556E" w:rsidRDefault="008D565E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Пропишите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="0072556E" w:rsidRPr="00F520A3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конкретно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и 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 пунктам. </w:t>
            </w:r>
          </w:p>
          <w:p w14:paraId="7E05F0F0" w14:textId="2DA8F7B7" w:rsidR="0072556E" w:rsidRDefault="0072556E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556E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>Как надо:</w:t>
            </w:r>
            <w:r w:rsidRPr="0072556E">
              <w:rPr>
                <w:rFonts w:ascii="Times New Roman" w:eastAsia="Times New Roman" w:hAnsi="Times New Roman" w:cs="Times New Roman"/>
                <w:color w:val="00B050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 можем выполнять работу быстрее, чем конкуренты»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  <w:p w14:paraId="44F921FF" w14:textId="5A900A78" w:rsidR="00EF2283" w:rsidRPr="00EF2283" w:rsidRDefault="0072556E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556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ru-RU"/>
                <w14:ligatures w14:val="none"/>
              </w:rPr>
              <w:t>Как не надо:</w:t>
            </w:r>
            <w:r w:rsidRPr="0072556E"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 самые лучшие»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249A0263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</w:p>
          <w:p w14:paraId="435A6622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br/>
            </w:r>
          </w:p>
          <w:p w14:paraId="7E0CFBD7" w14:textId="77777777" w:rsidR="00EF2283" w:rsidRPr="00EF2283" w:rsidRDefault="00EF2283" w:rsidP="00EF228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  <w:tc>
          <w:tcPr>
            <w:tcW w:w="5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670F9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W — слабые стороны </w:t>
            </w:r>
          </w:p>
          <w:p w14:paraId="04C8E2B1" w14:textId="152E69C9" w:rsid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br/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Чем честнее вы 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опишете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реальн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ое 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положени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дел, 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</w:t>
            </w:r>
            <w:r w:rsidR="0072556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ем эффективней будет реализация стратегии. </w:t>
            </w:r>
          </w:p>
          <w:p w14:paraId="29AD58CC" w14:textId="77777777" w:rsidR="00EF2283" w:rsidRDefault="00EF2283" w:rsidP="0072556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7A34624C" w14:textId="4A9E077B" w:rsidR="0072556E" w:rsidRDefault="0072556E" w:rsidP="0072556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556E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>Как надо:</w:t>
            </w:r>
            <w:r w:rsidRPr="0072556E">
              <w:rPr>
                <w:rFonts w:ascii="Times New Roman" w:eastAsia="Times New Roman" w:hAnsi="Times New Roman" w:cs="Times New Roman"/>
                <w:color w:val="00B050"/>
                <w:kern w:val="0"/>
                <w:lang w:eastAsia="ru-RU"/>
                <w14:ligatures w14:val="none"/>
              </w:rPr>
              <w:t xml:space="preserve"> </w:t>
            </w:r>
            <w:r w:rsidRPr="0072556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не развиты социальные сети, нет узкопрофильных специалистов</w:t>
            </w:r>
            <w:r w:rsidR="008D565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.</w:t>
            </w:r>
            <w:r w:rsidRPr="0072556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 xml:space="preserve"> </w:t>
            </w:r>
          </w:p>
          <w:p w14:paraId="46ABF5CB" w14:textId="2B91E79B" w:rsidR="0072556E" w:rsidRPr="00EF2283" w:rsidRDefault="0072556E" w:rsidP="0072556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2556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ru-RU"/>
                <w14:ligatures w14:val="none"/>
              </w:rPr>
              <w:t>Как не надо:</w:t>
            </w:r>
            <w:r w:rsidRPr="0072556E">
              <w:rPr>
                <w:rFonts w:ascii="Times New Roman" w:eastAsia="Times New Roman" w:hAnsi="Times New Roman" w:cs="Times New Roman"/>
                <w:color w:val="FF0000"/>
                <w:kern w:val="0"/>
                <w:lang w:eastAsia="ru-RU"/>
                <w14:ligatures w14:val="none"/>
              </w:rPr>
              <w:t xml:space="preserve"> </w:t>
            </w:r>
            <w:r w:rsidRPr="0072556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слишком продуктивные</w:t>
            </w:r>
            <w:r w:rsidR="008D565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.</w:t>
            </w:r>
            <w:r w:rsidRPr="0072556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 xml:space="preserve"> </w:t>
            </w:r>
          </w:p>
          <w:p w14:paraId="4E015412" w14:textId="77777777" w:rsidR="0072556E" w:rsidRPr="00EF2283" w:rsidRDefault="0072556E" w:rsidP="0072556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</w:tc>
      </w:tr>
      <w:tr w:rsidR="00EF2283" w:rsidRPr="00EF2283" w14:paraId="7815B189" w14:textId="77777777" w:rsidTr="00EF2283">
        <w:trPr>
          <w:trHeight w:val="1181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E2AF8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O — возможности </w:t>
            </w:r>
          </w:p>
          <w:p w14:paraId="62A33107" w14:textId="77777777" w:rsidR="0072556E" w:rsidRPr="00F520A3" w:rsidRDefault="0072556E" w:rsidP="00F520A3"/>
          <w:p w14:paraId="299CB794" w14:textId="257B9870" w:rsidR="0072556E" w:rsidRPr="00F520A3" w:rsidRDefault="0072556E" w:rsidP="00F520A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Вспомните идеи, которые давно 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появились в вашей голове, </w:t>
            </w:r>
            <w:r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но вы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="001D441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их пока </w:t>
            </w:r>
            <w:r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не </w:t>
            </w:r>
            <w:r w:rsidR="00C849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реализовали</w:t>
            </w:r>
            <w:r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. </w:t>
            </w:r>
          </w:p>
          <w:p w14:paraId="7C3B8107" w14:textId="77777777" w:rsidR="00610A95" w:rsidRDefault="00610A95" w:rsidP="00EF2283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</w:pPr>
          </w:p>
          <w:p w14:paraId="11D1E8B3" w14:textId="595E28BF" w:rsidR="0072556E" w:rsidRPr="00EF2283" w:rsidRDefault="0072556E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520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 xml:space="preserve">Например: </w:t>
            </w:r>
            <w:r w:rsidR="00C8491D" w:rsidRPr="00C8491D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создать программу лояльности для постоянных клиентов.</w:t>
            </w:r>
            <w:r w:rsidR="00C8491D" w:rsidRPr="00C84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D7F2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SO-стратегии</w:t>
            </w:r>
          </w:p>
          <w:p w14:paraId="65E12C3D" w14:textId="77777777" w:rsidR="00610A95" w:rsidRDefault="00610A95" w:rsidP="00610A95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2131F47E" w14:textId="536A7A24" w:rsidR="00C8491D" w:rsidRPr="00C8491D" w:rsidRDefault="00C8491D" w:rsidP="00C8491D">
            <w:pPr>
              <w:pStyle w:val="a4"/>
              <w:spacing w:before="0" w:beforeAutospacing="0" w:after="0" w:afterAutospacing="0"/>
              <w:rPr>
                <w:color w:val="000000" w:themeColor="text1"/>
              </w:rPr>
            </w:pPr>
            <w:r w:rsidRPr="00C8491D">
              <w:rPr>
                <w:color w:val="000000" w:themeColor="text1"/>
                <w:shd w:val="clear" w:color="auto" w:fill="FFFFFF"/>
              </w:rPr>
              <w:t>Пропишите</w:t>
            </w:r>
            <w:r>
              <w:rPr>
                <w:color w:val="000000" w:themeColor="text1"/>
                <w:shd w:val="clear" w:color="auto" w:fill="FFFFFF"/>
              </w:rPr>
              <w:t xml:space="preserve">, </w:t>
            </w:r>
            <w:r w:rsidRPr="00C8491D">
              <w:rPr>
                <w:color w:val="000000" w:themeColor="text1"/>
                <w:shd w:val="clear" w:color="auto" w:fill="FFFFFF"/>
              </w:rPr>
              <w:t xml:space="preserve">как можно использовать сильные стороны, чтобы </w:t>
            </w:r>
            <w:r w:rsidRPr="00C8491D">
              <w:rPr>
                <w:color w:val="000000" w:themeColor="text1"/>
                <w:shd w:val="clear" w:color="auto" w:fill="FFFFFF"/>
              </w:rPr>
              <w:t>увеличить возможности</w:t>
            </w:r>
            <w:r w:rsidRPr="00C8491D">
              <w:rPr>
                <w:color w:val="000000" w:themeColor="text1"/>
                <w:shd w:val="clear" w:color="auto" w:fill="FFFFFF"/>
              </w:rPr>
              <w:t xml:space="preserve"> компании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  <w:p w14:paraId="147D5B6B" w14:textId="77777777" w:rsidR="00C8491D" w:rsidRDefault="00C8491D" w:rsidP="00C8491D"/>
          <w:p w14:paraId="47A085AB" w14:textId="77777777" w:rsidR="00610A95" w:rsidRDefault="00610A95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7434CD81" w14:textId="3F6D0B06" w:rsidR="00610A95" w:rsidRPr="00C8491D" w:rsidRDefault="00610A95" w:rsidP="00EF2283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F520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>Например: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 xml:space="preserve"> </w:t>
            </w:r>
            <w:r w:rsidR="00C8491D" w:rsidRPr="00C8491D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 xml:space="preserve">просить у клиента положительный отзыв </w:t>
            </w:r>
            <w:r w:rsidRPr="00C8491D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за заказ, выполненный раньше положенного срока</w:t>
            </w:r>
            <w:r w:rsidR="00C8491D" w:rsidRPr="00C8491D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.</w:t>
            </w:r>
          </w:p>
          <w:p w14:paraId="28BCCCA5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6E03964D" w14:textId="2B9131B4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AAA094D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5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3963C" w14:textId="77777777" w:rsidR="00EF2283" w:rsidRPr="00610A95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WO-стратегии</w:t>
            </w:r>
          </w:p>
          <w:p w14:paraId="3E17254F" w14:textId="77777777" w:rsidR="00610A95" w:rsidRPr="00610A95" w:rsidRDefault="00610A95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0C945561" w14:textId="2BA02341" w:rsidR="00610A95" w:rsidRPr="001D4414" w:rsidRDefault="001D4414" w:rsidP="00EF2283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Действия, которые помогают</w:t>
            </w:r>
            <w:r w:rsidRPr="001D441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преодолеть слабые стороны, используя представленные возможности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319C2D00" w14:textId="77777777" w:rsidR="00610A95" w:rsidRPr="00EF2283" w:rsidRDefault="00610A95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F772CC5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29FD5E41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EF2283" w:rsidRPr="00EF2283" w14:paraId="017A9D79" w14:textId="77777777" w:rsidTr="00EF2283">
        <w:trPr>
          <w:trHeight w:val="76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D15F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T — угрозы</w:t>
            </w:r>
          </w:p>
          <w:p w14:paraId="4B952C69" w14:textId="77777777" w:rsidR="00F520A3" w:rsidRDefault="00F520A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34D59E93" w14:textId="1CA07627" w:rsidR="00F520A3" w:rsidRPr="00F520A3" w:rsidRDefault="00610A95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</w:t>
            </w:r>
            <w:r w:rsidR="00F520A3"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азделит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</w:t>
            </w:r>
            <w:r w:rsidR="00F520A3"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на внешнее и внутренние препятствия. В стратегии это поможет понять, что в</w:t>
            </w:r>
            <w:r w:rsidR="001D441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 можете</w:t>
            </w:r>
            <w:r w:rsidR="00F520A3"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предугадать, а что </w:t>
            </w:r>
            <w:r w:rsidR="001D4414" w:rsidRPr="001D441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—</w:t>
            </w:r>
            <w:r w:rsidR="001D44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F520A3"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нет. </w:t>
            </w:r>
          </w:p>
          <w:p w14:paraId="02312C7F" w14:textId="06D80EF5" w:rsidR="00F520A3" w:rsidRPr="00EF2283" w:rsidRDefault="00F520A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520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lastRenderedPageBreak/>
              <w:t>Например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 xml:space="preserve">: </w:t>
            </w:r>
            <w:r w:rsidRPr="00F520A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экономический кризис или </w:t>
            </w:r>
            <w:r w:rsidR="001D441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сезонный спрос.</w:t>
            </w:r>
            <w:r w:rsid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B55E" w14:textId="77777777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lastRenderedPageBreak/>
              <w:t>ST-стратегии</w:t>
            </w:r>
          </w:p>
          <w:p w14:paraId="677A4E6D" w14:textId="77777777" w:rsidR="00610A95" w:rsidRDefault="00610A95" w:rsidP="00EF2283">
            <w:pPr>
              <w:rPr>
                <w:color w:val="1F0909"/>
              </w:rPr>
            </w:pPr>
          </w:p>
          <w:p w14:paraId="5A1F8BE1" w14:textId="27BDC256" w:rsidR="00610A95" w:rsidRPr="00610A95" w:rsidRDefault="001D4414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Пропишите </w:t>
            </w:r>
            <w:r w:rsidR="00610A95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действия, которые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="00610A95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используя сильные стороны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помогут</w:t>
            </w:r>
            <w:r w:rsidR="00610A95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све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</w:t>
            </w:r>
            <w:r w:rsidR="00610A95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</w:t>
            </w:r>
            <w:r w:rsidR="00610A95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угрозы к минимуму. </w:t>
            </w:r>
            <w:r w:rsidR="008D565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br/>
            </w:r>
          </w:p>
          <w:p w14:paraId="0746203E" w14:textId="2202C886" w:rsidR="00610A95" w:rsidRPr="00EF2283" w:rsidRDefault="00610A95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520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>Например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 xml:space="preserve">: </w:t>
            </w:r>
            <w:r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заранее подготовиться </w:t>
            </w:r>
            <w:r w:rsidR="008D565E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 «</w:t>
            </w:r>
            <w:r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жаркому» периоду и </w:t>
            </w:r>
            <w:r w:rsidR="001D4414"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</w:t>
            </w:r>
            <w:r w:rsidR="001D441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ривлечь для этого</w:t>
            </w:r>
            <w:r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существующи</w:t>
            </w:r>
            <w:r w:rsidR="001D441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</w:t>
            </w:r>
            <w:r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или дополнительны</w:t>
            </w:r>
            <w:r w:rsidR="001D441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</w:t>
            </w:r>
            <w:r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сотрудников.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 xml:space="preserve"> </w:t>
            </w:r>
          </w:p>
          <w:p w14:paraId="284F9469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5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483B" w14:textId="1C3241FD" w:rsidR="00EF2283" w:rsidRDefault="00EF2283" w:rsidP="00EF22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F22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WT-стратегии</w:t>
            </w:r>
            <w:r w:rsidR="001D44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br/>
            </w:r>
          </w:p>
          <w:p w14:paraId="02C8A8DF" w14:textId="77777777" w:rsidR="00610A95" w:rsidRPr="00EF2283" w:rsidRDefault="00610A95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10A9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Действия, которые сводят к минимуму слабые стороны и позволяют избежать угроз.</w:t>
            </w:r>
          </w:p>
          <w:p w14:paraId="670337A5" w14:textId="77777777" w:rsidR="00EF2283" w:rsidRPr="00EF2283" w:rsidRDefault="00EF2283" w:rsidP="00EF228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57F7DDFB" w14:textId="77777777" w:rsidR="005C1D9D" w:rsidRPr="00D45D7E" w:rsidRDefault="005C1D9D"/>
    <w:sectPr w:rsidR="005C1D9D" w:rsidRPr="00D45D7E" w:rsidSect="00CE782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461"/>
    <w:multiLevelType w:val="multilevel"/>
    <w:tmpl w:val="FB5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20804"/>
    <w:multiLevelType w:val="multilevel"/>
    <w:tmpl w:val="4CC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710CD"/>
    <w:multiLevelType w:val="multilevel"/>
    <w:tmpl w:val="58A8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E7B10"/>
    <w:multiLevelType w:val="multilevel"/>
    <w:tmpl w:val="ADD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299753">
    <w:abstractNumId w:val="1"/>
  </w:num>
  <w:num w:numId="2" w16cid:durableId="498809695">
    <w:abstractNumId w:val="0"/>
  </w:num>
  <w:num w:numId="3" w16cid:durableId="188642457">
    <w:abstractNumId w:val="2"/>
  </w:num>
  <w:num w:numId="4" w16cid:durableId="75864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0"/>
    <w:rsid w:val="001D4414"/>
    <w:rsid w:val="005C1D9D"/>
    <w:rsid w:val="00610A95"/>
    <w:rsid w:val="0072556E"/>
    <w:rsid w:val="008C0DFD"/>
    <w:rsid w:val="008D565E"/>
    <w:rsid w:val="00B225F9"/>
    <w:rsid w:val="00C8491D"/>
    <w:rsid w:val="00CE7820"/>
    <w:rsid w:val="00D45D7E"/>
    <w:rsid w:val="00EF2283"/>
    <w:rsid w:val="00F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4B525"/>
  <w15:chartTrackingRefBased/>
  <w15:docId w15:val="{3A03F79B-B1C8-6B46-8C03-796D7BBA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5D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5D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EF22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F2283"/>
  </w:style>
  <w:style w:type="character" w:styleId="a5">
    <w:name w:val="Hyperlink"/>
    <w:basedOn w:val="a0"/>
    <w:uiPriority w:val="99"/>
    <w:semiHidden/>
    <w:unhideWhenUsed/>
    <w:rsid w:val="00EF2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7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Николай Брагин</cp:lastModifiedBy>
  <cp:revision>2</cp:revision>
  <dcterms:created xsi:type="dcterms:W3CDTF">2023-11-09T10:39:00Z</dcterms:created>
  <dcterms:modified xsi:type="dcterms:W3CDTF">2023-11-09T10:39:00Z</dcterms:modified>
</cp:coreProperties>
</file>