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-143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w6j18l8qn3x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Заявление об отказе от претензий / освобождение от ответственности</w:t>
      </w:r>
    </w:p>
    <w:p w:rsidR="00000000" w:rsidDel="00000000" w:rsidP="00000000" w:rsidRDefault="00000000" w:rsidRPr="00000000" w14:paraId="00000002">
      <w:pPr>
        <w:ind w:right="317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Участника мероприятия (несовершеннолетнего ребёнка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«</w:t>
      </w:r>
      <w:r w:rsidDel="00000000" w:rsidR="00000000" w:rsidRPr="00000000">
        <w:rPr>
          <w:b w:val="1"/>
          <w:sz w:val="24"/>
          <w:szCs w:val="24"/>
          <w:rtl w:val="0"/>
        </w:rPr>
        <w:t xml:space="preserve">Женский фестиваль спорта»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77"/>
          <w:tab w:val="right" w:leader="none" w:pos="9355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Я,   ______________________________________________________________________________,</w:t>
      </w:r>
    </w:p>
    <w:p w:rsidR="00000000" w:rsidDel="00000000" w:rsidP="00000000" w:rsidRDefault="00000000" w:rsidRPr="00000000" w14:paraId="00000005">
      <w:pPr>
        <w:spacing w:after="120" w:lineRule="auto"/>
        <w:jc w:val="both"/>
        <w:rPr>
          <w:sz w:val="24"/>
          <w:szCs w:val="24"/>
        </w:rPr>
      </w:pPr>
      <w:bookmarkStart w:colFirst="0" w:colLast="0" w:name="_7dlwbiam4j1t" w:id="1"/>
      <w:bookmarkEnd w:id="1"/>
      <w:r w:rsidDel="00000000" w:rsidR="00000000" w:rsidRPr="00000000">
        <w:rPr>
          <w:sz w:val="24"/>
          <w:szCs w:val="24"/>
          <w:rtl w:val="0"/>
        </w:rPr>
        <w:t xml:space="preserve">мать/отец/опекун несовершеннолетнего ребёнка (нужное подчеркнуть)</w:t>
      </w:r>
    </w:p>
    <w:p w:rsidR="00000000" w:rsidDel="00000000" w:rsidP="00000000" w:rsidRDefault="00000000" w:rsidRPr="00000000" w14:paraId="00000006">
      <w:pPr>
        <w:spacing w:after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07">
      <w:pPr>
        <w:ind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связи с участием несовершеннолетнего ребёнка в мероприятии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«</w:t>
      </w:r>
      <w:r w:rsidDel="00000000" w:rsidR="00000000" w:rsidRPr="00000000">
        <w:rPr>
          <w:sz w:val="24"/>
          <w:szCs w:val="24"/>
          <w:rtl w:val="0"/>
        </w:rPr>
        <w:t xml:space="preserve">Женский фестиваль спорта» (далее – Мероприятие), организатором которой является автономная некоммерческая организация «Московский спорт» (далее – Организатор), для предоставления допуска к участию я, нижеподписавшийся, подтверждаю, признаю и от своего имени соглашаюсь с нижеследующим: </w:t>
      </w:r>
    </w:p>
    <w:p w:rsidR="00000000" w:rsidDel="00000000" w:rsidP="00000000" w:rsidRDefault="00000000" w:rsidRPr="00000000" w14:paraId="00000008">
      <w:pPr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Rule="auto"/>
        <w:jc w:val="both"/>
        <w:rPr>
          <w:sz w:val="24"/>
          <w:szCs w:val="24"/>
        </w:rPr>
      </w:pPr>
      <w:bookmarkStart w:colFirst="0" w:colLast="0" w:name="_46hh2edxvtys" w:id="2"/>
      <w:bookmarkEnd w:id="2"/>
      <w:r w:rsidDel="00000000" w:rsidR="00000000" w:rsidRPr="00000000">
        <w:rPr>
          <w:sz w:val="24"/>
          <w:szCs w:val="24"/>
          <w:rtl w:val="0"/>
        </w:rPr>
        <w:t xml:space="preserve">Я принимаю на себя всю ответственность за возможные травмы и прочие последствия несчастных случаев, которые могут произойти с несовершеннолетним ребёнком во время участия в Мероприятии, в том числе особо тяжкие последствия. </w:t>
      </w:r>
    </w:p>
    <w:p w:rsidR="00000000" w:rsidDel="00000000" w:rsidP="00000000" w:rsidRDefault="00000000" w:rsidRPr="00000000" w14:paraId="0000000A">
      <w:pPr>
        <w:spacing w:after="120" w:lineRule="auto"/>
        <w:jc w:val="both"/>
        <w:rPr>
          <w:sz w:val="24"/>
          <w:szCs w:val="24"/>
        </w:rPr>
      </w:pPr>
      <w:bookmarkStart w:colFirst="0" w:colLast="0" w:name="_nlkfsbir5rz8" w:id="3"/>
      <w:bookmarkEnd w:id="3"/>
      <w:r w:rsidDel="00000000" w:rsidR="00000000" w:rsidRPr="00000000">
        <w:rPr>
          <w:sz w:val="24"/>
          <w:szCs w:val="24"/>
          <w:rtl w:val="0"/>
        </w:rPr>
        <w:t xml:space="preserve">Я заявляю, что несовершеннолетний ребёнок физически и морально подготовлен к участию </w:t>
        <w:br w:type="textWrapping"/>
        <w:t xml:space="preserve">в Мероприятии и к возможному умственному и физическому напряжению, связанному с таким участием, и принимает все риски, связанные с этим. </w:t>
      </w:r>
    </w:p>
    <w:p w:rsidR="00000000" w:rsidDel="00000000" w:rsidP="00000000" w:rsidRDefault="00000000" w:rsidRPr="00000000" w14:paraId="0000000B">
      <w:pPr>
        <w:spacing w:after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 время Мероприятия никогда и ни при каких обстоятельствах не будет умышленно создавать ситуации, которые могут причинить вред другим участникам, организаторам, посторонним лицам, а также имуществу. В случае причинения вреда я обязуюсь нести ответственность самостоятельно и за свой счет в полном объеме. </w:t>
      </w:r>
    </w:p>
    <w:p w:rsidR="00000000" w:rsidDel="00000000" w:rsidP="00000000" w:rsidRDefault="00000000" w:rsidRPr="00000000" w14:paraId="0000000C">
      <w:pPr>
        <w:spacing w:after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Регистрируясь участником Мероприятия, я понимаю необходимость мониторинга здоровья несовершеннолетнего ребёнка перед посещением мероприятия и самостоятельно принимает решение об участии в Мероприятии.</w:t>
      </w:r>
    </w:p>
    <w:p w:rsidR="00000000" w:rsidDel="00000000" w:rsidP="00000000" w:rsidRDefault="00000000" w:rsidRPr="00000000" w14:paraId="0000000D">
      <w:pPr>
        <w:spacing w:after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Я, в соответствии с частью 4 статьи 9 Федерального закона от 27.07.2006 № 152-ФЗ </w:t>
        <w:br w:type="textWrapping"/>
        <w:t xml:space="preserve">«О персональных данных», даю согласие Организатору на обработку моих персональных данных, включая их сбор, запись, систематизацию, накопление, хранение, уточнение (обновление, изменение), использование, обезличивание, блокирование, удаление, уничтожение.</w:t>
      </w:r>
    </w:p>
    <w:p w:rsidR="00000000" w:rsidDel="00000000" w:rsidP="00000000" w:rsidRDefault="00000000" w:rsidRPr="00000000" w14:paraId="0000000E">
      <w:pPr>
        <w:spacing w:after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ознакомлен(а), что действия настоящего согласия составляет не более 5 лет с даты его подписания. Порядок отзыва согласия на обработку персональных данных мне известен.</w:t>
      </w:r>
    </w:p>
    <w:p w:rsidR="00000000" w:rsidDel="00000000" w:rsidP="00000000" w:rsidRDefault="00000000" w:rsidRPr="00000000" w14:paraId="00000010">
      <w:pPr>
        <w:spacing w:after="12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ПОДПИСЬ: ___________________________     ДАТА: ___________________________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93.0000000000000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93.00000000000006" w:lineRule="auto"/>
        <w:ind w:left="567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98" w:lineRule="auto"/>
        <w:ind w:left="567" w:right="10" w:firstLine="426.0000000000001"/>
        <w:jc w:val="both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709" w:top="1134" w:left="1134" w:right="1134" w:header="567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