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El texto cumple con las reglas ortografía y de redacción en todos sus apartados.</w:t>
            </w:r>
            <w:r w:rsidDel="00000000" w:rsidR="00000000" w:rsidRPr="00000000">
              <w:rPr>
                <w:shd w:fill="d9ead3" w:val="clear"/>
                <w:rtl w:val="0"/>
              </w:rPr>
              <w:br w:type="textWrapping"/>
            </w:r>
            <w:r w:rsidDel="00000000" w:rsidR="00000000" w:rsidRPr="00000000">
              <w:rPr>
                <w:rFonts w:ascii="Calibri" w:cs="Calibri" w:eastAsia="Calibri" w:hAnsi="Calibri"/>
                <w:color w:val="000000"/>
                <w:shd w:fill="d9ead3" w:val="clear"/>
                <w:rtl w:val="0"/>
              </w:rPr>
              <w:t xml:space="preserve">Y</w:t>
            </w:r>
            <w:r w:rsidDel="00000000" w:rsidR="00000000" w:rsidRPr="00000000">
              <w:rPr>
                <w:shd w:fill="d9ead3" w:val="clear"/>
                <w:rtl w:val="0"/>
              </w:rPr>
              <w:br w:type="textWrapping"/>
            </w:r>
            <w:r w:rsidDel="00000000" w:rsidR="00000000" w:rsidRPr="00000000">
              <w:rPr>
                <w:rFonts w:ascii="Calibri" w:cs="Calibri" w:eastAsia="Calibri" w:hAnsi="Calibri"/>
                <w:color w:val="000000"/>
                <w:shd w:fill="d9ead3" w:val="clear"/>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shd w:fill="d9ead3" w:val="clear"/>
              </w:rPr>
            </w:pPr>
            <w:r w:rsidDel="00000000" w:rsidR="00000000" w:rsidRPr="00000000">
              <w:rPr>
                <w:rFonts w:ascii="Calibri" w:cs="Calibri" w:eastAsia="Calibri" w:hAnsi="Calibri"/>
                <w:b w:val="0"/>
                <w:i w:val="0"/>
                <w:smallCaps w:val="0"/>
                <w:color w:val="000000"/>
                <w:sz w:val="20"/>
                <w:szCs w:val="20"/>
                <w:shd w:fill="d9ead3" w:val="clear"/>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lKEzfRjE2dQ83+vjRpyDkYUjlg==">CgMxLjAyCGguZ2pkZ3hzOAByITFFWmprVEpNc0JjWU9fODF4ZGVqNVo4bkdyTjRXUndlNg==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