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Asistencia técnica para 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está registrado en el sistema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registrado en el sistema, quiero recibir asistencia técnica para problemas relacionados con el chatbot, como errores de inicio de sesión o dificultades de navegación, para resolver rápidamente cualquier inconveniente y utilizar el chatbot sin interrupciones.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solicita asistencia técnica a través del chatbot.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chatbot solicita detalles sobre el problema específico.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analiza la información proporcionada y busca soluciones.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chatbot proporciona pasos para resolver el problema o escala el asunto si es necesario.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recibe asistencia para resolver su problema técnico o se le proporciona un camino claro para la resolución.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el usuario tiene problemas de inicio de sesión: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verifica los detalles del error.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Proporciona pasos para resolver problemas comunes (como restablecer la contraseña).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Si el problema persiste, ofrece contactar al soporte técnico.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el usuario tiene dificultades de navegación: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proporciona una guía paso a paso o tutorial interactivo sobre cómo utilizar las diferentes funciones.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la opción de hablar con un agente de soporte técnico si las dificultades persisten.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el usuario reporta un error técnico específico: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recopila detalles sobre el error (mensajes de error, pasos para replicarlo, etc.).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Proporciona soluciones posibles.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Si es necesario, envía el reporte al equipo técnico para una resolución más detallada.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 la solicitud de asistencia es fuera del horario de soporte en vivo: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chatbot proporciona soluciones a problemas comunes que pueden ser resueltos de manera automática.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Ofrece la opción de dejar un mensaje detallado para el equipo de soporte técnico.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Proporciona información sobre el horario de atención del soporte en vivo.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GrVwKlQ9ehtNKg8ZPAc3jUfANA==">CgMxLjA4AHIhMVZ0cGFUNzdvOGpxWTI1MUZteFlISHJUakpsZkZQVUZl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2024-09-08T03:06:00Z</dcterms:created>
  <dc:creator>CETECOM</dc:creator>
</cp:coreProperties>
</file>