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capacitaciones y 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Trabajador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capacitaciones y cursos disponibles en la plataforma para mejorar sus habilidades, adquirir nuevos conocimientos y avanzar en su desarrollo profesional.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pregunta al chatbot acerca de las capacitaciones disponibles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una lista organizada de todos los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y capacitaciones disponibles.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escribe el nombre de la capacitación para obtener más información.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da un resumen breve de la capacitación con algunos puntos de interés.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consulta si desea inscribirse a dicha capacitación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confirma la inscripción y envía una notificación con los detalles del curso.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pregunta sobre cursos inscritos.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el contenido del curso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accedido al contenido del curso y puede comenzar a realizar las actividades y seguir su progreso.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No hay cursos disponibles: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muestra un mensaje indicando que no hay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cursos disponibles en este momento.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No se encuentran resultados de búsqueda:          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El sistema muestra un mensaje indicando que no se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encontraron cursos que coincidan con la búsqueda. 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Error en la inscripción: 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ocurre un error al inscribirse, el sistema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muestra una notificación de error y ofrece la 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opción de reintentar la inscripción.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Error al cargar el contenido del curso:      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- Si el contenido del curso no está disponible, el  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sistema muestra un mensaje de error y sugiere     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intentarlo más tarde.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nNAcfVCvinIPE5Yj9ConqTK+A==">CgMxLjA4AHIhMTZVUl9QYk1RR3ByV25vamZKNlNrRmZLWFN5d2V1OWc2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