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14A98CB8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E90D68">
              <w:rPr>
                <w:b/>
                <w:sz w:val="20"/>
                <w:szCs w:val="20"/>
              </w:rPr>
              <w:t>3</w:t>
            </w:r>
            <w:r w:rsidR="00564DF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72C19640" w:rsidR="00C34676" w:rsidRDefault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Implementar el uso correcto del logo institucional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7DAA" w14:textId="77777777" w:rsidR="00813281" w:rsidRP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- Desarrollador del Chatbot</w:t>
            </w:r>
          </w:p>
          <w:p w14:paraId="24F5A815" w14:textId="1B34BE3F" w:rsidR="00B14814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- Departamento de Marketing/Comunicaciones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A645" w14:textId="599EE869" w:rsidR="00A323D7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chatbot está en desarrollo o en proceso de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actualización de su interfaz visual.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4A17EADE" w:rsidR="00C34676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sistema debe implementar el uso correcto del logo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institucional en la interfaz del chatbot, respetando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los lineamientos establecidos para mantener la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identidad visual de la organización.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CC17" w14:textId="57B4CD00" w:rsidR="008F59D5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desarrollador obtiene los lineamientos oficiales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de uso del logo institucional.</w:t>
            </w:r>
          </w:p>
          <w:p w14:paraId="181022A3" w14:textId="314FE987" w:rsidR="00813281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 xml:space="preserve">El desarrollador descarga las versiones autorizadas del logo desde fuentes oficiales.                     </w:t>
            </w:r>
          </w:p>
          <w:p w14:paraId="4A2875FF" w14:textId="357CEDC8" w:rsidR="00813281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 xml:space="preserve">El sistema implementa el logo en la interfaz del chatbot, respetando las proporciones y el posicionamiento especificados.                        </w:t>
            </w:r>
          </w:p>
          <w:p w14:paraId="7A175ABC" w14:textId="1A25605F" w:rsidR="00813281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desarrollador verifica que el logo se muestre correctamente en diferentes dispositivos y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 xml:space="preserve">resoluciones.                                         </w:t>
            </w:r>
          </w:p>
          <w:p w14:paraId="701E8E5A" w14:textId="5E13ED14" w:rsidR="00813281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sistema aplica las restricciones de uso del logo,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evitando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 xml:space="preserve">modificaciones no autorizadas.               </w:t>
            </w:r>
          </w:p>
          <w:p w14:paraId="70129132" w14:textId="507C11EA" w:rsidR="00813281" w:rsidRPr="00813281" w:rsidRDefault="00813281" w:rsidP="00813281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desarrollador solicita la aprobación del departamento de Marketing/Comunicaciones.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17EF4AC9" w:rsidR="00C34676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logo institucional se muestra correctamente en la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interfaz del chatbot, respetando todos los lineamientos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de uso y manteniendo la identidad visual de la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organización.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5FF3" w14:textId="6C648243" w:rsidR="008F59D5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El desarrollador contacta al departamento de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Marketing/Comunicaciones para obtener los</w:t>
            </w:r>
            <w:r>
              <w:rPr>
                <w:sz w:val="20"/>
                <w:szCs w:val="20"/>
              </w:rPr>
              <w:t xml:space="preserve"> </w:t>
            </w:r>
            <w:r w:rsidRPr="00813281">
              <w:rPr>
                <w:sz w:val="20"/>
                <w:szCs w:val="20"/>
              </w:rPr>
              <w:t>lineamientos.</w:t>
            </w:r>
          </w:p>
          <w:p w14:paraId="09936BFB" w14:textId="77777777" w:rsid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  <w:p w14:paraId="25B470AF" w14:textId="77777777" w:rsid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4. El logo no se muestra correctamente en algunos dispositivos:</w:t>
            </w:r>
          </w:p>
          <w:p w14:paraId="0E3C79F0" w14:textId="4779C62C" w:rsidR="00813281" w:rsidRP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 xml:space="preserve">- E2: El desarrollador ajusta la implementación </w:t>
            </w:r>
            <w:r w:rsidRPr="00813281">
              <w:rPr>
                <w:sz w:val="20"/>
                <w:szCs w:val="20"/>
              </w:rPr>
              <w:t>para asegurar</w:t>
            </w:r>
            <w:r w:rsidRPr="00813281">
              <w:rPr>
                <w:sz w:val="20"/>
                <w:szCs w:val="20"/>
              </w:rPr>
              <w:t xml:space="preserve"> la correcta visualización en todos los dispositivos y resoluciones.                        </w:t>
            </w:r>
          </w:p>
          <w:p w14:paraId="411EB58B" w14:textId="77777777" w:rsidR="00813281" w:rsidRP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 xml:space="preserve">                                                                   </w:t>
            </w:r>
          </w:p>
          <w:p w14:paraId="3B797E33" w14:textId="77777777" w:rsid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6. El departamento de Marketing/Comunicaciones no aprueba la implementación:</w:t>
            </w:r>
          </w:p>
          <w:p w14:paraId="70CEBE22" w14:textId="0B439A0C" w:rsidR="00813281" w:rsidRDefault="00813281" w:rsidP="00813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13281">
              <w:rPr>
                <w:sz w:val="20"/>
                <w:szCs w:val="20"/>
              </w:rPr>
              <w:t>- E3: El desarrollador realiza las correcciones necesarias según el feedback recibido y vuelve a solicitar la aprobación.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35ABD"/>
    <w:rsid w:val="002F229B"/>
    <w:rsid w:val="002F594F"/>
    <w:rsid w:val="00315DD8"/>
    <w:rsid w:val="003E1AFB"/>
    <w:rsid w:val="0043561E"/>
    <w:rsid w:val="0050667E"/>
    <w:rsid w:val="00564DF7"/>
    <w:rsid w:val="005A301F"/>
    <w:rsid w:val="00613622"/>
    <w:rsid w:val="006357B3"/>
    <w:rsid w:val="006427FD"/>
    <w:rsid w:val="00676568"/>
    <w:rsid w:val="006C25D4"/>
    <w:rsid w:val="00716059"/>
    <w:rsid w:val="008065B6"/>
    <w:rsid w:val="00813281"/>
    <w:rsid w:val="00853F2C"/>
    <w:rsid w:val="008944A6"/>
    <w:rsid w:val="008B11D2"/>
    <w:rsid w:val="008F59D5"/>
    <w:rsid w:val="009E6D09"/>
    <w:rsid w:val="009F198A"/>
    <w:rsid w:val="00A323D7"/>
    <w:rsid w:val="00A96CD2"/>
    <w:rsid w:val="00B14814"/>
    <w:rsid w:val="00B90E44"/>
    <w:rsid w:val="00BD5FFC"/>
    <w:rsid w:val="00BF06B4"/>
    <w:rsid w:val="00C042D5"/>
    <w:rsid w:val="00C176D1"/>
    <w:rsid w:val="00C34676"/>
    <w:rsid w:val="00CC3600"/>
    <w:rsid w:val="00CF5393"/>
    <w:rsid w:val="00D54310"/>
    <w:rsid w:val="00D92D93"/>
    <w:rsid w:val="00D93AA7"/>
    <w:rsid w:val="00D968A1"/>
    <w:rsid w:val="00E86C46"/>
    <w:rsid w:val="00E90D68"/>
    <w:rsid w:val="00F30B12"/>
    <w:rsid w:val="00F37DF1"/>
    <w:rsid w:val="00F72EF1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44</cp:revision>
  <dcterms:created xsi:type="dcterms:W3CDTF">2019-04-02T11:54:00Z</dcterms:created>
  <dcterms:modified xsi:type="dcterms:W3CDTF">2024-09-07T21:57:00Z</dcterms:modified>
</cp:coreProperties>
</file>