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No han cambiado</w:t>
            </w:r>
          </w:p>
          <w:p w:rsidR="00000000" w:rsidDel="00000000" w:rsidP="00000000" w:rsidRDefault="00000000" w:rsidRPr="00000000" w14:paraId="0000000B">
            <w:pPr>
              <w:spacing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No los afectó, tengo claro lo que quiero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No han cambiado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Enfocarme en lo que soy bueno y mejorarlo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Enfocarse en las debilidades y mejorarlas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No han cambiado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Trabajando en alguna empresa, idealmente fuera de Chile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Facilitar las tareas pero también hizo llegar a ciertos acuerdos más difícil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 Mejorar la comunicación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332XgNMCYkhjb+CASZr6YWCLA==">CgMxLjAyCGguZ2pkZ3hzOAByITFjX3pvSmVPWEd2Mlk3Ymg5SjNJam1mUFhrb2oxLVgyag==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