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60"/>
        </w:rPr>
        <w:t>ATLAS CRIPTOZOOLÓGICO</w:t>
      </w:r>
    </w:p>
    <w:p>
      <w:pPr>
        <w:jc w:val="center"/>
      </w:pPr>
      <w:r>
        <w:rPr>
          <w:b/>
          <w:i w:val="0"/>
          <w:sz w:val="28"/>
        </w:rPr>
        <w:t>VOLUMEN I — AMÉRICA</w:t>
      </w:r>
    </w:p>
    <w:p>
      <w:pPr>
        <w:jc w:val="center"/>
      </w:pPr>
      <w:r>
        <w:rPr>
          <w:b/>
          <w:i w:val="0"/>
          <w:sz w:val="22"/>
        </w:rPr>
        <w:t>SECCIÓN I · HUMANOIDES</w:t>
      </w:r>
    </w:p>
    <w:p>
      <w:pPr>
        <w:jc w:val="center"/>
      </w:pPr>
      <w:r>
        <w:rPr>
          <w:b/>
          <w:i w:val="0"/>
          <w:sz w:val="28"/>
        </w:rPr>
        <w:t>EXPEDIENTE AM-HOM-004</w:t>
      </w:r>
    </w:p>
    <w:p>
      <w:pPr>
        <w:jc w:val="center"/>
      </w:pPr>
      <w:r>
        <w:rPr>
          <w:b/>
          <w:i w:val="0"/>
          <w:sz w:val="58"/>
        </w:rPr>
        <w:t>SKUNK APE</w:t>
      </w:r>
    </w:p>
    <w:p>
      <w:pPr>
        <w:jc w:val="center"/>
      </w:pPr>
      <w:r>
        <w:rPr>
          <w:b/>
          <w:i w:val="0"/>
          <w:sz w:val="26"/>
        </w:rPr>
        <w:t>VERSIÓN v1.0 · EXPEDIENTE DOCUMENTAL</w:t>
      </w:r>
    </w:p>
    <w:p>
      <w:pPr>
        <w:jc w:val="center"/>
      </w:pPr>
      <w:r>
        <w:rPr>
          <w:b w:val="0"/>
          <w:i/>
          <w:sz w:val="22"/>
        </w:rPr>
        <w:t>Evaluación IIIC propuesta: NIVEL IV</w:t>
      </w:r>
    </w:p>
    <w:p>
      <w:pPr>
        <w:jc w:val="center"/>
      </w:pPr>
      <w:r>
        <w:rPr>
          <w:b/>
          <w:i w:val="0"/>
          <w:sz w:val="21"/>
        </w:rPr>
        <w:t>[ ESPACIO RESERVADO — ILUSTRACIÓN PRINCIPAL — SKUNK APE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Nota editorial: capas de información</w:t>
      </w:r>
    </w:p>
    <w:p>
      <w:r>
        <w:t>FUENTE BASE: el manuscrito original identifica a Skunk Ape como el cuarto expediente de la categoría Humanoides del Volumen I — América y establece para todos los expedientes una estructura uniforme. En el material recuperado no aparece un desarrollo específico de AM-HOM-004 comparable al expediente de Bigfoot.</w:t>
      </w:r>
    </w:p>
    <w:p>
      <w:r>
        <w:t>INVESTIGACIÓN EXTERNA: esta versión completa los vacíos mediante fuentes periodísticas, institucionales y de referencia. Las afirmaciones sobre avistamientos, fotografías o interpretaciones se presentan como alegaciones y no como hechos zoológicos confirmados.</w:t>
      </w:r>
    </w:p>
    <w:p>
      <w:r>
        <w:t>DICTAMEN IIIC: se propone Nivel IV porque el caso posee una tradición y numerosos reportes, pero no una evidencia biológica verificable que confirme una especie desconocida.</w:t>
      </w:r>
    </w:p>
    <w:p>
      <w:pPr>
        <w:jc w:val="center"/>
      </w:pPr>
      <w:r>
        <w:rPr>
          <w:b/>
          <w:i w:val="0"/>
          <w:sz w:val="21"/>
        </w:rPr>
        <w:t>[ ESPACIO RESERVADO — SELLO DE SEPARACIÓN DE FUENTES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1. Resumen ejecutivo</w:t>
      </w:r>
    </w:p>
    <w:p>
      <w:r>
        <w:t>El Skunk Ape es un supuesto homínido o primate de Florida, asociado principalmente con los Everglades y Big Cypress. El nombre alude a su supuesto olor fuerte y desagradable. La literatura moderna lo presenta como una variante regional del motivo norteamericano del Bigfoot, aunque su historia local tiene características propias.</w:t>
      </w:r>
    </w:p>
    <w:p>
      <w:r>
        <w:t>La documentación periodística más detallada consultada recoge una secuencia de reportes que se intensificó durante las décadas de 1960 y 1970. Entre los investigadores más conocidos figura Dave Shealy, quien afirma haber tenido su primer encuentro en 1974 y posteriormente haber obtenido fotografías y video. Estas afirmaciones no han sido verificadas por personal del National Park Service.</w:t>
      </w:r>
    </w:p>
    <w:p>
      <w:r>
        <w:t>La evaluación crítica debe considerar también explicaciones alternativas: osos negros, personas, disfraces, errores de identificación y, en algunos casos, primates escapados. El caso más conocido de imágenes de 2000 asociadas a Sarasota fue interpretado por expertos citados por Smithsonian como compatible con un orangután.</w:t>
      </w:r>
    </w:p>
    <w:p>
      <w:pPr>
        <w:jc w:val="center"/>
      </w:pPr>
      <w:r>
        <w:rPr>
          <w:b/>
          <w:i w:val="0"/>
          <w:sz w:val="21"/>
        </w:rPr>
        <w:t>[ ESPACIO RESERVADO — RESUMEN VISUAL / ESTADO IIIC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2. Ficha técnica</w:t>
      </w:r>
    </w:p>
    <w:p>
      <w:r>
        <w:rPr>
          <w:b/>
        </w:rPr>
        <w:t xml:space="preserve">Nombre: </w:t>
      </w:r>
      <w:r>
        <w:t>Skunk Ape</w:t>
      </w:r>
    </w:p>
    <w:p>
      <w:r>
        <w:rPr>
          <w:b/>
        </w:rPr>
        <w:t xml:space="preserve">Otros nombres: </w:t>
      </w:r>
      <w:r>
        <w:t>Florida Bigfoot; Swamp Ape</w:t>
      </w:r>
    </w:p>
    <w:p>
      <w:r>
        <w:rPr>
          <w:b/>
        </w:rPr>
        <w:t xml:space="preserve">Código: </w:t>
      </w:r>
      <w:r>
        <w:t>AM-HOM-004</w:t>
      </w:r>
    </w:p>
    <w:p>
      <w:r>
        <w:rPr>
          <w:b/>
        </w:rPr>
        <w:t xml:space="preserve">Tipo: </w:t>
      </w:r>
      <w:r>
        <w:t>Humanoide / supuesto primate</w:t>
      </w:r>
    </w:p>
    <w:p>
      <w:r>
        <w:rPr>
          <w:b/>
        </w:rPr>
        <w:t xml:space="preserve">Continente: </w:t>
      </w:r>
      <w:r>
        <w:t>América</w:t>
      </w:r>
    </w:p>
    <w:p>
      <w:r>
        <w:rPr>
          <w:b/>
        </w:rPr>
        <w:t xml:space="preserve">Región principal: </w:t>
      </w:r>
      <w:r>
        <w:t>Florida, Estados Unidos</w:t>
      </w:r>
    </w:p>
    <w:p>
      <w:r>
        <w:rPr>
          <w:b/>
        </w:rPr>
        <w:t xml:space="preserve">Áreas asociadas: </w:t>
      </w:r>
      <w:r>
        <w:t>Everglades, Big Cypress y sur de Florida</w:t>
      </w:r>
    </w:p>
    <w:p>
      <w:r>
        <w:rPr>
          <w:b/>
        </w:rPr>
        <w:t xml:space="preserve">Descripción reportada: </w:t>
      </w:r>
      <w:r>
        <w:t>Figura bípeda, grande, cubierta de pelo; olor fuerte atribuido</w:t>
      </w:r>
    </w:p>
    <w:p>
      <w:r>
        <w:rPr>
          <w:b/>
        </w:rPr>
        <w:t xml:space="preserve">Altura reportada: </w:t>
      </w:r>
      <w:r>
        <w:t>Aproximadamente 6–7 pies en algunos testimonios; no verificada</w:t>
      </w:r>
    </w:p>
    <w:p>
      <w:r>
        <w:rPr>
          <w:b/>
        </w:rPr>
        <w:t xml:space="preserve">Peso: </w:t>
      </w:r>
      <w:r>
        <w:t>No establecido</w:t>
      </w:r>
    </w:p>
    <w:p>
      <w:r>
        <w:rPr>
          <w:b/>
        </w:rPr>
        <w:t xml:space="preserve">Dieta: </w:t>
      </w:r>
      <w:r>
        <w:t>Desconocida; algunas fuentes de divulgación lo describen como omnívoro</w:t>
      </w:r>
    </w:p>
    <w:p>
      <w:r>
        <w:rPr>
          <w:b/>
        </w:rPr>
        <w:t xml:space="preserve">Actividad: </w:t>
      </w:r>
      <w:r>
        <w:t>Principalmente reportes crepusculares/nocturnos y encuentros fugaces</w:t>
      </w:r>
    </w:p>
    <w:p>
      <w:r>
        <w:rPr>
          <w:b/>
        </w:rPr>
        <w:t xml:space="preserve">Estado zoológico: </w:t>
      </w:r>
      <w:r>
        <w:t>No confirmado</w:t>
      </w:r>
    </w:p>
    <w:p>
      <w:r>
        <w:rPr>
          <w:b/>
        </w:rPr>
        <w:t xml:space="preserve">Nivel IIIC propuesto: </w:t>
      </w:r>
      <w:r>
        <w:t>IV</w:t>
      </w:r>
    </w:p>
    <w:p>
      <w:r>
        <w:t>Nota: las medidas son atributos de testimonios y literatura secundaria, no mediciones de un animal confirmado.</w:t>
      </w:r>
    </w:p>
    <w:p>
      <w:pPr>
        <w:jc w:val="center"/>
      </w:pPr>
      <w:r>
        <w:rPr>
          <w:b/>
          <w:i w:val="0"/>
          <w:sz w:val="21"/>
        </w:rPr>
        <w:t>[ ESPACIO RESERVADO — FICHA VISUAL / ICONOGRAFÍA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3. Distribución geográfica</w:t>
      </w:r>
    </w:p>
    <w:p>
      <w:r>
        <w:t>El núcleo moderno del fenómeno se encuentra en Florida. Los reportes citados por Smithsonian se concentran especialmente en el sur del estado y los Everglades, aunque también existen informes más al norte, incluso hacia el Panhandle.</w:t>
      </w:r>
    </w:p>
    <w:p>
      <w:r>
        <w:t>El hábitat real de la región es extraordinariamente diverso: Everglades National Park describe un mosaico de humedales, manglares, hamacas de madera dura, pantanos de ciprés y bosques subtropicales. Big Cypress National Preserve forma parte del contexto geográfico recurrente de los reportes.</w:t>
      </w:r>
    </w:p>
    <w:p>
      <w:pPr>
        <w:pStyle w:val="ListBullet"/>
      </w:pPr>
      <w:r>
        <w:t>Everglades</w:t>
      </w:r>
    </w:p>
    <w:p>
      <w:pPr>
        <w:pStyle w:val="ListBullet"/>
      </w:pPr>
      <w:r>
        <w:t>Big Cypress</w:t>
      </w:r>
    </w:p>
    <w:p>
      <w:pPr>
        <w:pStyle w:val="ListBullet"/>
      </w:pPr>
      <w:r>
        <w:t>South Florida</w:t>
      </w:r>
    </w:p>
    <w:p>
      <w:pPr>
        <w:pStyle w:val="ListBullet"/>
      </w:pPr>
      <w:r>
        <w:t>Área de Lake Okeechobee</w:t>
      </w:r>
    </w:p>
    <w:p>
      <w:pPr>
        <w:pStyle w:val="ListBullet"/>
      </w:pPr>
      <w:r>
        <w:t>Florida Keys — reportes históricos aislados</w:t>
      </w:r>
    </w:p>
    <w:p>
      <w:pPr>
        <w:pStyle w:val="ListBullet"/>
      </w:pPr>
      <w:r>
        <w:t>Florida Panhandle — reportes más septentrionales</w:t>
      </w:r>
    </w:p>
    <w:p>
      <w:pPr>
        <w:jc w:val="center"/>
      </w:pPr>
      <w:r>
        <w:rPr>
          <w:b/>
          <w:i w:val="0"/>
          <w:sz w:val="21"/>
        </w:rPr>
        <w:t>[ ESPACIO RESERVADO — MAPA DE FLORIDA — CONCENTRACIÓN DE REPORTES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4. Descripción física</w:t>
      </w:r>
    </w:p>
    <w:p>
      <w:r>
        <w:t>No existe una anatomía estándar verificable. Las descripciones modernas suelen referirse a una criatura grande, bípeda y cubierta de pelo, con apariencia semejante a la de un gran simio o a una persona cubierta de pelo. El olor fuerte es uno de los rasgos distintivos que dieron origen al nombre.</w:t>
      </w:r>
    </w:p>
    <w:p>
      <w:pPr>
        <w:pStyle w:val="ListBullet"/>
      </w:pPr>
      <w:r>
        <w:t>Bipedismo reportado</w:t>
      </w:r>
    </w:p>
    <w:p>
      <w:pPr>
        <w:pStyle w:val="ListBullet"/>
      </w:pPr>
      <w:r>
        <w:t>Pelaje abundante</w:t>
      </w:r>
    </w:p>
    <w:p>
      <w:pPr>
        <w:pStyle w:val="ListBullet"/>
      </w:pPr>
      <w:r>
        <w:t>Apariencia humanoide o simiesca</w:t>
      </w:r>
    </w:p>
    <w:p>
      <w:pPr>
        <w:pStyle w:val="ListBullet"/>
      </w:pPr>
      <w:r>
        <w:t>Altura reportada de 6–7 pies en algunos testimonios</w:t>
      </w:r>
    </w:p>
    <w:p>
      <w:pPr>
        <w:pStyle w:val="ListBullet"/>
      </w:pPr>
      <w:r>
        <w:t>Olor fuerte o fétido atribuido</w:t>
      </w:r>
    </w:p>
    <w:p>
      <w:pPr>
        <w:pStyle w:val="ListBullet"/>
      </w:pPr>
      <w:r>
        <w:t>Huellas grandes en algunos reportes</w:t>
      </w:r>
    </w:p>
    <w:p>
      <w:pPr>
        <w:pStyle w:val="ListBullet"/>
      </w:pPr>
      <w:r>
        <w:t>Rasgos faciales: variables y no verificables</w:t>
      </w:r>
    </w:p>
    <w:p>
      <w:r>
        <w:t>El Atlas no debe presentar una anatomía única como si estuviera establecida. La ilustración debe señalar que representa una reconstrucción basada en testimonios.</w:t>
      </w:r>
    </w:p>
    <w:p>
      <w:pPr>
        <w:jc w:val="center"/>
      </w:pPr>
      <w:r>
        <w:rPr>
          <w:b/>
          <w:i w:val="0"/>
          <w:sz w:val="21"/>
        </w:rPr>
        <w:t>[ ESPACIO RESERVADO — ILUSTRACIÓN PRINCIPAL — RECONSTRUCCIÓN BASADA EN REPORTES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5. Comportamiento</w:t>
      </w:r>
    </w:p>
    <w:p>
      <w:r>
        <w:t>Los relatos suelen describir encuentros breves, con el supuesto animal alejándose rápidamente hacia vegetación densa o pantanos. Las afirmaciones sobre conducta social, territorialidad o inteligencia superior proceden principalmente de testimonios.</w:t>
      </w:r>
    </w:p>
    <w:p>
      <w:pPr>
        <w:pStyle w:val="ListBullet"/>
      </w:pPr>
      <w:r>
        <w:t>Evasión del contacto humano</w:t>
      </w:r>
    </w:p>
    <w:p>
      <w:pPr>
        <w:pStyle w:val="ListBullet"/>
      </w:pPr>
      <w:r>
        <w:t>Desplazamiento bípedo</w:t>
      </w:r>
    </w:p>
    <w:p>
      <w:pPr>
        <w:pStyle w:val="ListBullet"/>
      </w:pPr>
      <w:r>
        <w:t>Cruces rápidos de caminos o zonas abiertas</w:t>
      </w:r>
    </w:p>
    <w:p>
      <w:pPr>
        <w:pStyle w:val="ListBullet"/>
      </w:pPr>
      <w:r>
        <w:t>Asociación con vegetación y agua</w:t>
      </w:r>
    </w:p>
    <w:p>
      <w:pPr>
        <w:pStyle w:val="ListBullet"/>
      </w:pPr>
      <w:r>
        <w:t>Supuesto comportamiento nocturno o crepuscular</w:t>
      </w:r>
    </w:p>
    <w:p>
      <w:pPr>
        <w:pStyle w:val="ListBullet"/>
      </w:pPr>
      <w:r>
        <w:t>Interacciones sociales reportadas ocasionalmente</w:t>
      </w:r>
    </w:p>
    <w:p>
      <w:pPr>
        <w:pStyle w:val="Heading1"/>
      </w:pPr>
      <w:r>
        <w:t>6. Hábitat</w:t>
      </w:r>
    </w:p>
    <w:p>
      <w:r>
        <w:t>El contexto ambiental de los reportes coincide con un paisaje capaz de ocultar animales grandes durante periodos prolongados: humedales, pantanos de ciprés, manglares, bosques y zonas de vegetación densa. Esto describe el entorno del fenómeno, no demuestra la existencia de una especie desconocida.</w:t>
      </w:r>
    </w:p>
    <w:p>
      <w:pPr>
        <w:jc w:val="center"/>
      </w:pPr>
      <w:r>
        <w:rPr>
          <w:b/>
          <w:i w:val="0"/>
          <w:sz w:val="21"/>
        </w:rPr>
        <w:t>[ ESPACIO RESERVADO — PAISAJE DE EVERGLADES / BIG CYPRESS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7. Historia del caso</w:t>
      </w:r>
    </w:p>
    <w:p>
      <w:r>
        <w:t>La historia moderna del Skunk Ape está especialmente vinculada con Florida durante el siglo XX. Smithsonian recoge un supuesto avistamiento de 1957 por dos cazadores como uno de los primeros casos ampliamente publicitados. La denominación «skunk ape» parece haber comenzado a difundirse durante la década de 1960.</w:t>
      </w:r>
    </w:p>
    <w:p>
      <w:r>
        <w:t>Durante las décadas de 1960 y 1970 aumentaron los reportes. En 1974 Dave Shealy afirma haber visto por primera vez una criatura cuando tenía diez años. Su relato se convirtió posteriormente en una de las narrativas personales más conocidas del fenómeno.</w:t>
      </w:r>
    </w:p>
    <w:p>
      <w:r>
        <w:t>En 1977 se presentó en Florida una propuesta legislativa relacionada con la protección de animales antropoides o humanoides; el episodio forma parte de la historia pública del fenómeno, aunque no constituye evidencia zoológica.</w:t>
      </w:r>
    </w:p>
    <w:p>
      <w:r>
        <w:t>En 1997 se produjo otro episodio ampliamente difundido: pasajeros de un autobús turístico afirmaron haber observado una figura grande y rojiza. Ese mismo año, según el relato de Shealy, comenzó una búsqueda más sistemática en el área de Ochopee.</w:t>
      </w:r>
    </w:p>
    <w:p>
      <w:pPr>
        <w:pStyle w:val="Heading1"/>
      </w:pPr>
      <w:r>
        <w:t>8. Cronología seleccionada</w:t>
      </w:r>
    </w:p>
    <w:p>
      <w:r>
        <w:rPr>
          <w:b/>
        </w:rPr>
        <w:t xml:space="preserve">1957 — </w:t>
      </w:r>
      <w:r>
        <w:t>Dos cazadores reportan que un supuesto simio invadió su campamento; uno de los primeros casos modernos ampliamente publicitados.</w:t>
      </w:r>
    </w:p>
    <w:p>
      <w:r>
        <w:rPr>
          <w:b/>
        </w:rPr>
        <w:t xml:space="preserve">Décadas de 1960–1970 — </w:t>
      </w:r>
      <w:r>
        <w:t>Aumentan los reportes en Florida; el nombre «Skunk Ape» se consolida.</w:t>
      </w:r>
    </w:p>
    <w:p>
      <w:r>
        <w:rPr>
          <w:b/>
        </w:rPr>
        <w:t xml:space="preserve">1974 — </w:t>
      </w:r>
      <w:r>
        <w:t>Dave Shealy afirma haber tenido su primer avistamiento en el área de Big Cypress.</w:t>
      </w:r>
    </w:p>
    <w:p>
      <w:r>
        <w:rPr>
          <w:b/>
        </w:rPr>
        <w:t xml:space="preserve">1977 — </w:t>
      </w:r>
      <w:r>
        <w:t>Aparece una iniciativa legislativa en Florida relacionada con animales antropoides o humanoides.</w:t>
      </w:r>
    </w:p>
    <w:p>
      <w:r>
        <w:rPr>
          <w:b/>
        </w:rPr>
        <w:t xml:space="preserve">1997 — </w:t>
      </w:r>
      <w:r>
        <w:t>Reportes de un supuesto Skunk Ape observado por pasajeros de un autobús; Shealy intensifica su investigación.</w:t>
      </w:r>
    </w:p>
    <w:p>
      <w:r>
        <w:rPr>
          <w:b/>
        </w:rPr>
        <w:t xml:space="preserve">1998 — </w:t>
      </w:r>
      <w:r>
        <w:t>Shealy afirma haber obtenido fotografías y un molde de huella.</w:t>
      </w:r>
    </w:p>
    <w:p>
      <w:r>
        <w:rPr>
          <w:b/>
        </w:rPr>
        <w:t xml:space="preserve">2000 — </w:t>
      </w:r>
      <w:r>
        <w:t>Shealy registra un video que atribuye al Skunk Ape; el material es cuestionado por su parecido con una persona disfrazada.</w:t>
      </w:r>
    </w:p>
    <w:p>
      <w:r>
        <w:rPr>
          <w:b/>
        </w:rPr>
        <w:t xml:space="preserve">2000 — </w:t>
      </w:r>
      <w:r>
        <w:t>Fotografías enviadas al Sarasota Sheriff's Department son interpretadas por expertos citados por Smithsonian como compatibles con un orangután.</w:t>
      </w:r>
    </w:p>
    <w:p>
      <w:r>
        <w:rPr>
          <w:b/>
        </w:rPr>
        <w:t xml:space="preserve">2011 — </w:t>
      </w:r>
      <w:r>
        <w:t>Shealy afirma un nuevo encuentro visual sin evidencia física.</w:t>
      </w:r>
    </w:p>
    <w:p>
      <w:r>
        <w:rPr>
          <w:b/>
        </w:rPr>
        <w:t xml:space="preserve">2024 — </w:t>
      </w:r>
      <w:r>
        <w:t>Prensa local continúa documentando testimonios de investigadores y residentes que afirman haber observado Skunk Apes.</w:t>
      </w:r>
    </w:p>
    <w:p>
      <w:pPr>
        <w:jc w:val="center"/>
      </w:pPr>
      <w:r>
        <w:rPr>
          <w:b/>
          <w:i w:val="0"/>
          <w:sz w:val="21"/>
        </w:rPr>
        <w:t>[ ESPACIO RESERVADO — LÍNEA DE TIEMPO GRÁFICA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9. Evidencias</w:t>
      </w:r>
    </w:p>
    <w:p>
      <w:pPr>
        <w:pStyle w:val="Heading2"/>
      </w:pPr>
      <w:r>
        <w:t>A. Huellas y moldes</w:t>
      </w:r>
    </w:p>
    <w:p>
      <w:r>
        <w:t>Los reportes incluyen huellas atribuidas al Skunk Ape. Dave Shealy conserva moldes asociados a sus propios relatos. Sin embargo, no existe un molde de huella que haya sido aceptado por una autoridad zoológica como evidencia de una nueva especie.</w:t>
      </w:r>
    </w:p>
    <w:p>
      <w:pPr>
        <w:pStyle w:val="Heading2"/>
      </w:pPr>
      <w:r>
        <w:t>B. Fotografías</w:t>
      </w:r>
    </w:p>
    <w:p>
      <w:r>
        <w:t>Las fotografías atribuidas al fenómeno varían mucho en calidad. Algunas presentan figuras lejanas o parcialmente ocultas. Las imágenes de 2000 enviadas al Sarasota Sheriff's Department fueron interpretadas por expertos citados por Smithsonian como compatibles con un orangután, una explicación alternativa importante para el expediente.</w:t>
      </w:r>
    </w:p>
    <w:p>
      <w:pPr>
        <w:pStyle w:val="Heading2"/>
      </w:pPr>
      <w:r>
        <w:t>C. Video de Dave Shealy, 2000</w:t>
      </w:r>
    </w:p>
    <w:p>
      <w:r>
        <w:t>El metraje muestra una figura que cruza una zona de pantano a distancia. Smithsonian señaló que resulta difícil distinguir en él algo diferente de una persona con un traje de gorila. No existe verificación independiente que establezca que el video muestre una especie desconocida.</w:t>
      </w:r>
    </w:p>
    <w:p>
      <w:pPr>
        <w:pStyle w:val="Heading2"/>
      </w:pPr>
      <w:r>
        <w:t>D. Testimonios</w:t>
      </w:r>
    </w:p>
    <w:p>
      <w:r>
        <w:t>Constituyen la principal fuente de información. Existen numerosos reportes, pero un testimonio individual no permite establecer la identidad zoológica de un animal observado en condiciones de poca visibilidad.</w:t>
      </w:r>
    </w:p>
    <w:p>
      <w:pPr>
        <w:pStyle w:val="Heading2"/>
      </w:pPr>
      <w:r>
        <w:t>E. ADN / restos biológicos</w:t>
      </w:r>
    </w:p>
    <w:p>
      <w:r>
        <w:t>No se ha identificado un conjunto de restos, ADN o espécimen biológico aceptado por la ciencia que confirme al Skunk Ape como especie desconocida.</w:t>
      </w:r>
    </w:p>
    <w:p>
      <w:pPr>
        <w:jc w:val="center"/>
      </w:pPr>
      <w:r>
        <w:rPr>
          <w:b/>
          <w:i w:val="0"/>
          <w:sz w:val="21"/>
        </w:rPr>
        <w:t>[ ESPACIO RESERVADO — DOSSIER DE EVIDENCIAS — FOTOS, HUELLAS, VIDEO Y TESTIMONIOS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10. Casos famosos</w:t>
      </w:r>
    </w:p>
    <w:p>
      <w:pPr>
        <w:pStyle w:val="Heading2"/>
      </w:pPr>
      <w:r>
        <w:t>Dave Shealy — 1974</w:t>
      </w:r>
    </w:p>
    <w:p>
      <w:r>
        <w:t>Relato de un primer avistamiento infantil en Big Cypress; se convirtió posteriormente en el investigador más asociado al fenómeno.</w:t>
      </w:r>
    </w:p>
    <w:p>
      <w:pPr>
        <w:pStyle w:val="Heading2"/>
      </w:pPr>
      <w:r>
        <w:t>Caso de 1997</w:t>
      </w:r>
    </w:p>
    <w:p>
      <w:r>
        <w:t>Avistamiento colectivo atribuido a pasajeros de un autobús turístico en el área de los Everglades.</w:t>
      </w:r>
    </w:p>
    <w:p>
      <w:pPr>
        <w:pStyle w:val="Heading2"/>
      </w:pPr>
      <w:r>
        <w:t>Fotografía de Vince Doerr — 1997</w:t>
      </w:r>
    </w:p>
    <w:p>
      <w:r>
        <w:t>Imagen tomada tras un supuesto avistamiento desde un vehículo; la interpretación de la figura permanece controvertida.</w:t>
      </w:r>
    </w:p>
    <w:p>
      <w:pPr>
        <w:pStyle w:val="Heading2"/>
      </w:pPr>
      <w:r>
        <w:t>Fotografías de Shealy — 1998</w:t>
      </w:r>
    </w:p>
    <w:p>
      <w:r>
        <w:t>Imágenes y molde de huella atribuidos por Shealy a un encuentro cercano.</w:t>
      </w:r>
    </w:p>
    <w:p>
      <w:pPr>
        <w:pStyle w:val="Heading2"/>
      </w:pPr>
      <w:r>
        <w:t>Video de Shealy — 2000</w:t>
      </w:r>
    </w:p>
    <w:p>
      <w:r>
        <w:t>Grabación ampliamente difundida; su autenticidad y la identidad de la figura siguen cuestionadas.</w:t>
      </w:r>
    </w:p>
    <w:p>
      <w:pPr>
        <w:pStyle w:val="Heading2"/>
      </w:pPr>
      <w:r>
        <w:t>Fotografías de Sarasota — 2000</w:t>
      </w:r>
    </w:p>
    <w:p>
      <w:r>
        <w:t>Material enviado anónimamente al sheriff; expertos citados por Smithsonian consideraron compatible la figura con un orangután.</w:t>
      </w:r>
    </w:p>
    <w:p>
      <w:pPr>
        <w:pStyle w:val="Heading1"/>
      </w:pPr>
      <w:r>
        <w:t>11. Hipótesis</w:t>
      </w:r>
    </w:p>
    <w:p>
      <w:pPr>
        <w:pStyle w:val="Heading2"/>
      </w:pPr>
      <w:r>
        <w:t>Gran primate desconocido</w:t>
      </w:r>
    </w:p>
    <w:p>
      <w:r>
        <w:t>La hipótesis clásica interpreta los reportes como evidencia de una población de primates no descrita. Su principal debilidad es la ausencia de restos, ADN o especímenes.</w:t>
      </w:r>
    </w:p>
    <w:p>
      <w:pPr>
        <w:pStyle w:val="Heading2"/>
      </w:pPr>
      <w:r>
        <w:t>Oso negro de Florida</w:t>
      </w:r>
    </w:p>
    <w:p>
      <w:r>
        <w:t>El oso negro es abundante en Florida y ocupa bosques, pantanos y Big Cypress. Su marcha, tamaño y pelaje pueden contribuir a algunos errores de identificación; FWC documenta actualmente poblaciones en el sur de Florida.</w:t>
      </w:r>
    </w:p>
    <w:p>
      <w:pPr>
        <w:pStyle w:val="Heading2"/>
      </w:pPr>
      <w:r>
        <w:t>Persona o disfraz</w:t>
      </w:r>
    </w:p>
    <w:p>
      <w:r>
        <w:t>Explica especialmente algunos registros visuales y fotografías donde la figura presenta apariencia antropomorfa.</w:t>
      </w:r>
    </w:p>
    <w:p>
      <w:pPr>
        <w:pStyle w:val="Heading2"/>
      </w:pPr>
      <w:r>
        <w:t>Primate escapado</w:t>
      </w:r>
    </w:p>
    <w:p>
      <w:r>
        <w:t>La presencia histórica de instalaciones de primates en Florida y el caso de las fotografías de Sarasota abren una explicación alternativa para ciertos reportes individuales.</w:t>
      </w:r>
    </w:p>
    <w:p>
      <w:pPr>
        <w:pStyle w:val="Heading2"/>
      </w:pPr>
      <w:r>
        <w:t>Construcción cultural / folclórica</w:t>
      </w:r>
    </w:p>
    <w:p>
      <w:r>
        <w:t>La tradición puede estudiarse como una adaptación regional del motivo del hombre salvaje y del Bigfoot al paisaje de Florida.</w:t>
      </w:r>
    </w:p>
    <w:p>
      <w:pPr>
        <w:jc w:val="center"/>
      </w:pPr>
      <w:r>
        <w:rPr>
          <w:b/>
          <w:i w:val="0"/>
          <w:sz w:val="21"/>
        </w:rPr>
        <w:t>[ ESPACIO RESERVADO — MATRIZ DE HIPÓTESIS — EVALUACIÓN COMPARADA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12. Cultura popular</w:t>
      </w:r>
    </w:p>
    <w:p>
      <w:r>
        <w:t>El Skunk Ape se convirtió en un símbolo local de los Everglades. La figura aparece en documentales, programas televisivos, literatura de criptozoología, turismo, tiendas temáticas y recorridos por los pantanos. El fenómeno también forma parte de la identidad popular asociada con Big Cypress y el sur de Florida.</w:t>
      </w:r>
    </w:p>
    <w:p>
      <w:r>
        <w:t>Dave Shealy estableció el Skunk Ape Research Headquarters en Ochopee, un espacio que combina investigación autoproclamada, turismo y divulgación del fenómeno.</w:t>
      </w:r>
    </w:p>
    <w:p>
      <w:pPr>
        <w:jc w:val="center"/>
      </w:pPr>
      <w:r>
        <w:rPr>
          <w:b/>
          <w:i w:val="0"/>
          <w:sz w:val="21"/>
        </w:rPr>
        <w:t>[ ESPACIO RESERVADO — LÁMINA DE CULTURA POPULAR / ARCHIVO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pStyle w:val="Heading1"/>
      </w:pPr>
      <w:r>
        <w:t>13. Comparativas</w:t>
      </w:r>
    </w:p>
    <w:p>
      <w:r>
        <w:t>Las comparaciones se presentarán como herramientas visuales y no como mediciones zoológicas.</w:t>
      </w:r>
    </w:p>
    <w:p>
      <w:pPr>
        <w:pStyle w:val="ListBullet"/>
      </w:pPr>
      <w:r>
        <w:t>Humano adulto</w:t>
      </w:r>
    </w:p>
    <w:p>
      <w:pPr>
        <w:pStyle w:val="ListBullet"/>
      </w:pPr>
      <w:r>
        <w:t>Oso negro de Florida</w:t>
      </w:r>
    </w:p>
    <w:p>
      <w:pPr>
        <w:pStyle w:val="ListBullet"/>
      </w:pPr>
      <w:r>
        <w:t>Figura atribuida al Skunk Ape</w:t>
      </w:r>
    </w:p>
    <w:p>
      <w:pPr>
        <w:pStyle w:val="ListBullet"/>
      </w:pPr>
      <w:r>
        <w:t>Altura reportada en algunos testimonios: 6–7 pies</w:t>
      </w:r>
    </w:p>
    <w:p>
      <w:pPr>
        <w:pStyle w:val="ListBullet"/>
      </w:pPr>
      <w:r>
        <w:t>Huella: comparar solo cuando exista escala verificable</w:t>
      </w:r>
    </w:p>
    <w:p>
      <w:pPr>
        <w:jc w:val="center"/>
      </w:pPr>
      <w:r>
        <w:rPr>
          <w:b/>
          <w:i w:val="0"/>
          <w:sz w:val="21"/>
        </w:rPr>
        <w:t>[ ESPACIO RESERVADO — LÁMINA COMPARATIVA — HUMANO / OSO / SKUNK APE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14. Evaluación IIIC</w:t>
      </w:r>
    </w:p>
    <w:p>
      <w:r>
        <w:rPr>
          <w:b/>
        </w:rPr>
        <w:t xml:space="preserve">Tradición / historia del fenómeno: </w:t>
      </w:r>
      <w:r>
        <w:t>Moderada–alta dentro del folclore contemporáneo de Florida</w:t>
      </w:r>
    </w:p>
    <w:p>
      <w:r>
        <w:rPr>
          <w:b/>
        </w:rPr>
        <w:t xml:space="preserve">Número de testimonios: </w:t>
      </w:r>
      <w:r>
        <w:t>Alto</w:t>
      </w:r>
    </w:p>
    <w:p>
      <w:r>
        <w:rPr>
          <w:b/>
        </w:rPr>
        <w:t xml:space="preserve">Consistencia de testimonios: </w:t>
      </w:r>
      <w:r>
        <w:t>Variable</w:t>
      </w:r>
    </w:p>
    <w:p>
      <w:r>
        <w:rPr>
          <w:b/>
        </w:rPr>
        <w:t xml:space="preserve">Evidencia fotográfica: </w:t>
      </w:r>
      <w:r>
        <w:t>Existente, pero no concluyente</w:t>
      </w:r>
    </w:p>
    <w:p>
      <w:r>
        <w:rPr>
          <w:b/>
        </w:rPr>
        <w:t xml:space="preserve">Evidencia audiovisual: </w:t>
      </w:r>
      <w:r>
        <w:t>Existente; autenticidad/identidad discutidas</w:t>
      </w:r>
    </w:p>
    <w:p>
      <w:r>
        <w:rPr>
          <w:b/>
        </w:rPr>
        <w:t xml:space="preserve">Huellas / moldes: </w:t>
      </w:r>
      <w:r>
        <w:t>Reportadas; sin validación zoológica concluyente</w:t>
      </w:r>
    </w:p>
    <w:p>
      <w:r>
        <w:rPr>
          <w:b/>
        </w:rPr>
        <w:t xml:space="preserve">ADN / restos: </w:t>
      </w:r>
      <w:r>
        <w:t>No confirmatorios</w:t>
      </w:r>
    </w:p>
    <w:p>
      <w:r>
        <w:rPr>
          <w:b/>
        </w:rPr>
        <w:t xml:space="preserve">Investigación científica: </w:t>
      </w:r>
      <w:r>
        <w:t>No existe confirmación de especie; sí análisis críticos de casos</w:t>
      </w:r>
    </w:p>
    <w:p>
      <w:r>
        <w:rPr>
          <w:b/>
        </w:rPr>
        <w:t xml:space="preserve">Nivel propuesto: </w:t>
      </w:r>
      <w:r>
        <w:t>NIVEL IV — Tradición oral con escasos reportes modernos</w:t>
      </w:r>
    </w:p>
    <w:p>
      <w:r>
        <w:t>La clasificación IV es deliberadamente conservadora. Aunque el número de reportes es considerable, el sistema IIIC debe valorar la calidad de la evidencia y no simplemente su cantidad. En este caso predominan testimonios y material visual no verificable como nueva especie.</w:t>
      </w:r>
    </w:p>
    <w:p>
      <w:pPr>
        <w:jc w:val="center"/>
      </w:pPr>
      <w:r>
        <w:rPr>
          <w:b/>
          <w:i w:val="0"/>
          <w:sz w:val="48"/>
        </w:rPr>
        <w:t>NIVEL IV</w:t>
      </w:r>
    </w:p>
    <w:p>
      <w:pPr>
        <w:jc w:val="center"/>
      </w:pPr>
      <w:r>
        <w:rPr>
          <w:b/>
          <w:i w:val="0"/>
          <w:sz w:val="22"/>
        </w:rPr>
        <w:t>TRADICIÓN / REPORTES · SIN CONFIRMACIÓN BIOLÓGICA</w:t>
      </w:r>
    </w:p>
    <w:p>
      <w:pPr>
        <w:jc w:val="center"/>
      </w:pPr>
      <w:r>
        <w:rPr>
          <w:b/>
          <w:i w:val="0"/>
          <w:sz w:val="21"/>
        </w:rPr>
        <w:t>[ ESPACIO RESERVADO — SELLO IIIC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15. Dictamen oficial del IIIC</w:t>
      </w:r>
    </w:p>
    <w:p>
      <w:pPr>
        <w:jc w:val="center"/>
      </w:pPr>
      <w:r>
        <w:rPr>
          <w:b/>
          <w:i w:val="0"/>
          <w:sz w:val="24"/>
        </w:rPr>
        <w:t>EXPEDIENTE AM-HOM-004</w:t>
      </w:r>
    </w:p>
    <w:p>
      <w:pPr>
        <w:jc w:val="center"/>
      </w:pPr>
      <w:r>
        <w:rPr>
          <w:b/>
          <w:i w:val="0"/>
          <w:sz w:val="44"/>
        </w:rPr>
        <w:t>SKUNK APE</w:t>
      </w:r>
    </w:p>
    <w:p>
      <w:r>
        <w:t>El Skunk Ape constituye uno de los principales críptidos regionales de Florida y posee una historia moderna suficientemente documentada como fenómeno cultural y testimonial. El paisaje de los Everglades y Big Cypress ofrece un contexto real de gran complejidad ecológica y baja visibilidad, lo que ayuda a comprender la persistencia de los reportes.</w:t>
      </w:r>
    </w:p>
    <w:p>
      <w:r>
        <w:t>Sin embargo, la investigación no identifica evidencia biológica que confirme una especie desconocida. El video de 2000 y las fotografías de 2000 son particularmente útiles como piezas documentales del fenómeno, pero también muestran por qué una imagen aislada no basta para establecer una nueva especie.</w:t>
      </w:r>
    </w:p>
    <w:p>
      <w:r>
        <w:t>DICTAMEN: CASO ABIERTO COMO FENÓMENO CRIPTOZOOLÓGICO Y CULTURAL; SIN CONFIRMACIÓN ZOOLÓGICA.</w:t>
      </w:r>
    </w:p>
    <w:p>
      <w:r>
        <w:t>CLASIFICACIÓN IIIC PROPUESTA: NIVEL IV.</w:t>
      </w:r>
    </w:p>
    <w:p>
      <w:pPr>
        <w:jc w:val="center"/>
      </w:pPr>
      <w:r>
        <w:rPr>
          <w:b/>
          <w:i w:val="0"/>
          <w:sz w:val="21"/>
        </w:rPr>
        <w:t>[ ESPACIO RESERVADO — PÁGINA DE CIERRE — SELLO / CÓDIGO / IMAGEN ]</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pPr>
        <w:jc w:val="center"/>
      </w:pPr>
      <w:r>
        <w:t>____________________________________________________________</w:t>
      </w:r>
    </w:p>
    <w:p>
      <w:r>
        <w:br w:type="page"/>
      </w:r>
    </w:p>
    <w:p>
      <w:pPr>
        <w:pStyle w:val="Heading1"/>
      </w:pPr>
      <w:r>
        <w:t>16. Fuentes y notas de investigación externa</w:t>
      </w:r>
    </w:p>
    <w:p>
      <w:r>
        <w:rPr>
          <w:b/>
        </w:rPr>
        <w:t xml:space="preserve">Manuscrito base del Atlas — </w:t>
      </w:r>
      <w:r>
        <w:t>criptozoologia.docx — identifica AM-HOM-004 Skunk Ape dentro de Humanoides y establece la estructura fija de los expedientes. fileciteturn8file0</w:t>
      </w:r>
    </w:p>
    <w:p>
      <w:r>
        <w:rPr>
          <w:b/>
        </w:rPr>
        <w:t xml:space="preserve">Smithsonian Magazine, 2014 — </w:t>
      </w:r>
      <w:r>
        <w:t>Joseph Stromberg, “On the Trail of Florida’s Bigfoot—the Skunk Ape”. Fuente principal para la cronología moderna, relatos de Dave Shealy, fotografías, video y explicaciones alternativas.</w:t>
      </w:r>
    </w:p>
    <w:p>
      <w:r>
        <w:rPr>
          <w:b/>
        </w:rPr>
        <w:t xml:space="preserve">National Park Service — </w:t>
      </w:r>
      <w:r>
        <w:t>Everglades National Park — History &amp; Culture; Native Peoples; Development in the Everglades. Fuentes para el contexto ambiental e histórico del territorio.</w:t>
      </w:r>
    </w:p>
    <w:p>
      <w:r>
        <w:rPr>
          <w:b/>
        </w:rPr>
        <w:t xml:space="preserve">Florida Fish and Wildlife Conservation Commission — </w:t>
      </w:r>
      <w:r>
        <w:t>Fuentes oficiales sobre el oso negro de Florida, su distribución actual, hábitat, huellas y presencia en Big Cypress / South Florida.</w:t>
      </w:r>
    </w:p>
    <w:p>
      <w:r>
        <w:rPr>
          <w:b/>
        </w:rPr>
        <w:t xml:space="preserve">Prensa local / UF Digital Collections — </w:t>
      </w:r>
      <w:r>
        <w:t>Material contemporáneo sobre testimonios y cultura local del Skunk Ape; se utilizará como evidencia testimonial, no como confirmación zoológica.</w:t>
      </w:r>
    </w:p>
    <w:p>
      <w:pPr>
        <w:pStyle w:val="Heading1"/>
      </w:pPr>
      <w:r>
        <w:t>17. Control editorial</w:t>
      </w:r>
    </w:p>
    <w:p>
      <w:pPr>
        <w:pStyle w:val="ListBullet"/>
      </w:pPr>
      <w:r>
        <w:t>Fuente base e investigación externa permanecen separadas.</w:t>
      </w:r>
    </w:p>
    <w:p>
      <w:pPr>
        <w:pStyle w:val="ListBullet"/>
      </w:pPr>
      <w:r>
        <w:t>Los testimonios se etiquetan como alegaciones.</w:t>
      </w:r>
    </w:p>
    <w:p>
      <w:pPr>
        <w:pStyle w:val="ListBullet"/>
      </w:pPr>
      <w:r>
        <w:t>Las explicaciones alternativas no se presentan como refutación universal de todos los casos.</w:t>
      </w:r>
    </w:p>
    <w:p>
      <w:pPr>
        <w:pStyle w:val="ListBullet"/>
      </w:pPr>
      <w:r>
        <w:t>El oso negro de Florida se incluye como hipótesis de identificación, respaldada por documentación de FWC sobre su presencia y ecología.</w:t>
      </w:r>
    </w:p>
    <w:p>
      <w:pPr>
        <w:pStyle w:val="ListBullet"/>
      </w:pPr>
      <w:r>
        <w:t>Las imágenes de referencia deberán revisarse por derechos de autor antes de la maquetación.</w:t>
      </w:r>
    </w:p>
    <w:p>
      <w:pPr>
        <w:pStyle w:val="ListBullet"/>
      </w:pPr>
      <w:r>
        <w:t>Estado: contenido listo para revisión editorial; todavía NO pasar a Canva.</w:t>
      </w:r>
    </w:p>
    <w:sectPr w:rsidR="00FC693F" w:rsidRPr="0006063C" w:rsidSect="00034616">
      <w:footerReference w:type="default" r:id="rId9"/>
      <w:pgSz w:w="12240" w:h="15840"/>
      <w:pgMar w:top="1304" w:right="1474" w:bottom="130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ATLAS CRIPTOZOOLÓGICO  •  AM-HOM-004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