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SW Engineering CSC648/848</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ADSPets Adoption and Blog Site</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Section 04 Team 01</w:t>
      </w:r>
    </w:p>
    <w:p w:rsidR="00000000" w:rsidDel="00000000" w:rsidP="00000000" w:rsidRDefault="00000000" w:rsidRPr="00000000" w14:paraId="0000000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Khadija Khan - Team lead</w:t>
      </w:r>
    </w:p>
    <w:p w:rsidR="00000000" w:rsidDel="00000000" w:rsidP="00000000" w:rsidRDefault="00000000" w:rsidRPr="00000000" w14:paraId="0000000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Qin Chen - Backend lead</w:t>
      </w:r>
    </w:p>
    <w:p w:rsidR="00000000" w:rsidDel="00000000" w:rsidP="00000000" w:rsidRDefault="00000000" w:rsidRPr="00000000" w14:paraId="0000000A">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Katie Chang - Scrum master</w:t>
      </w:r>
    </w:p>
    <w:p w:rsidR="00000000" w:rsidDel="00000000" w:rsidP="00000000" w:rsidRDefault="00000000" w:rsidRPr="00000000" w14:paraId="0000000B">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Elyod Abraham - Frontend lead</w:t>
      </w:r>
    </w:p>
    <w:p w:rsidR="00000000" w:rsidDel="00000000" w:rsidP="00000000" w:rsidRDefault="00000000" w:rsidRPr="00000000" w14:paraId="0000000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Avitaj Singh Bhangoo - Github master</w:t>
      </w:r>
    </w:p>
    <w:p w:rsidR="00000000" w:rsidDel="00000000" w:rsidP="00000000" w:rsidRDefault="00000000" w:rsidRPr="00000000" w14:paraId="0000000D">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Brahamjyot Kaur - Frontend lead</w:t>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28"/>
          <w:szCs w:val="28"/>
          <w:rtl w:val="0"/>
        </w:rPr>
        <w:t xml:space="preserve">October 11, 2023</w:t>
      </w:r>
      <w:r w:rsidDel="00000000" w:rsidR="00000000" w:rsidRPr="00000000">
        <w:rPr>
          <w:rtl w:val="0"/>
        </w:rPr>
      </w:r>
    </w:p>
    <w:tbl>
      <w:tblPr>
        <w:tblStyle w:val="Table1"/>
        <w:tblW w:w="51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2610"/>
        <w:tblGridChange w:id="0">
          <w:tblGrid>
            <w:gridCol w:w="2565"/>
            <w:gridCol w:w="2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26"/>
                <w:szCs w:val="26"/>
                <w:shd w:fill="cccccc" w:val="clear"/>
              </w:rPr>
            </w:pPr>
            <w:r w:rsidDel="00000000" w:rsidR="00000000" w:rsidRPr="00000000">
              <w:rPr>
                <w:rFonts w:ascii="Times New Roman" w:cs="Times New Roman" w:eastAsia="Times New Roman" w:hAnsi="Times New Roman"/>
                <w:b w:val="1"/>
                <w:sz w:val="26"/>
                <w:szCs w:val="26"/>
                <w:rtl w:val="0"/>
              </w:rPr>
              <w:t xml:space="preserve">Date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Milestone 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10/11/2023</w:t>
            </w:r>
          </w:p>
        </w:tc>
      </w:tr>
    </w:tbl>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lin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DEFINITIONS V2</w:t>
      </w:r>
    </w:p>
    <w:p w:rsidR="00000000" w:rsidDel="00000000" w:rsidP="00000000" w:rsidRDefault="00000000" w:rsidRPr="00000000" w14:paraId="0000001E">
      <w:pPr>
        <w:spacing w:line="240" w:lineRule="auto"/>
        <w:jc w:val="left"/>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line="240" w:lineRule="auto"/>
        <w:jc w:val="left"/>
        <w:rPr>
          <w:rFonts w:ascii="Times New Roman" w:cs="Times New Roman" w:eastAsia="Times New Roman" w:hAnsi="Times New Roman"/>
          <w:b w:val="1"/>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3750"/>
        <w:gridCol w:w="3480"/>
        <w:tblGridChange w:id="0">
          <w:tblGrid>
            <w:gridCol w:w="2130"/>
            <w:gridCol w:w="3750"/>
            <w:gridCol w:w="3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normal_user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for our application that will be looking for pets, applying to adopt them, or making blog posts related to pet care or their adoption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be sharing their information to be in contact with shelters regarding adopting pets. Their names will be needed to have post authors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registered_animal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animal will be any type of pet that will be set for adoption on our website. They will have information on their species/breed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unadopted animals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post some information for the animals.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users can post the status of their animals.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Shelter users can post their animals.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Shelter_user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shelter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can add animal data into the database and approve the adoption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users can request their application to shelter users when they want to adopt an animal.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To adopt. A bridge through users， shelter and animals.</w:t>
            </w:r>
          </w:p>
        </w:tc>
      </w:tr>
    </w:tbl>
    <w:p w:rsidR="00000000" w:rsidDel="00000000" w:rsidP="00000000" w:rsidRDefault="00000000" w:rsidRPr="00000000" w14:paraId="00000033">
      <w:pPr>
        <w:spacing w:line="240" w:lineRule="auto"/>
        <w:jc w:val="left"/>
        <w:rPr>
          <w:rFonts w:ascii="Times New Roman" w:cs="Times New Roman" w:eastAsia="Times New Roman" w:hAnsi="Times New Roman"/>
          <w:b w:val="1"/>
          <w:sz w:val="28"/>
          <w:szCs w:val="28"/>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Attributes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normal_user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id(PK)</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Username(unique)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Firstname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Lastname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email(unique)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id(PK)</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Breed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id(PK)</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Picture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Createby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uid(FK)</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sid(FK)</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Shelter_user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id(PK)</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email(unique)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id(PK)</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sid(FK)</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uid(FK)</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aid(FK)</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r>
    </w:tbl>
    <w:p w:rsidR="00000000" w:rsidDel="00000000" w:rsidP="00000000" w:rsidRDefault="00000000" w:rsidRPr="00000000" w14:paraId="00000062">
      <w:pPr>
        <w:spacing w:line="240" w:lineRule="auto"/>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3">
      <w:pPr>
        <w:spacing w:lin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FUNCTIONAL REQUIREMENTS V2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spacing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Key: </w:t>
      </w:r>
      <w:r w:rsidDel="00000000" w:rsidR="00000000" w:rsidRPr="00000000">
        <w:rPr>
          <w:rFonts w:ascii="Times New Roman" w:cs="Times New Roman" w:eastAsia="Times New Roman" w:hAnsi="Times New Roman"/>
          <w:sz w:val="28"/>
          <w:szCs w:val="28"/>
          <w:rtl w:val="0"/>
        </w:rPr>
        <w:t xml:space="preserve">🟩Priority 🟨Desired 🟦Opportunistic  </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825"/>
        <w:gridCol w:w="4035"/>
        <w:gridCol w:w="4065"/>
        <w:tblGridChange w:id="0">
          <w:tblGrid>
            <w:gridCol w:w="435"/>
            <w:gridCol w:w="825"/>
            <w:gridCol w:w="4035"/>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be able to sign up and register for an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User will be able to sign in with this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Shelters will be able to make shelter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Shelters will be able to sign in with this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Shelters will be able to upload new pets to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These pets will have information about breed/species, age, name, location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The pets will have a picture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be able to submit applications for pets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Users will fill out an online form</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Users will know if they are approved or denied through their account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Shelters will be able to approve or deny applications for pets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The application will be shown on the shelter profile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The shelter can approve or deny applicants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The shelter can have preset questions that approve or deny applicants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users can make posts on the website blog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Posts will need a title and tag about what it is about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Posts can be about animal care, adoption, or advertisements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Guest users will be able to see posts and pets but not apply or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Guest users won't be able to apply or make posts until they make an account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Shelters will be able to update pet 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Shelters can say if a pet is pending adoption or has been adopted</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Shelters will be able to add in new information on an animal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be able to change their profile and get  a list of compatible pets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 Users will be able to include what kind of pet they are looking for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get an application update on their profiles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 Users will be told if they were approved or denied for whichever pet they applied for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Shelters and users will need to pass a pre-screening questionnaire to make an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 If they don’t answer the questions properly then they won’t be able to make an account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 Used to make sure that bad people and shelters don’t do business</w:t>
            </w:r>
          </w:p>
        </w:tc>
      </w:tr>
    </w:tbl>
    <w:p w:rsidR="00000000" w:rsidDel="00000000" w:rsidP="00000000" w:rsidRDefault="00000000" w:rsidRPr="00000000" w14:paraId="0000009C">
      <w:pPr>
        <w:spacing w:line="240" w:lineRule="auto"/>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D">
      <w:pPr>
        <w:spacing w:lin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UI MOCKUPS AND UX FLOWS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spacing w:lin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6101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spacing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 Current mockup requires one to sign in to browse the app but this will likely change in the next update.</w:t>
      </w:r>
    </w:p>
    <w:p w:rsidR="00000000" w:rsidDel="00000000" w:rsidP="00000000" w:rsidRDefault="00000000" w:rsidRPr="00000000" w14:paraId="000000A2">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spacing w:lin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UX Principles: Meets the necessary UX principles and the emphasis of these mockups was to ensure that. Although some of these design ideas may change, this draft shows a good idea of how we are emphasizing cleanliness and simplicity.</w:t>
      </w:r>
      <w:r w:rsidDel="00000000" w:rsidR="00000000" w:rsidRPr="00000000">
        <w:br w:type="page"/>
      </w:r>
      <w:r w:rsidDel="00000000" w:rsidR="00000000" w:rsidRPr="00000000">
        <w:rPr>
          <w:rtl w:val="0"/>
        </w:rPr>
      </w:r>
    </w:p>
    <w:p w:rsidR="00000000" w:rsidDel="00000000" w:rsidP="00000000" w:rsidRDefault="00000000" w:rsidRPr="00000000" w14:paraId="000000A4">
      <w:pPr>
        <w:spacing w:lin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APIs</w:t>
      </w:r>
    </w:p>
    <w:p w:rsidR="00000000" w:rsidDel="00000000" w:rsidP="00000000" w:rsidRDefault="00000000" w:rsidRPr="00000000" w14:paraId="000000A5">
      <w:pPr>
        <w:spacing w:line="240" w:lineRule="auto"/>
        <w:jc w:val="left"/>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numPr>
          <w:ilvl w:val="0"/>
          <w:numId w:val="1"/>
        </w:numPr>
        <w:spacing w:line="240" w:lineRule="auto"/>
        <w:ind w:left="720" w:hanging="360"/>
        <w:jc w:val="left"/>
        <w:rPr>
          <w:rFonts w:ascii="Times New Roman" w:cs="Times New Roman" w:eastAsia="Times New Roman" w:hAnsi="Times New Roman"/>
          <w:sz w:val="28"/>
          <w:szCs w:val="28"/>
          <w:u w:val="none"/>
        </w:rPr>
      </w:pPr>
      <w:r w:rsidDel="00000000" w:rsidR="00000000" w:rsidRPr="00000000">
        <w:rPr>
          <w:sz w:val="24"/>
          <w:szCs w:val="24"/>
          <w:rtl w:val="0"/>
        </w:rPr>
        <w:t xml:space="preserve">When the clients try to visit the home page”/”, the back end will pull out the database and get all the elements from the animal table. Then translate the data into the array and send the array to the front end. </w:t>
      </w:r>
      <w:r w:rsidDel="00000000" w:rsidR="00000000" w:rsidRPr="00000000">
        <w:rPr>
          <w:rFonts w:ascii="Times New Roman" w:cs="Times New Roman" w:eastAsia="Times New Roman" w:hAnsi="Times New Roman"/>
          <w:sz w:val="28"/>
          <w:szCs w:val="28"/>
        </w:rPr>
        <w:drawing>
          <wp:inline distB="114300" distT="114300" distL="114300" distR="114300">
            <wp:extent cx="5627208" cy="2948657"/>
            <wp:effectExtent b="0" l="0" r="0" t="0"/>
            <wp:docPr descr="Image" id="1" name="image1.png"/>
            <a:graphic>
              <a:graphicData uri="http://schemas.openxmlformats.org/drawingml/2006/picture">
                <pic:pic>
                  <pic:nvPicPr>
                    <pic:cNvPr descr="Image" id="0" name="image1.png"/>
                    <pic:cNvPicPr preferRelativeResize="0"/>
                  </pic:nvPicPr>
                  <pic:blipFill>
                    <a:blip r:embed="rId7"/>
                    <a:srcRect b="0" l="0" r="0" t="0"/>
                    <a:stretch>
                      <a:fillRect/>
                    </a:stretch>
                  </pic:blipFill>
                  <pic:spPr>
                    <a:xfrm>
                      <a:off x="0" y="0"/>
                      <a:ext cx="5627208" cy="2948657"/>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numPr>
          <w:ilvl w:val="0"/>
          <w:numId w:val="1"/>
        </w:numPr>
        <w:spacing w:line="240" w:lineRule="auto"/>
        <w:ind w:left="720" w:hanging="360"/>
        <w:jc w:val="left"/>
        <w:rPr>
          <w:sz w:val="24"/>
          <w:szCs w:val="24"/>
          <w:u w:val="none"/>
        </w:rPr>
      </w:pPr>
      <w:r w:rsidDel="00000000" w:rsidR="00000000" w:rsidRPr="00000000">
        <w:rPr>
          <w:sz w:val="24"/>
          <w:szCs w:val="24"/>
          <w:rtl w:val="0"/>
        </w:rPr>
        <w:t xml:space="preserve">Some as above, but this time is for the “/application” router, and the back end pull out the application table for this time.</w:t>
      </w:r>
      <w:r w:rsidDel="00000000" w:rsidR="00000000" w:rsidRPr="00000000">
        <w:rPr>
          <w:sz w:val="24"/>
          <w:szCs w:val="24"/>
        </w:rPr>
        <w:drawing>
          <wp:inline distB="114300" distT="114300" distL="114300" distR="114300">
            <wp:extent cx="5943600" cy="33401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Authentication</w:t>
      </w:r>
    </w:p>
    <w:p w:rsidR="00000000" w:rsidDel="00000000" w:rsidP="00000000" w:rsidRDefault="00000000" w:rsidRPr="00000000" w14:paraId="000000AB">
      <w:pPr>
        <w:numPr>
          <w:ilvl w:val="0"/>
          <w:numId w:val="6"/>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registration: /register </w:t>
      </w:r>
    </w:p>
    <w:p w:rsidR="00000000" w:rsidDel="00000000" w:rsidP="00000000" w:rsidRDefault="00000000" w:rsidRPr="00000000" w14:paraId="000000AC">
      <w:pPr>
        <w:numPr>
          <w:ilvl w:val="0"/>
          <w:numId w:val="6"/>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login: /login </w:t>
      </w:r>
    </w:p>
    <w:p w:rsidR="00000000" w:rsidDel="00000000" w:rsidP="00000000" w:rsidRDefault="00000000" w:rsidRPr="00000000" w14:paraId="000000AD">
      <w:pPr>
        <w:numPr>
          <w:ilvl w:val="0"/>
          <w:numId w:val="6"/>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profile: /user/{id} </w:t>
      </w:r>
    </w:p>
    <w:p w:rsidR="00000000" w:rsidDel="00000000" w:rsidP="00000000" w:rsidRDefault="00000000" w:rsidRPr="00000000" w14:paraId="000000AE">
      <w:pPr>
        <w:numPr>
          <w:ilvl w:val="0"/>
          <w:numId w:val="6"/>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logout: /logout</w:t>
      </w:r>
    </w:p>
    <w:p w:rsidR="00000000" w:rsidDel="00000000" w:rsidP="00000000" w:rsidRDefault="00000000" w:rsidRPr="00000000" w14:paraId="000000AF">
      <w:pPr>
        <w:spacing w:line="24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Pet Management</w:t>
      </w:r>
    </w:p>
    <w:p w:rsidR="00000000" w:rsidDel="00000000" w:rsidP="00000000" w:rsidRDefault="00000000" w:rsidRPr="00000000" w14:paraId="000000B1">
      <w:pPr>
        <w:numPr>
          <w:ilvl w:val="0"/>
          <w:numId w:val="11"/>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all pets: /pets </w:t>
      </w:r>
    </w:p>
    <w:p w:rsidR="00000000" w:rsidDel="00000000" w:rsidP="00000000" w:rsidRDefault="00000000" w:rsidRPr="00000000" w14:paraId="000000B2">
      <w:pPr>
        <w:numPr>
          <w:ilvl w:val="0"/>
          <w:numId w:val="11"/>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pet by ID: /pets/{id} </w:t>
      </w:r>
    </w:p>
    <w:p w:rsidR="00000000" w:rsidDel="00000000" w:rsidP="00000000" w:rsidRDefault="00000000" w:rsidRPr="00000000" w14:paraId="000000B3">
      <w:pPr>
        <w:numPr>
          <w:ilvl w:val="0"/>
          <w:numId w:val="11"/>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pets by filters: /pets?filter=value</w:t>
      </w:r>
    </w:p>
    <w:p w:rsidR="00000000" w:rsidDel="00000000" w:rsidP="00000000" w:rsidRDefault="00000000" w:rsidRPr="00000000" w14:paraId="000000B4">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Shelter Management</w:t>
      </w:r>
    </w:p>
    <w:p w:rsidR="00000000" w:rsidDel="00000000" w:rsidP="00000000" w:rsidRDefault="00000000" w:rsidRPr="00000000" w14:paraId="000000B6">
      <w:pPr>
        <w:numPr>
          <w:ilvl w:val="0"/>
          <w:numId w:val="10"/>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shelter: /shelters</w:t>
      </w:r>
    </w:p>
    <w:p w:rsidR="00000000" w:rsidDel="00000000" w:rsidP="00000000" w:rsidRDefault="00000000" w:rsidRPr="00000000" w14:paraId="000000B7">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pet: /shelters/pets/{id}</w:t>
      </w:r>
    </w:p>
    <w:p w:rsidR="00000000" w:rsidDel="00000000" w:rsidP="00000000" w:rsidRDefault="00000000" w:rsidRPr="00000000" w14:paraId="000000B8">
      <w:pPr>
        <w:numPr>
          <w:ilvl w:val="0"/>
          <w:numId w:val="10"/>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a shelter: /shelters/{id} </w:t>
      </w:r>
    </w:p>
    <w:p w:rsidR="00000000" w:rsidDel="00000000" w:rsidP="00000000" w:rsidRDefault="00000000" w:rsidRPr="00000000" w14:paraId="000000B9">
      <w:pPr>
        <w:numPr>
          <w:ilvl w:val="0"/>
          <w:numId w:val="10"/>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all shelters: /shelters </w:t>
      </w:r>
    </w:p>
    <w:p w:rsidR="00000000" w:rsidDel="00000000" w:rsidP="00000000" w:rsidRDefault="00000000" w:rsidRPr="00000000" w14:paraId="000000BA">
      <w:pPr>
        <w:numPr>
          <w:ilvl w:val="0"/>
          <w:numId w:val="10"/>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shelter by ID: /shelters/{id}</w:t>
      </w:r>
    </w:p>
    <w:p w:rsidR="00000000" w:rsidDel="00000000" w:rsidP="00000000" w:rsidRDefault="00000000" w:rsidRPr="00000000" w14:paraId="000000BB">
      <w:pPr>
        <w:spacing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Blog Management</w:t>
      </w:r>
    </w:p>
    <w:p w:rsidR="00000000" w:rsidDel="00000000" w:rsidP="00000000" w:rsidRDefault="00000000" w:rsidRPr="00000000" w14:paraId="000000BD">
      <w:pPr>
        <w:numPr>
          <w:ilvl w:val="0"/>
          <w:numId w:val="9"/>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blog post: /blog/posts </w:t>
      </w:r>
    </w:p>
    <w:p w:rsidR="00000000" w:rsidDel="00000000" w:rsidP="00000000" w:rsidRDefault="00000000" w:rsidRPr="00000000" w14:paraId="000000BE">
      <w:pPr>
        <w:numPr>
          <w:ilvl w:val="0"/>
          <w:numId w:val="9"/>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 all blog posts: /blog/posts </w:t>
      </w:r>
    </w:p>
    <w:p w:rsidR="00000000" w:rsidDel="00000000" w:rsidP="00000000" w:rsidRDefault="00000000" w:rsidRPr="00000000" w14:paraId="000000BF">
      <w:pPr>
        <w:numPr>
          <w:ilvl w:val="0"/>
          <w:numId w:val="9"/>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 blog post by ID: /blog/posts/{id} </w:t>
      </w:r>
    </w:p>
    <w:p w:rsidR="00000000" w:rsidDel="00000000" w:rsidP="00000000" w:rsidRDefault="00000000" w:rsidRPr="00000000" w14:paraId="000000C0">
      <w:pPr>
        <w:numPr>
          <w:ilvl w:val="0"/>
          <w:numId w:val="9"/>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a blog post: /blog/posts/{id}</w:t>
      </w:r>
    </w:p>
    <w:p w:rsidR="00000000" w:rsidDel="00000000" w:rsidP="00000000" w:rsidRDefault="00000000" w:rsidRPr="00000000" w14:paraId="000000C1">
      <w:pPr>
        <w:spacing w:line="24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3">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4">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5">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6">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7">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8">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A">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C">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E">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spacing w:lin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High Level UMI</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5">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3307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Note ** this is our current High Level class UMI it can subject to change.</w:t>
      </w:r>
    </w:p>
    <w:p w:rsidR="00000000" w:rsidDel="00000000" w:rsidP="00000000" w:rsidRDefault="00000000" w:rsidRPr="00000000" w14:paraId="000000D9">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A">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B">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C">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RISKS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Individual risks</w:t>
      </w:r>
    </w:p>
    <w:p w:rsidR="00000000" w:rsidDel="00000000" w:rsidP="00000000" w:rsidRDefault="00000000" w:rsidRPr="00000000" w14:paraId="000000DE">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circumstances, like personal emergencies or commitments from other classes, can disrupt a team member's study schedule, potentially delaying feature implementation.</w:t>
      </w:r>
    </w:p>
    <w:p w:rsidR="00000000" w:rsidDel="00000000" w:rsidP="00000000" w:rsidRDefault="00000000" w:rsidRPr="00000000" w14:paraId="000000DF">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resolve:</w:t>
      </w:r>
    </w:p>
    <w:p w:rsidR="00000000" w:rsidDel="00000000" w:rsidP="00000000" w:rsidRDefault="00000000" w:rsidRPr="00000000" w14:paraId="000000E0">
      <w:pPr>
        <w:numPr>
          <w:ilvl w:val="2"/>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preparations in advance and avoid procrastination</w:t>
      </w:r>
    </w:p>
    <w:p w:rsidR="00000000" w:rsidDel="00000000" w:rsidP="00000000" w:rsidRDefault="00000000" w:rsidRPr="00000000" w14:paraId="000000E1">
      <w:pPr>
        <w:numPr>
          <w:ilvl w:val="2"/>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Strategize and schedule ahead of time.</w:t>
      </w:r>
    </w:p>
    <w:p w:rsidR="00000000" w:rsidDel="00000000" w:rsidP="00000000" w:rsidRDefault="00000000" w:rsidRPr="00000000" w14:paraId="000000E2">
      <w:pPr>
        <w:numPr>
          <w:ilvl w:val="2"/>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Communicate with the team as soon as possible so that the team can plan accordingly</w:t>
      </w:r>
      <w:r w:rsidDel="00000000" w:rsidR="00000000" w:rsidRPr="00000000">
        <w:rPr>
          <w:rtl w:val="0"/>
        </w:rPr>
      </w:r>
    </w:p>
    <w:p w:rsidR="00000000" w:rsidDel="00000000" w:rsidP="00000000" w:rsidRDefault="00000000" w:rsidRPr="00000000" w14:paraId="000000E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team member faces a critical code error and gets stuck on it , it can lead to frustration, increased stress, and result in postponement of features and milestones. </w:t>
      </w:r>
    </w:p>
    <w:p w:rsidR="00000000" w:rsidDel="00000000" w:rsidP="00000000" w:rsidRDefault="00000000" w:rsidRPr="00000000" w14:paraId="000000E4">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resolve:</w:t>
      </w:r>
    </w:p>
    <w:p w:rsidR="00000000" w:rsidDel="00000000" w:rsidP="00000000" w:rsidRDefault="00000000" w:rsidRPr="00000000" w14:paraId="000000E5">
      <w:pPr>
        <w:numPr>
          <w:ilvl w:val="2"/>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for help from team members.</w:t>
      </w:r>
    </w:p>
    <w:p w:rsidR="00000000" w:rsidDel="00000000" w:rsidP="00000000" w:rsidRDefault="00000000" w:rsidRPr="00000000" w14:paraId="000000E6">
      <w:pPr>
        <w:numPr>
          <w:ilvl w:val="2"/>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for guidance from the Professor or class tutor, if needed.  </w:t>
      </w:r>
    </w:p>
    <w:p w:rsidR="00000000" w:rsidDel="00000000" w:rsidP="00000000" w:rsidRDefault="00000000" w:rsidRPr="00000000" w14:paraId="000000E7">
      <w:pPr>
        <w:numPr>
          <w:ilvl w:val="2"/>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to clearly understand the current code before progressing.</w:t>
      </w:r>
    </w:p>
    <w:p w:rsidR="00000000" w:rsidDel="00000000" w:rsidP="00000000" w:rsidRDefault="00000000" w:rsidRPr="00000000" w14:paraId="000000E8">
      <w:pPr>
        <w:numPr>
          <w:ilvl w:val="2"/>
          <w:numId w:val="5"/>
        </w:numPr>
        <w:pBdr>
          <w:top w:color="d9d9e3" w:space="0" w:sz="0" w:val="none"/>
          <w:left w:color="d9d9e3" w:space="0" w:sz="0" w:val="none"/>
          <w:bottom w:color="d9d9e3" w:space="0" w:sz="0" w:val="none"/>
          <w:right w:color="d9d9e3" w:space="0" w:sz="0" w:val="none"/>
          <w:between w:color="d9d9e3" w:space="0" w:sz="0" w:val="none"/>
        </w:pBdr>
        <w:spacing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Seek clarification in the team discussion (or Discord channel) if any code segment is unclear.</w:t>
      </w:r>
    </w:p>
    <w:p w:rsidR="00000000" w:rsidDel="00000000" w:rsidP="00000000" w:rsidRDefault="00000000" w:rsidRPr="00000000" w14:paraId="000000E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Skills issue </w:t>
      </w:r>
    </w:p>
    <w:p w:rsidR="00000000" w:rsidDel="00000000" w:rsidP="00000000" w:rsidRDefault="00000000" w:rsidRPr="00000000" w14:paraId="000000EA">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team leader doesn't clearly define the deliverables for an upcoming milestone, it can lead to delays in subsequent tasks.</w:t>
      </w:r>
    </w:p>
    <w:p w:rsidR="00000000" w:rsidDel="00000000" w:rsidP="00000000" w:rsidRDefault="00000000" w:rsidRPr="00000000" w14:paraId="000000EB">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resolve:</w:t>
      </w:r>
    </w:p>
    <w:p w:rsidR="00000000" w:rsidDel="00000000" w:rsidP="00000000" w:rsidRDefault="00000000" w:rsidRPr="00000000" w14:paraId="000000EC">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determining deliverables, take into account comments from instructors about prior milestones.</w:t>
      </w:r>
    </w:p>
    <w:p w:rsidR="00000000" w:rsidDel="00000000" w:rsidP="00000000" w:rsidRDefault="00000000" w:rsidRPr="00000000" w14:paraId="000000ED">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Become familiar with the priorities, additional obligations, and availability of your teammates.</w:t>
      </w:r>
    </w:p>
    <w:p w:rsidR="00000000" w:rsidDel="00000000" w:rsidP="00000000" w:rsidRDefault="00000000" w:rsidRPr="00000000" w14:paraId="000000EE">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plans that are adaptable and can be adjusted as needed.</w:t>
      </w:r>
    </w:p>
    <w:p w:rsidR="00000000" w:rsidDel="00000000" w:rsidP="00000000" w:rsidRDefault="00000000" w:rsidRPr="00000000" w14:paraId="000000EF">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team members might be technically proficient but lack the necessary team collaboration skills or soft skills to work effectively in a team setting, leading to potential conflicts or miscommunication, decreasing the overall productivity of the team.</w:t>
      </w:r>
    </w:p>
    <w:p w:rsidR="00000000" w:rsidDel="00000000" w:rsidP="00000000" w:rsidRDefault="00000000" w:rsidRPr="00000000" w14:paraId="000000F0">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resolve:</w:t>
      </w:r>
    </w:p>
    <w:p w:rsidR="00000000" w:rsidDel="00000000" w:rsidP="00000000" w:rsidRDefault="00000000" w:rsidRPr="00000000" w14:paraId="000000F1">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team-building activities like playing games, asking a fun question that everyone answers at the start of meeting or having coffee together.  </w:t>
      </w:r>
    </w:p>
    <w:p w:rsidR="00000000" w:rsidDel="00000000" w:rsidP="00000000" w:rsidRDefault="00000000" w:rsidRPr="00000000" w14:paraId="000000F2">
      <w:pPr>
        <w:numPr>
          <w:ilvl w:val="2"/>
          <w:numId w:val="2"/>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Promote open communication and feedback within the team.</w:t>
      </w:r>
    </w:p>
    <w:p w:rsidR="00000000" w:rsidDel="00000000" w:rsidP="00000000" w:rsidRDefault="00000000" w:rsidRPr="00000000" w14:paraId="000000F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a new concept, specific software or methodology can become more time-consuming than anticipated, this could result in delaying of the project features.</w:t>
      </w:r>
    </w:p>
    <w:p w:rsidR="00000000" w:rsidDel="00000000" w:rsidP="00000000" w:rsidRDefault="00000000" w:rsidRPr="00000000" w14:paraId="000000F5">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resolve:</w:t>
      </w:r>
    </w:p>
    <w:p w:rsidR="00000000" w:rsidDel="00000000" w:rsidP="00000000" w:rsidRDefault="00000000" w:rsidRPr="00000000" w14:paraId="000000F6">
      <w:pPr>
        <w:numPr>
          <w:ilvl w:val="2"/>
          <w:numId w:val="1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preparations ahead of time.</w:t>
      </w:r>
    </w:p>
    <w:p w:rsidR="00000000" w:rsidDel="00000000" w:rsidP="00000000" w:rsidRDefault="00000000" w:rsidRPr="00000000" w14:paraId="000000F7">
      <w:pPr>
        <w:numPr>
          <w:ilvl w:val="2"/>
          <w:numId w:val="1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a range of sources and manuals to solidify basic concepts.</w:t>
      </w:r>
    </w:p>
    <w:p w:rsidR="00000000" w:rsidDel="00000000" w:rsidP="00000000" w:rsidRDefault="00000000" w:rsidRPr="00000000" w14:paraId="000000F8">
      <w:pPr>
        <w:numPr>
          <w:ilvl w:val="2"/>
          <w:numId w:val="12"/>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should share the resources that helped them in the group chat.</w:t>
      </w:r>
    </w:p>
    <w:p w:rsidR="00000000" w:rsidDel="00000000" w:rsidP="00000000" w:rsidRDefault="00000000" w:rsidRPr="00000000" w14:paraId="000000F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Teamwork risks</w:t>
      </w:r>
    </w:p>
    <w:p w:rsidR="00000000" w:rsidDel="00000000" w:rsidP="00000000" w:rsidRDefault="00000000" w:rsidRPr="00000000" w14:paraId="000000FA">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Interpersonal conflicts can be detrimental for the project and decrease team morale. Disagreements or personal issues between team members can affect project progress.</w:t>
      </w:r>
    </w:p>
    <w:p w:rsidR="00000000" w:rsidDel="00000000" w:rsidP="00000000" w:rsidRDefault="00000000" w:rsidRPr="00000000" w14:paraId="000000FB">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resolve:</w:t>
      </w:r>
    </w:p>
    <w:p w:rsidR="00000000" w:rsidDel="00000000" w:rsidP="00000000" w:rsidRDefault="00000000" w:rsidRPr="00000000" w14:paraId="000000FC">
      <w:pPr>
        <w:numPr>
          <w:ilvl w:val="2"/>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clear team norms and expectations for behavior.</w:t>
      </w:r>
    </w:p>
    <w:p w:rsidR="00000000" w:rsidDel="00000000" w:rsidP="00000000" w:rsidRDefault="00000000" w:rsidRPr="00000000" w14:paraId="000000FD">
      <w:pPr>
        <w:numPr>
          <w:ilvl w:val="2"/>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conflicts promptly and professionally.</w:t>
      </w:r>
    </w:p>
    <w:p w:rsidR="00000000" w:rsidDel="00000000" w:rsidP="00000000" w:rsidRDefault="00000000" w:rsidRPr="00000000" w14:paraId="000000FE">
      <w:pPr>
        <w:numPr>
          <w:ilvl w:val="2"/>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needed, take into consideration talking to the team lead or scrum master.</w:t>
      </w:r>
    </w:p>
    <w:p w:rsidR="00000000" w:rsidDel="00000000" w:rsidP="00000000" w:rsidRDefault="00000000" w:rsidRPr="00000000" w14:paraId="000000F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can be issues during code integration if a team member changes the decided plans without telling team members. Integrating work from different team members can lead to bugs or conflicts.</w:t>
      </w:r>
    </w:p>
    <w:p w:rsidR="00000000" w:rsidDel="00000000" w:rsidP="00000000" w:rsidRDefault="00000000" w:rsidRPr="00000000" w14:paraId="00000100">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resolve:</w:t>
      </w:r>
    </w:p>
    <w:p w:rsidR="00000000" w:rsidDel="00000000" w:rsidP="00000000" w:rsidRDefault="00000000" w:rsidRPr="00000000" w14:paraId="00000101">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version control best practices e.g., regular pull requests, code reviews, using branches .</w:t>
      </w:r>
    </w:p>
    <w:p w:rsidR="00000000" w:rsidDel="00000000" w:rsidP="00000000" w:rsidRDefault="00000000" w:rsidRPr="00000000" w14:paraId="00000102">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clear coding standards and guidelines to make sure everyone is on the same page.</w:t>
      </w:r>
    </w:p>
    <w:p w:rsidR="00000000" w:rsidDel="00000000" w:rsidP="00000000" w:rsidRDefault="00000000" w:rsidRPr="00000000" w14:paraId="00000103">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master should regularly do code integration testing by  communicating with the team members.</w:t>
      </w:r>
    </w:p>
    <w:p w:rsidR="00000000" w:rsidDel="00000000" w:rsidP="00000000" w:rsidRDefault="00000000" w:rsidRPr="00000000" w14:paraId="0000010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 that are handed off between team members might lack clarity or completeness, making it hard for the team members to understand code functionality and work on it. </w:t>
      </w:r>
    </w:p>
    <w:p w:rsidR="00000000" w:rsidDel="00000000" w:rsidP="00000000" w:rsidRDefault="00000000" w:rsidRPr="00000000" w14:paraId="00000105">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resolve:</w:t>
      </w:r>
    </w:p>
    <w:p w:rsidR="00000000" w:rsidDel="00000000" w:rsidP="00000000" w:rsidRDefault="00000000" w:rsidRPr="00000000" w14:paraId="00000106">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review and document (comments and feedback) handoff processes .</w:t>
      </w:r>
    </w:p>
    <w:p w:rsidR="00000000" w:rsidDel="00000000" w:rsidP="00000000" w:rsidRDefault="00000000" w:rsidRPr="00000000" w14:paraId="00000107">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files start getting complicated, start organizing and segmenting the code.</w:t>
      </w:r>
    </w:p>
    <w:p w:rsidR="00000000" w:rsidDel="00000000" w:rsidP="00000000" w:rsidRDefault="00000000" w:rsidRPr="00000000" w14:paraId="00000108">
      <w:pPr>
        <w:numPr>
          <w:ilvl w:val="2"/>
          <w:numId w:val="3"/>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Allowing time for questions and clarifications.</w:t>
      </w:r>
    </w:p>
    <w:p w:rsidR="00000000" w:rsidDel="00000000" w:rsidP="00000000" w:rsidRDefault="00000000" w:rsidRPr="00000000" w14:paraId="00000109">
      <w:pPr>
        <w:numPr>
          <w:ilvl w:val="2"/>
          <w:numId w:val="3"/>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and follow the code style documentations for the prog. language that the team use</w:t>
      </w:r>
    </w:p>
    <w:p w:rsidR="00000000" w:rsidDel="00000000" w:rsidP="00000000" w:rsidRDefault="00000000" w:rsidRPr="00000000" w14:paraId="0000010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miscommunication leads to two team members tackling the same project feature, it can cause delays in other tasks.</w:t>
      </w:r>
    </w:p>
    <w:p w:rsidR="00000000" w:rsidDel="00000000" w:rsidP="00000000" w:rsidRDefault="00000000" w:rsidRPr="00000000" w14:paraId="0000010C">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resolve:</w:t>
      </w:r>
    </w:p>
    <w:p w:rsidR="00000000" w:rsidDel="00000000" w:rsidP="00000000" w:rsidRDefault="00000000" w:rsidRPr="00000000" w14:paraId="0000010D">
      <w:pPr>
        <w:numPr>
          <w:ilvl w:val="2"/>
          <w:numId w:val="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is the key to success. </w:t>
      </w:r>
    </w:p>
    <w:p w:rsidR="00000000" w:rsidDel="00000000" w:rsidP="00000000" w:rsidRDefault="00000000" w:rsidRPr="00000000" w14:paraId="0000010E">
      <w:pPr>
        <w:numPr>
          <w:ilvl w:val="2"/>
          <w:numId w:val="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all members are updated on individual responsibilities for each task and milestone at every weekly meeting.</w:t>
      </w:r>
    </w:p>
    <w:p w:rsidR="00000000" w:rsidDel="00000000" w:rsidP="00000000" w:rsidRDefault="00000000" w:rsidRPr="00000000" w14:paraId="0000010F">
      <w:pPr>
        <w:numPr>
          <w:ilvl w:val="2"/>
          <w:numId w:val="8"/>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Trello application regularly , where our Team-lead assigns roles and tasks for each team member.</w:t>
      </w:r>
      <w:r w:rsidDel="00000000" w:rsidR="00000000" w:rsidRPr="00000000">
        <w:rPr>
          <w:rtl w:val="0"/>
        </w:rPr>
      </w:r>
    </w:p>
    <w:p w:rsidR="00000000" w:rsidDel="00000000" w:rsidP="00000000" w:rsidRDefault="00000000" w:rsidRPr="00000000" w14:paraId="00000110">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1">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2">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3">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4">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5">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6">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7">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8">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9">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A">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B">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C">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D">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E">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F">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0">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1">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2">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3">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4">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5">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6">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7">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8">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9">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A">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B">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C">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D">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PRODUCT MANAGEMENT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team, we have three frontend leads and two backend leads that have been working together to get our web app running.  To assign these tasks, I (team lead), divide the tasks before our weekly Monday meetings and then also put them on our Trello page so that everyone can remember what tasks they were assigned.  Besides assigning things on our Trello page, I also asked our team to post their daily progress on our discord page so we know what they are doing and what exactly is happening with their code. </w:t>
      </w:r>
    </w:p>
    <w:p w:rsidR="00000000" w:rsidDel="00000000" w:rsidP="00000000" w:rsidRDefault="00000000" w:rsidRPr="00000000" w14:paraId="0000012F">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I believe we have some issues about people sharing when certain tasks are done and what exactly was done.  When some new code is pushed, it is often a bit difficult to understand since there are issues with sharing what is exactly going on.  Since our meetings are on Monday, it is usually focused on what we are going to do in the upcoming week and then on Wednesdays in class, we check in on how we are doing and through the week.  On Monday’s, I will also start to ask what progress was made along with what new tasks we need to do.  One issue we had with this milestone is that we are still dealing with the issue of only having a local database and not having our webpage setup.</w:t>
      </w:r>
      <w:r w:rsidDel="00000000" w:rsidR="00000000" w:rsidRPr="00000000">
        <w:rPr>
          <w:rtl w:val="0"/>
        </w:rPr>
      </w:r>
    </w:p>
    <w:p w:rsidR="00000000" w:rsidDel="00000000" w:rsidP="00000000" w:rsidRDefault="00000000" w:rsidRPr="00000000" w14:paraId="00000130">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1">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2">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3">
      <w:pPr>
        <w:spacing w:line="360" w:lineRule="auto"/>
        <w:rPr>
          <w:rFonts w:ascii="Times New Roman" w:cs="Times New Roman" w:eastAsia="Times New Roman" w:hAnsi="Times New Roman"/>
          <w:b w:val="1"/>
          <w:sz w:val="28"/>
          <w:szCs w:val="28"/>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