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4C" w:rsidRPr="000E220A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0E220A">
        <w:rPr>
          <w:rFonts w:ascii="Arial" w:hAnsi="Arial" w:cs="Arial"/>
          <w:color w:val="000000"/>
        </w:rPr>
        <w:t>Colegio Universitario de Cartago, CUC</w:t>
      </w:r>
    </w:p>
    <w:p w:rsidR="00EF4F4C" w:rsidRPr="000E220A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0E220A">
        <w:rPr>
          <w:rFonts w:ascii="Arial" w:hAnsi="Arial" w:cs="Arial"/>
          <w:color w:val="000000"/>
        </w:rPr>
        <w:t>Costa Rica</w:t>
      </w:r>
    </w:p>
    <w:p w:rsidR="00EF4F4C" w:rsidRPr="000E220A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0E220A">
        <w:rPr>
          <w:rFonts w:ascii="Arial" w:hAnsi="Arial" w:cs="Arial"/>
          <w:color w:val="000000"/>
        </w:rPr>
        <w:t>Curso:</w:t>
      </w:r>
    </w:p>
    <w:p w:rsidR="00A96E2A" w:rsidRDefault="00A96E2A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color w:val="000000"/>
        </w:rPr>
      </w:pPr>
      <w:r w:rsidRPr="00A96E2A">
        <w:rPr>
          <w:rFonts w:ascii="Arial" w:hAnsi="Arial" w:cs="Arial"/>
          <w:color w:val="000000"/>
        </w:rPr>
        <w:t>Probabilidad y estadística</w:t>
      </w:r>
    </w:p>
    <w:p w:rsidR="00EF4F4C" w:rsidRPr="000E220A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0E220A">
        <w:rPr>
          <w:rFonts w:ascii="Arial" w:hAnsi="Arial" w:cs="Arial"/>
          <w:color w:val="000000"/>
        </w:rPr>
        <w:t>Código:</w:t>
      </w:r>
    </w:p>
    <w:p w:rsidR="00EF4F4C" w:rsidRPr="000E220A" w:rsidRDefault="00A96E2A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TI-134</w:t>
      </w:r>
    </w:p>
    <w:p w:rsidR="00EF4F4C" w:rsidRPr="001F2B7F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Tarea </w:t>
      </w:r>
      <w:proofErr w:type="spellStart"/>
      <w:r>
        <w:rPr>
          <w:rFonts w:ascii="Arial" w:hAnsi="Arial" w:cs="Arial"/>
          <w:color w:val="000000"/>
        </w:rPr>
        <w:t>Nr</w:t>
      </w:r>
      <w:proofErr w:type="spellEnd"/>
      <w:r>
        <w:rPr>
          <w:rFonts w:ascii="Arial" w:hAnsi="Arial" w:cs="Arial"/>
          <w:color w:val="000000"/>
        </w:rPr>
        <w:t xml:space="preserve"> 3</w:t>
      </w:r>
    </w:p>
    <w:p w:rsidR="00EF4F4C" w:rsidRPr="000E220A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color w:val="000000"/>
        </w:rPr>
      </w:pPr>
      <w:r w:rsidRPr="000E220A">
        <w:rPr>
          <w:rFonts w:ascii="Arial" w:hAnsi="Arial" w:cs="Arial"/>
          <w:color w:val="000000"/>
        </w:rPr>
        <w:t> Realizado por:</w:t>
      </w:r>
    </w:p>
    <w:p w:rsidR="00EF4F4C" w:rsidRPr="000E220A" w:rsidRDefault="00EF4F4C" w:rsidP="00EF4F4C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E220A">
        <w:rPr>
          <w:rFonts w:ascii="Arial" w:hAnsi="Arial" w:cs="Arial"/>
          <w:sz w:val="24"/>
          <w:szCs w:val="24"/>
        </w:rPr>
        <w:t>Dijeff</w:t>
      </w:r>
      <w:proofErr w:type="spellEnd"/>
      <w:r w:rsidRPr="000E220A">
        <w:rPr>
          <w:rFonts w:ascii="Arial" w:hAnsi="Arial" w:cs="Arial"/>
          <w:sz w:val="24"/>
          <w:szCs w:val="24"/>
        </w:rPr>
        <w:t xml:space="preserve"> Marín Hernández (3-0522-0117)</w:t>
      </w:r>
    </w:p>
    <w:p w:rsidR="00EF4F4C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color w:val="000000"/>
        </w:rPr>
      </w:pPr>
      <w:r w:rsidRPr="000E220A">
        <w:rPr>
          <w:rFonts w:ascii="Arial" w:hAnsi="Arial" w:cs="Arial"/>
          <w:color w:val="000000"/>
        </w:rPr>
        <w:t>Presentado a:</w:t>
      </w:r>
    </w:p>
    <w:p w:rsidR="00EF4F4C" w:rsidRPr="000E220A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color w:val="000000"/>
        </w:rPr>
      </w:pPr>
      <w:r w:rsidRPr="00EF4F4C">
        <w:rPr>
          <w:rFonts w:ascii="Arial" w:hAnsi="Arial" w:cs="Arial"/>
          <w:color w:val="000000"/>
        </w:rPr>
        <w:t>Julio Gómez Solano</w:t>
      </w:r>
    </w:p>
    <w:p w:rsidR="00EF4F4C" w:rsidRPr="000E220A" w:rsidRDefault="00EF4F4C" w:rsidP="00EF4F4C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0E220A">
        <w:rPr>
          <w:rFonts w:ascii="Arial" w:hAnsi="Arial" w:cs="Arial"/>
          <w:color w:val="000000"/>
        </w:rPr>
        <w:t>II</w:t>
      </w:r>
      <w:r>
        <w:rPr>
          <w:rFonts w:ascii="Arial" w:hAnsi="Arial" w:cs="Arial"/>
          <w:color w:val="000000"/>
        </w:rPr>
        <w:t>I</w:t>
      </w:r>
      <w:r w:rsidRPr="000E220A">
        <w:rPr>
          <w:rFonts w:ascii="Arial" w:hAnsi="Arial" w:cs="Arial"/>
          <w:color w:val="000000"/>
        </w:rPr>
        <w:t xml:space="preserve"> Cuatrimestre, 2020</w:t>
      </w:r>
    </w:p>
    <w:p w:rsidR="00EF4F4C" w:rsidRDefault="00EF4F4C" w:rsidP="00EF4F4C">
      <w:pPr>
        <w:pStyle w:val="NormalWeb"/>
        <w:spacing w:before="240" w:beforeAutospacing="0" w:after="240" w:afterAutospacing="0" w:line="360" w:lineRule="auto"/>
        <w:jc w:val="center"/>
      </w:pPr>
      <w:r w:rsidRPr="00F95960">
        <w:rPr>
          <w:noProof/>
          <w:color w:val="000000"/>
          <w:bdr w:val="none" w:sz="0" w:space="0" w:color="auto" w:frame="1"/>
          <w:lang w:val="es-ES" w:eastAsia="es-ES"/>
        </w:rPr>
        <w:drawing>
          <wp:inline distT="0" distB="0" distL="0" distR="0" wp14:anchorId="3B31E4AD" wp14:editId="041E8D34">
            <wp:extent cx="1036320" cy="1531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CB" w:rsidRDefault="001643CB"/>
    <w:p w:rsidR="00A96E2A" w:rsidRDefault="00A96E2A"/>
    <w:p w:rsidR="00A96E2A" w:rsidRDefault="00A96E2A"/>
    <w:p w:rsidR="00A96E2A" w:rsidRDefault="00A96E2A"/>
    <w:p w:rsidR="00A96E2A" w:rsidRDefault="00A96E2A"/>
    <w:p w:rsidR="00A96E2A" w:rsidRDefault="00A96E2A"/>
    <w:p w:rsidR="00A96E2A" w:rsidRDefault="00A96E2A"/>
    <w:p w:rsidR="00A96E2A" w:rsidRDefault="00A96E2A" w:rsidP="00A96E2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96E2A">
        <w:rPr>
          <w:rFonts w:ascii="Arial" w:hAnsi="Arial" w:cs="Arial"/>
          <w:sz w:val="24"/>
          <w:szCs w:val="24"/>
        </w:rPr>
        <w:lastRenderedPageBreak/>
        <w:t xml:space="preserve">Casos en la que se prefieren muestras a la población </w:t>
      </w:r>
    </w:p>
    <w:p w:rsidR="00A96E2A" w:rsidRDefault="00A96E2A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</w:p>
    <w:p w:rsidR="00A96E2A" w:rsidRDefault="00A96E2A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1: En el caso de la producción de bebidas gaseosas, se hace una gran cantidad de litros al día, por lo cual tomar una muestra  </w:t>
      </w:r>
      <w:r w:rsidR="00A70E73">
        <w:rPr>
          <w:rFonts w:ascii="Arial" w:hAnsi="Arial" w:cs="Arial"/>
          <w:sz w:val="24"/>
          <w:szCs w:val="24"/>
        </w:rPr>
        <w:t>a una hora específica para medir que la mezcla de lo ingredientes sea la correcta sería lo más óptimo</w:t>
      </w:r>
      <w:r w:rsidR="00F62D3E">
        <w:rPr>
          <w:rFonts w:ascii="Arial" w:hAnsi="Arial" w:cs="Arial"/>
          <w:sz w:val="24"/>
          <w:szCs w:val="24"/>
        </w:rPr>
        <w:t>, y si no está bien no embotellar esa producción y descartarla.</w:t>
      </w:r>
      <w:r w:rsidR="00A70E73">
        <w:rPr>
          <w:rFonts w:ascii="Arial" w:hAnsi="Arial" w:cs="Arial"/>
          <w:sz w:val="24"/>
          <w:szCs w:val="24"/>
        </w:rPr>
        <w:t xml:space="preserve"> </w:t>
      </w:r>
    </w:p>
    <w:p w:rsidR="00F62D3E" w:rsidRDefault="00F62D3E" w:rsidP="00A96E2A">
      <w:pPr>
        <w:pStyle w:val="Prrafode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Ejemplo 2: En el caso de fabricación de cables eléctricos, lo cual se hacen una gran cantidad de metros al día lo ideal sería tomar algunas muestras y ponerlos a prueba en si es conductor de corriente</w:t>
      </w:r>
      <w:r w:rsidR="00574B15">
        <w:rPr>
          <w:rFonts w:ascii="Arial" w:hAnsi="Arial" w:cs="Arial"/>
          <w:sz w:val="24"/>
          <w:szCs w:val="24"/>
        </w:rPr>
        <w:t xml:space="preserve"> y si no descartar esa producción de cables eléctricos.</w:t>
      </w:r>
    </w:p>
    <w:p w:rsidR="00574B15" w:rsidRDefault="00CC6847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</w:p>
    <w:p w:rsidR="00CC6847" w:rsidRDefault="00CC6847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1: </w:t>
      </w:r>
      <w:r w:rsidR="0086241A">
        <w:rPr>
          <w:rFonts w:ascii="Arial" w:hAnsi="Arial" w:cs="Arial"/>
          <w:sz w:val="24"/>
          <w:szCs w:val="24"/>
        </w:rPr>
        <w:t>En el caso de una aplicación móvil se lanzaría al mercado para ver cuál es la interacción e importancia que le toman las personas y así definir a que segmento de mercado dedicarle más tiempo ya sea más juvenil o más adulto.</w:t>
      </w:r>
    </w:p>
    <w:p w:rsidR="0086241A" w:rsidRDefault="004658F6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2: En el caso de vender tarjetas electrónicas inteligentes se lanzaría a un segmento de población interesada en tecnología, por lo cual ya se tendría definido el segmento de mercado.</w:t>
      </w:r>
    </w:p>
    <w:p w:rsidR="004658F6" w:rsidRDefault="004658F6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</w:p>
    <w:p w:rsidR="004658F6" w:rsidRDefault="004658F6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1: </w:t>
      </w:r>
      <w:r w:rsidR="00C5634C">
        <w:rPr>
          <w:rFonts w:ascii="Arial" w:hAnsi="Arial" w:cs="Arial"/>
          <w:sz w:val="24"/>
          <w:szCs w:val="24"/>
        </w:rPr>
        <w:t>En el caso de producción de cables de electricidad lo correcto sería tomar un cable de toda la producción  y hacerle todas las pruebas de calidad como resistencia a la propagación de fuego, al agua o de corriente así se tomaría que la producción que se realizó con ella está en óptimas condiciones.</w:t>
      </w:r>
    </w:p>
    <w:p w:rsidR="00C5634C" w:rsidRDefault="00C5634C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 2: En el caso de producción de alcohol en gel se tomaría una muestra de </w:t>
      </w:r>
      <w:r w:rsidR="000B0187">
        <w:rPr>
          <w:rFonts w:ascii="Arial" w:hAnsi="Arial" w:cs="Arial"/>
          <w:sz w:val="24"/>
          <w:szCs w:val="24"/>
        </w:rPr>
        <w:t>la cantidad hecha y se le harían las respectivas muestras para ver si contiene la correcta cantidad de alcohol, agua y demás ingredientes.</w:t>
      </w:r>
    </w:p>
    <w:p w:rsidR="0086241A" w:rsidRDefault="000B0187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</w:p>
    <w:p w:rsidR="000B0187" w:rsidRDefault="000B0187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1:</w:t>
      </w:r>
      <w:r w:rsidR="00C94095">
        <w:rPr>
          <w:rFonts w:ascii="Arial" w:hAnsi="Arial" w:cs="Arial"/>
          <w:sz w:val="24"/>
          <w:szCs w:val="24"/>
        </w:rPr>
        <w:t xml:space="preserve"> En el caso de tomar una muestra de una bolsa de papas fritas se tomaría en la muestra y tendría que tener el peso correcto y no pasarse del peso estándar, por ejemplo el contenido de la bolsa.</w:t>
      </w:r>
    </w:p>
    <w:p w:rsidR="00C94095" w:rsidRPr="00574B15" w:rsidRDefault="00C94095" w:rsidP="00A96E2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 2: En el caso de una bebida embotellada se tomaría una muestra homogénea, lo cual se podría demostrar que la cantidad de líquido que contienen es la correcta y no se pasa de los límites.</w:t>
      </w:r>
      <w:bookmarkStart w:id="0" w:name="_GoBack"/>
      <w:bookmarkEnd w:id="0"/>
    </w:p>
    <w:p w:rsidR="00A96E2A" w:rsidRDefault="00A96E2A"/>
    <w:sectPr w:rsidR="00A96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CFD"/>
    <w:multiLevelType w:val="hybridMultilevel"/>
    <w:tmpl w:val="F5AC69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32"/>
    <w:rsid w:val="000B0187"/>
    <w:rsid w:val="001643CB"/>
    <w:rsid w:val="004658F6"/>
    <w:rsid w:val="00574B15"/>
    <w:rsid w:val="0086241A"/>
    <w:rsid w:val="00A70E73"/>
    <w:rsid w:val="00A96E2A"/>
    <w:rsid w:val="00C5634C"/>
    <w:rsid w:val="00C94095"/>
    <w:rsid w:val="00CC6847"/>
    <w:rsid w:val="00EF4F4C"/>
    <w:rsid w:val="00F62D3E"/>
    <w:rsid w:val="00F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F4C"/>
    <w:pPr>
      <w:spacing w:after="160" w:line="259" w:lineRule="auto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F4C"/>
    <w:rPr>
      <w:rFonts w:ascii="Tahoma" w:hAnsi="Tahoma" w:cs="Tahoma"/>
      <w:sz w:val="16"/>
      <w:szCs w:val="16"/>
      <w:lang w:val="es-CR"/>
    </w:rPr>
  </w:style>
  <w:style w:type="paragraph" w:styleId="Prrafodelista">
    <w:name w:val="List Paragraph"/>
    <w:basedOn w:val="Normal"/>
    <w:uiPriority w:val="34"/>
    <w:qFormat/>
    <w:rsid w:val="00A96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F4C"/>
    <w:pPr>
      <w:spacing w:after="160" w:line="259" w:lineRule="auto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F4C"/>
    <w:rPr>
      <w:rFonts w:ascii="Tahoma" w:hAnsi="Tahoma" w:cs="Tahoma"/>
      <w:sz w:val="16"/>
      <w:szCs w:val="16"/>
      <w:lang w:val="es-CR"/>
    </w:rPr>
  </w:style>
  <w:style w:type="paragraph" w:styleId="Prrafodelista">
    <w:name w:val="List Paragraph"/>
    <w:basedOn w:val="Normal"/>
    <w:uiPriority w:val="34"/>
    <w:qFormat/>
    <w:rsid w:val="00A9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5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Dijeff Hernandez</dc:creator>
  <cp:keywords/>
  <dc:description/>
  <cp:lastModifiedBy>Dijeff Hernandez</cp:lastModifiedBy>
  <cp:revision>8</cp:revision>
  <dcterms:created xsi:type="dcterms:W3CDTF">2020-09-18T18:58:00Z</dcterms:created>
  <dcterms:modified xsi:type="dcterms:W3CDTF">2020-09-18T20:02:00Z</dcterms:modified>
</cp:coreProperties>
</file>