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Data Gathering Project</w:t>
      </w:r>
    </w:p>
    <w:p w:rsidR="00000000" w:rsidDel="00000000" w:rsidP="00000000" w:rsidRDefault="00000000" w:rsidRPr="00000000">
      <w:pPr>
        <w:pStyle w:val="Subtitle"/>
        <w:contextualSpacing w:val="0"/>
        <w:jc w:val="cente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County Level Elections History Data</w:t>
      </w:r>
    </w:p>
    <w:p w:rsidR="00000000" w:rsidDel="00000000" w:rsidP="00000000" w:rsidRDefault="00000000" w:rsidRPr="00000000">
      <w:pPr>
        <w:pStyle w:val="Heading2"/>
        <w:contextualSpacing w:val="0"/>
        <w:rPr>
          <w:u w:val="single"/>
        </w:rPr>
      </w:pPr>
      <w:bookmarkStart w:colFirst="0" w:colLast="0" w:name="_1fob9te" w:id="2"/>
      <w:bookmarkEnd w:id="2"/>
      <w:r w:rsidDel="00000000" w:rsidR="00000000" w:rsidRPr="00000000">
        <w:rPr>
          <w:u w:val="single"/>
          <w:rtl w:val="0"/>
        </w:rPr>
        <w:t xml:space="preserve">Objective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Data Gathering Project you will gather election</w:t>
      </w:r>
      <w:r w:rsidDel="00000000" w:rsidR="00000000" w:rsidRPr="00000000">
        <w:rPr>
          <w:rtl w:val="0"/>
        </w:rPr>
        <w:t xml:space="preserve"> results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primary and general elections at the state-county level and you will save your documente</w:t>
      </w:r>
      <w:r w:rsidDel="00000000" w:rsidR="00000000" w:rsidRPr="00000000">
        <w:rPr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and results in </w:t>
      </w:r>
      <w:r w:rsidDel="00000000" w:rsidR="00000000" w:rsidRPr="00000000">
        <w:rPr>
          <w:rtl w:val="0"/>
        </w:rPr>
        <w:t xml:space="preserve">datasets/geo/elections/ to be used by the rest of the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You will present your results in class</w:t>
      </w:r>
    </w:p>
    <w:p w:rsidR="00000000" w:rsidDel="00000000" w:rsidP="00000000" w:rsidRDefault="00000000" w:rsidRPr="00000000">
      <w:pPr>
        <w:pStyle w:val="Heading2"/>
        <w:contextualSpacing w:val="0"/>
        <w:rPr>
          <w:u w:val="single"/>
        </w:rPr>
      </w:pPr>
      <w:bookmarkStart w:colFirst="0" w:colLast="0" w:name="_wrqgd5a6qwjm" w:id="3"/>
      <w:bookmarkEnd w:id="3"/>
      <w:r w:rsidDel="00000000" w:rsidR="00000000" w:rsidRPr="00000000">
        <w:rPr>
          <w:u w:val="single"/>
          <w:rtl w:val="0"/>
        </w:rPr>
        <w:t xml:space="preserve">Data Description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Presidential elections data at the state-county level can be obtained from Politico’s website for the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2012</w:t>
        </w:r>
      </w:hyperlink>
      <w:r w:rsidDel="00000000" w:rsidR="00000000" w:rsidRPr="00000000">
        <w:rPr>
          <w:rtl w:val="0"/>
        </w:rPr>
        <w:t xml:space="preserve">, and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2016</w:t>
        </w:r>
      </w:hyperlink>
      <w:r w:rsidDel="00000000" w:rsidR="00000000" w:rsidRPr="00000000">
        <w:rPr>
          <w:rtl w:val="0"/>
        </w:rPr>
        <w:t xml:space="preserve">. Politico also has a nice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political maps page</w:t>
        </w:r>
      </w:hyperlink>
      <w:r w:rsidDel="00000000" w:rsidR="00000000" w:rsidRPr="00000000">
        <w:rPr>
          <w:rtl w:val="0"/>
        </w:rPr>
        <w:t xml:space="preserve"> which goes back all the way to year 2000. With a little digging you can find county results for 2008, for example here are the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2008 results for Maine</w:t>
        </w:r>
      </w:hyperlink>
      <w:r w:rsidDel="00000000" w:rsidR="00000000" w:rsidRPr="00000000">
        <w:rPr>
          <w:rtl w:val="0"/>
        </w:rPr>
        <w:t xml:space="preserve"> from the NYC website. Finally, in Wiki you can find the county results for years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2004</w:t>
        </w:r>
      </w:hyperlink>
      <w:r w:rsidDel="00000000" w:rsidR="00000000" w:rsidRPr="00000000">
        <w:rPr>
          <w:rtl w:val="0"/>
        </w:rPr>
        <w:t xml:space="preserve"> and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2000</w:t>
        </w:r>
      </w:hyperlink>
      <w:r w:rsidDel="00000000" w:rsidR="00000000" w:rsidRPr="00000000">
        <w:rPr>
          <w:rtl w:val="0"/>
        </w:rPr>
        <w:t xml:space="preserve">. If you are lucky, you might be able to find county results in text format for earlier years. For example, here are the results for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Florida 1972 election</w:t>
        </w:r>
      </w:hyperlink>
      <w:r w:rsidDel="00000000" w:rsidR="00000000" w:rsidRPr="00000000">
        <w:rPr>
          <w:rtl w:val="0"/>
        </w:rPr>
        <w:t xml:space="preserve">. However, for the most part, county results for elections earlier than 2000, if present, are in the form of pixel images of the state. For example, the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1980 Florida election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u w:val="single"/>
        </w:rPr>
      </w:pPr>
      <w:bookmarkStart w:colFirst="0" w:colLast="0" w:name="_hwapjnapqp25" w:id="4"/>
      <w:bookmarkEnd w:id="4"/>
      <w:r w:rsidDel="00000000" w:rsidR="00000000" w:rsidRPr="00000000">
        <w:rPr>
          <w:u w:val="single"/>
          <w:rtl w:val="0"/>
        </w:rPr>
        <w:t xml:space="preserve">Methodology and Deliverables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3dy6vkm" w:id="5"/>
      <w:bookmarkEnd w:id="5"/>
      <w:r w:rsidDel="00000000" w:rsidR="00000000" w:rsidRPr="00000000">
        <w:rPr>
          <w:rtl w:val="0"/>
        </w:rPr>
        <w:t xml:space="preserve">Gather The Data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bookmarkStart w:colFirst="0" w:colLast="0" w:name="_pgq2zky1fnfz" w:id="6"/>
      <w:bookmarkEnd w:id="6"/>
      <w:r w:rsidDel="00000000" w:rsidR="00000000" w:rsidRPr="00000000">
        <w:rPr>
          <w:rtl w:val="0"/>
        </w:rPr>
        <w:t xml:space="preserve">Scrape the 2012 and 2016 state-county election results data from Politico, the 2008 data from the NYC website, and the 2004 and 2000 data from Wiki. For each year, put your results in a elections/YYYY folder, in the form of a .csv file containing the following columns: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bookmarkStart w:colFirst="0" w:colLast="0" w:name="_4h0z9fwmk6km" w:id="7"/>
      <w:bookmarkEnd w:id="7"/>
      <w:r w:rsidDel="00000000" w:rsidR="00000000" w:rsidRPr="00000000">
        <w:rPr>
          <w:rtl w:val="0"/>
        </w:rPr>
        <w:t xml:space="preserve">state, county: state and county name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bookmarkStart w:colFirst="0" w:colLast="0" w:name="_xngqnrz5ieqy" w:id="8"/>
      <w:bookmarkEnd w:id="8"/>
      <w:r w:rsidDel="00000000" w:rsidR="00000000" w:rsidRPr="00000000">
        <w:rPr>
          <w:rtl w:val="0"/>
        </w:rPr>
        <w:t xml:space="preserve">1nd, 2nd, 3rd: the names of the top, second and third candidate (nan if no third candidate)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bookmarkStart w:colFirst="0" w:colLast="0" w:name="_u9v41kkk7o6o" w:id="9"/>
      <w:bookmarkEnd w:id="9"/>
      <w:r w:rsidDel="00000000" w:rsidR="00000000" w:rsidRPr="00000000">
        <w:rPr>
          <w:rtl w:val="0"/>
        </w:rPr>
        <w:t xml:space="preserve">votes1, votes2, votes3: the number of votes for the top, second and third candidate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bookmarkStart w:colFirst="0" w:colLast="0" w:name="_50ea99id65vg" w:id="10"/>
      <w:bookmarkEnd w:id="10"/>
      <w:r w:rsidDel="00000000" w:rsidR="00000000" w:rsidRPr="00000000">
        <w:rPr>
          <w:rtl w:val="0"/>
        </w:rPr>
        <w:t xml:space="preserve">pct1, pct2, pct3: percentage votes of the top, second and third candidate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bookmarkStart w:colFirst="0" w:colLast="0" w:name="_ou1wmzag5u1g" w:id="11"/>
      <w:bookmarkEnd w:id="11"/>
      <w:r w:rsidDel="00000000" w:rsidR="00000000" w:rsidRPr="00000000">
        <w:rPr>
          <w:rtl w:val="0"/>
        </w:rPr>
        <w:t xml:space="preserve">party1, party2, party3: party of the top 3 candidates e.g. D / R / O (democrats, republicans or other)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bookmarkStart w:colFirst="0" w:colLast="0" w:name="_tyjcwt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For all the years since 1968 create a folder elections/YYYY/state_pics where you save the county map image for each state that you scrape from Wiki. Document your code and save it in the elections/ directory.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1t3h5sf" w:id="13"/>
      <w:bookmarkEnd w:id="13"/>
      <w:r w:rsidDel="00000000" w:rsidR="00000000" w:rsidRPr="00000000">
        <w:rPr>
          <w:rtl w:val="0"/>
        </w:rPr>
        <w:t xml:space="preserve">Analyze the data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There is a county_facts.csv in the datasets/geo/ folder, whose variable descriptions are located in the county_facts_dictionary.csv file. These are facts mostly obtained from the 2012-2014 census. Can you find the top 3 factors explaining the relative voting margin on each county for the 2016 election? The democratic voting margin for each county is defined as: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rel_voting_margin = (democrat_votes - republican_votes)/total_votes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Why do we use relative voting margin instead of the voting ratio democrat_votes / republican_votes?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Present your methodology and results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Give a 5 minute presentation of your methodology and results in class. You are welcome to give live interactive demos using the BQplot US County map plotting tools.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4d34og8" w:id="14"/>
      <w:bookmarkEnd w:id="14"/>
      <w:r w:rsidDel="00000000" w:rsidR="00000000" w:rsidRPr="00000000">
        <w:rPr>
          <w:rtl w:val="0"/>
        </w:rPr>
        <w:t xml:space="preserve">README file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README_db.txt file containing: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names and emails of all the teammates so you can be contacted by the next user of the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 of the file naming convention, fields for each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comments on data features other users should be aware of when they use your data.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s://en.wikipedia.org/wiki/United_States_presidential_election_in_Florida,_1972" TargetMode="External"/><Relationship Id="rId10" Type="http://schemas.openxmlformats.org/officeDocument/2006/relationships/hyperlink" Target="https://en.wikipedia.org/wiki/United_States_presidential_election,_2000" TargetMode="External"/><Relationship Id="rId12" Type="http://schemas.openxmlformats.org/officeDocument/2006/relationships/hyperlink" Target="https://en.wikipedia.org/wiki/United_States_presidential_election_in_Florida,_1980" TargetMode="External"/><Relationship Id="rId9" Type="http://schemas.openxmlformats.org/officeDocument/2006/relationships/hyperlink" Target="https://en.wikipedia.org/wiki/United_States_presidential_election,_2004" TargetMode="External"/><Relationship Id="rId5" Type="http://schemas.openxmlformats.org/officeDocument/2006/relationships/hyperlink" Target="http://www.politico.com/story/2012/11/election-results-2012-by-state-083320" TargetMode="External"/><Relationship Id="rId6" Type="http://schemas.openxmlformats.org/officeDocument/2006/relationships/hyperlink" Target="http://www.politico.com/2016-election/results/map/president/" TargetMode="External"/><Relationship Id="rId7" Type="http://schemas.openxmlformats.org/officeDocument/2006/relationships/hyperlink" Target="http://politicalmaps.org/" TargetMode="External"/><Relationship Id="rId8" Type="http://schemas.openxmlformats.org/officeDocument/2006/relationships/hyperlink" Target="https://www.nytimes.com/elections/2008/results/states/president/maine.html" TargetMode="External"/></Relationships>
</file>