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11E7C" w:rsidRPr="00311E7C" w14:paraId="6BE9EA41" w14:textId="77777777" w:rsidTr="00F21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4"/>
          </w:tcPr>
          <w:p w14:paraId="5DF06F47" w14:textId="77777777" w:rsidR="00311E7C" w:rsidRPr="00311E7C" w:rsidRDefault="00311E7C" w:rsidP="00311E7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Earnings Regression</w:t>
            </w:r>
          </w:p>
        </w:tc>
      </w:tr>
      <w:tr w:rsidR="00311E7C" w:rsidRPr="00311E7C" w14:paraId="22C274FC" w14:textId="77777777" w:rsidTr="0031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7CCBC4C" w14:textId="77777777" w:rsidR="00311E7C" w:rsidRPr="00311E7C" w:rsidRDefault="00311E7C" w:rsidP="00311E7C">
            <w:pPr>
              <w:jc w:val="center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Variable</w:t>
            </w:r>
          </w:p>
        </w:tc>
        <w:tc>
          <w:tcPr>
            <w:tcW w:w="2252" w:type="dxa"/>
          </w:tcPr>
          <w:p w14:paraId="54606CAD" w14:textId="77777777" w:rsidR="00311E7C" w:rsidRPr="00311E7C" w:rsidRDefault="00311E7C" w:rsidP="0031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Description</w:t>
            </w:r>
          </w:p>
        </w:tc>
        <w:tc>
          <w:tcPr>
            <w:tcW w:w="2253" w:type="dxa"/>
          </w:tcPr>
          <w:p w14:paraId="1236041D" w14:textId="77777777" w:rsidR="00311E7C" w:rsidRPr="00311E7C" w:rsidRDefault="00311E7C" w:rsidP="0031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Average Coefficient</w:t>
            </w:r>
          </w:p>
        </w:tc>
        <w:tc>
          <w:tcPr>
            <w:tcW w:w="2253" w:type="dxa"/>
          </w:tcPr>
          <w:p w14:paraId="3D488927" w14:textId="77777777" w:rsidR="00311E7C" w:rsidRPr="00311E7C" w:rsidRDefault="00311E7C" w:rsidP="0031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Average t-value</w:t>
            </w:r>
          </w:p>
        </w:tc>
      </w:tr>
      <w:tr w:rsidR="00311E7C" w:rsidRPr="00311E7C" w14:paraId="1D5C8B62" w14:textId="77777777" w:rsidTr="0031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90EBCE5" w14:textId="77777777" w:rsidR="00311E7C" w:rsidRPr="00311E7C" w:rsidRDefault="00311E7C" w:rsidP="00311E7C">
            <w:pPr>
              <w:jc w:val="center"/>
              <w:rPr>
                <w:rFonts w:hint="eastAsia"/>
                <w:lang w:eastAsia="zh-CN"/>
              </w:rPr>
            </w:pPr>
            <w:proofErr w:type="spellStart"/>
            <w:r w:rsidRPr="00311E7C"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2252" w:type="dxa"/>
          </w:tcPr>
          <w:p w14:paraId="65714C65" w14:textId="77777777" w:rsidR="00311E7C" w:rsidRPr="00311E7C" w:rsidRDefault="00311E7C" w:rsidP="00311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68CA92A" w14:textId="77777777" w:rsidR="00311E7C" w:rsidRPr="00311E7C" w:rsidRDefault="00311E7C" w:rsidP="00311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0.390184</w:t>
            </w:r>
          </w:p>
        </w:tc>
        <w:tc>
          <w:tcPr>
            <w:tcW w:w="2253" w:type="dxa"/>
          </w:tcPr>
          <w:p w14:paraId="1D428E5F" w14:textId="77777777" w:rsidR="00311E7C" w:rsidRPr="00311E7C" w:rsidRDefault="00311E7C" w:rsidP="00311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311E7C">
              <w:rPr>
                <w:lang w:eastAsia="zh-CN"/>
              </w:rPr>
              <w:t>4.280002e-01</w:t>
            </w:r>
          </w:p>
        </w:tc>
      </w:tr>
      <w:tr w:rsidR="00311E7C" w:rsidRPr="00311E7C" w14:paraId="2D9515CA" w14:textId="77777777" w:rsidTr="0031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25C0346" w14:textId="77777777" w:rsidR="00311E7C" w:rsidRPr="00311E7C" w:rsidRDefault="00311E7C" w:rsidP="00311E7C">
            <w:pPr>
              <w:jc w:val="center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E+</w:t>
            </w:r>
          </w:p>
        </w:tc>
        <w:tc>
          <w:tcPr>
            <w:tcW w:w="2252" w:type="dxa"/>
          </w:tcPr>
          <w:p w14:paraId="1EF651A6" w14:textId="77777777" w:rsidR="00311E7C" w:rsidRPr="00311E7C" w:rsidRDefault="00311E7C" w:rsidP="0031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311E7C">
              <w:t>Earni</w:t>
            </w:r>
            <w:r w:rsidRPr="00311E7C">
              <w:rPr>
                <w:rFonts w:hint="eastAsia"/>
                <w:lang w:eastAsia="zh-CN"/>
              </w:rPr>
              <w:t>ngs per share</w:t>
            </w:r>
          </w:p>
        </w:tc>
        <w:tc>
          <w:tcPr>
            <w:tcW w:w="2253" w:type="dxa"/>
          </w:tcPr>
          <w:p w14:paraId="6AA71024" w14:textId="77777777" w:rsidR="00311E7C" w:rsidRPr="00311E7C" w:rsidRDefault="00311E7C" w:rsidP="0031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1.428238</w:t>
            </w:r>
          </w:p>
        </w:tc>
        <w:tc>
          <w:tcPr>
            <w:tcW w:w="2253" w:type="dxa"/>
          </w:tcPr>
          <w:p w14:paraId="262326D2" w14:textId="77777777" w:rsidR="00311E7C" w:rsidRPr="00311E7C" w:rsidRDefault="00311E7C" w:rsidP="0031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1E7C">
              <w:t>-1.673483e+10</w:t>
            </w:r>
          </w:p>
        </w:tc>
      </w:tr>
      <w:tr w:rsidR="00311E7C" w:rsidRPr="00311E7C" w14:paraId="4450DE8B" w14:textId="77777777" w:rsidTr="0031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B71B582" w14:textId="77777777" w:rsidR="00311E7C" w:rsidRPr="00311E7C" w:rsidRDefault="00311E7C" w:rsidP="00311E7C">
            <w:pPr>
              <w:jc w:val="center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NEGE</w:t>
            </w:r>
          </w:p>
        </w:tc>
        <w:tc>
          <w:tcPr>
            <w:tcW w:w="2252" w:type="dxa"/>
          </w:tcPr>
          <w:p w14:paraId="644D0EDF" w14:textId="77777777" w:rsidR="00311E7C" w:rsidRPr="00311E7C" w:rsidRDefault="00311E7C" w:rsidP="00311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Loss indicator</w:t>
            </w:r>
          </w:p>
        </w:tc>
        <w:tc>
          <w:tcPr>
            <w:tcW w:w="2253" w:type="dxa"/>
          </w:tcPr>
          <w:p w14:paraId="7B406842" w14:textId="77777777" w:rsidR="00311E7C" w:rsidRPr="00311E7C" w:rsidRDefault="00311E7C" w:rsidP="00311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-0.476264</w:t>
            </w:r>
          </w:p>
        </w:tc>
        <w:tc>
          <w:tcPr>
            <w:tcW w:w="2253" w:type="dxa"/>
          </w:tcPr>
          <w:p w14:paraId="70ECB7B7" w14:textId="77777777" w:rsidR="00311E7C" w:rsidRPr="00311E7C" w:rsidRDefault="00311E7C" w:rsidP="00311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E7C">
              <w:t>1.590384e+10</w:t>
            </w:r>
          </w:p>
        </w:tc>
      </w:tr>
      <w:tr w:rsidR="00311E7C" w:rsidRPr="00311E7C" w14:paraId="7440CAAB" w14:textId="77777777" w:rsidTr="0031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D764619" w14:textId="77777777" w:rsidR="00311E7C" w:rsidRPr="00311E7C" w:rsidRDefault="00311E7C" w:rsidP="00311E7C">
            <w:pPr>
              <w:jc w:val="center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ACC+</w:t>
            </w:r>
          </w:p>
        </w:tc>
        <w:tc>
          <w:tcPr>
            <w:tcW w:w="2252" w:type="dxa"/>
          </w:tcPr>
          <w:p w14:paraId="6D6C117C" w14:textId="77777777" w:rsidR="00311E7C" w:rsidRPr="00311E7C" w:rsidRDefault="00311E7C" w:rsidP="0031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Pos. accruals</w:t>
            </w:r>
          </w:p>
        </w:tc>
        <w:tc>
          <w:tcPr>
            <w:tcW w:w="2253" w:type="dxa"/>
          </w:tcPr>
          <w:p w14:paraId="65E7AB2B" w14:textId="77777777" w:rsidR="00311E7C" w:rsidRPr="00311E7C" w:rsidRDefault="00311E7C" w:rsidP="0031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-0.433514</w:t>
            </w:r>
          </w:p>
        </w:tc>
        <w:tc>
          <w:tcPr>
            <w:tcW w:w="2253" w:type="dxa"/>
          </w:tcPr>
          <w:p w14:paraId="039E8AD5" w14:textId="77777777" w:rsidR="00311E7C" w:rsidRPr="00311E7C" w:rsidRDefault="00311E7C" w:rsidP="0031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1E7C">
              <w:t>6.221681e-02</w:t>
            </w:r>
          </w:p>
        </w:tc>
      </w:tr>
      <w:tr w:rsidR="00311E7C" w:rsidRPr="00311E7C" w14:paraId="38B04A97" w14:textId="77777777" w:rsidTr="0031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4ABF249" w14:textId="77777777" w:rsidR="00311E7C" w:rsidRPr="00311E7C" w:rsidRDefault="00311E7C" w:rsidP="00311E7C">
            <w:pPr>
              <w:jc w:val="center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AG</w:t>
            </w:r>
          </w:p>
        </w:tc>
        <w:tc>
          <w:tcPr>
            <w:tcW w:w="2252" w:type="dxa"/>
          </w:tcPr>
          <w:p w14:paraId="037AD794" w14:textId="77777777" w:rsidR="00311E7C" w:rsidRPr="00311E7C" w:rsidRDefault="00311E7C" w:rsidP="00311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Asset growth</w:t>
            </w:r>
          </w:p>
        </w:tc>
        <w:tc>
          <w:tcPr>
            <w:tcW w:w="2253" w:type="dxa"/>
          </w:tcPr>
          <w:p w14:paraId="1AAD0263" w14:textId="77777777" w:rsidR="00311E7C" w:rsidRPr="00311E7C" w:rsidRDefault="00311E7C" w:rsidP="00311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0.222872</w:t>
            </w:r>
          </w:p>
        </w:tc>
        <w:tc>
          <w:tcPr>
            <w:tcW w:w="2253" w:type="dxa"/>
          </w:tcPr>
          <w:p w14:paraId="7A415D96" w14:textId="77777777" w:rsidR="00311E7C" w:rsidRPr="00311E7C" w:rsidRDefault="00311E7C" w:rsidP="00311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E7C">
              <w:t>4.018561e-01</w:t>
            </w:r>
          </w:p>
        </w:tc>
      </w:tr>
      <w:tr w:rsidR="00311E7C" w:rsidRPr="00311E7C" w14:paraId="0A9E3B8F" w14:textId="77777777" w:rsidTr="0031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E2A4983" w14:textId="77777777" w:rsidR="00311E7C" w:rsidRPr="00311E7C" w:rsidRDefault="00311E7C" w:rsidP="00311E7C">
            <w:pPr>
              <w:jc w:val="center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DD</w:t>
            </w:r>
          </w:p>
        </w:tc>
        <w:tc>
          <w:tcPr>
            <w:tcW w:w="2252" w:type="dxa"/>
          </w:tcPr>
          <w:p w14:paraId="17530B72" w14:textId="77777777" w:rsidR="00311E7C" w:rsidRPr="00311E7C" w:rsidRDefault="00311E7C" w:rsidP="0031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Dividend indicator</w:t>
            </w:r>
          </w:p>
        </w:tc>
        <w:tc>
          <w:tcPr>
            <w:tcW w:w="2253" w:type="dxa"/>
          </w:tcPr>
          <w:p w14:paraId="67EADA9F" w14:textId="77777777" w:rsidR="00311E7C" w:rsidRPr="00311E7C" w:rsidRDefault="00311E7C" w:rsidP="0031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0.442000</w:t>
            </w:r>
          </w:p>
        </w:tc>
        <w:tc>
          <w:tcPr>
            <w:tcW w:w="2253" w:type="dxa"/>
          </w:tcPr>
          <w:p w14:paraId="37D1E72B" w14:textId="77777777" w:rsidR="00311E7C" w:rsidRPr="00311E7C" w:rsidRDefault="00311E7C" w:rsidP="0031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1E7C">
              <w:t>4.095029e+07</w:t>
            </w:r>
          </w:p>
        </w:tc>
      </w:tr>
      <w:tr w:rsidR="00311E7C" w:rsidRPr="00311E7C" w14:paraId="057737C8" w14:textId="77777777" w:rsidTr="0031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35F95BE" w14:textId="77777777" w:rsidR="00311E7C" w:rsidRPr="00311E7C" w:rsidRDefault="00311E7C" w:rsidP="00311E7C">
            <w:pPr>
              <w:jc w:val="center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BTM</w:t>
            </w:r>
          </w:p>
        </w:tc>
        <w:tc>
          <w:tcPr>
            <w:tcW w:w="2252" w:type="dxa"/>
          </w:tcPr>
          <w:p w14:paraId="35008E17" w14:textId="77777777" w:rsidR="00311E7C" w:rsidRPr="00311E7C" w:rsidRDefault="00311E7C" w:rsidP="00311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BTM</w:t>
            </w:r>
          </w:p>
        </w:tc>
        <w:tc>
          <w:tcPr>
            <w:tcW w:w="2253" w:type="dxa"/>
          </w:tcPr>
          <w:p w14:paraId="7157C9C4" w14:textId="77777777" w:rsidR="00311E7C" w:rsidRPr="00311E7C" w:rsidRDefault="00311E7C" w:rsidP="00311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-0.105567</w:t>
            </w:r>
          </w:p>
        </w:tc>
        <w:tc>
          <w:tcPr>
            <w:tcW w:w="2253" w:type="dxa"/>
          </w:tcPr>
          <w:p w14:paraId="4FE453FF" w14:textId="77777777" w:rsidR="00311E7C" w:rsidRPr="00311E7C" w:rsidRDefault="00311E7C" w:rsidP="00311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E7C">
              <w:t>2.470709e-02</w:t>
            </w:r>
          </w:p>
        </w:tc>
      </w:tr>
      <w:tr w:rsidR="00311E7C" w:rsidRPr="00311E7C" w14:paraId="49FCF493" w14:textId="77777777" w:rsidTr="0031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9A39479" w14:textId="77777777" w:rsidR="00311E7C" w:rsidRPr="00311E7C" w:rsidRDefault="00311E7C" w:rsidP="00311E7C">
            <w:pPr>
              <w:jc w:val="center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PRICE</w:t>
            </w:r>
          </w:p>
        </w:tc>
        <w:tc>
          <w:tcPr>
            <w:tcW w:w="2252" w:type="dxa"/>
          </w:tcPr>
          <w:p w14:paraId="2383D53A" w14:textId="77777777" w:rsidR="00311E7C" w:rsidRPr="00311E7C" w:rsidRDefault="00311E7C" w:rsidP="0031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Share price</w:t>
            </w:r>
          </w:p>
        </w:tc>
        <w:tc>
          <w:tcPr>
            <w:tcW w:w="2253" w:type="dxa"/>
          </w:tcPr>
          <w:p w14:paraId="1397E1CC" w14:textId="77777777" w:rsidR="00311E7C" w:rsidRPr="00311E7C" w:rsidRDefault="00311E7C" w:rsidP="0031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-0.522839</w:t>
            </w:r>
          </w:p>
        </w:tc>
        <w:tc>
          <w:tcPr>
            <w:tcW w:w="2253" w:type="dxa"/>
          </w:tcPr>
          <w:p w14:paraId="44BE0CC7" w14:textId="77777777" w:rsidR="00311E7C" w:rsidRPr="00311E7C" w:rsidRDefault="00311E7C" w:rsidP="00311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1E7C">
              <w:t>1.614232e-01</w:t>
            </w:r>
          </w:p>
        </w:tc>
      </w:tr>
      <w:tr w:rsidR="00311E7C" w:rsidRPr="00311E7C" w14:paraId="076F3DE7" w14:textId="77777777" w:rsidTr="0031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83F93C8" w14:textId="77777777" w:rsidR="00311E7C" w:rsidRPr="00311E7C" w:rsidRDefault="00311E7C" w:rsidP="00311E7C">
            <w:pPr>
              <w:jc w:val="center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DIV</w:t>
            </w:r>
          </w:p>
        </w:tc>
        <w:tc>
          <w:tcPr>
            <w:tcW w:w="2252" w:type="dxa"/>
          </w:tcPr>
          <w:p w14:paraId="0A15141C" w14:textId="77777777" w:rsidR="00311E7C" w:rsidRPr="00311E7C" w:rsidRDefault="00311E7C" w:rsidP="00311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Dividend per share</w:t>
            </w:r>
          </w:p>
        </w:tc>
        <w:tc>
          <w:tcPr>
            <w:tcW w:w="2253" w:type="dxa"/>
          </w:tcPr>
          <w:p w14:paraId="65B12F57" w14:textId="77777777" w:rsidR="00311E7C" w:rsidRPr="00311E7C" w:rsidRDefault="00311E7C" w:rsidP="00311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-0.375794</w:t>
            </w:r>
          </w:p>
        </w:tc>
        <w:tc>
          <w:tcPr>
            <w:tcW w:w="2253" w:type="dxa"/>
          </w:tcPr>
          <w:p w14:paraId="59720D26" w14:textId="77777777" w:rsidR="00311E7C" w:rsidRPr="00311E7C" w:rsidRDefault="00311E7C" w:rsidP="00311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E7C">
              <w:t>1.327756e+07</w:t>
            </w:r>
          </w:p>
        </w:tc>
      </w:tr>
    </w:tbl>
    <w:p w14:paraId="51A68B40" w14:textId="77777777" w:rsidR="00575EBE" w:rsidRDefault="00575EBE">
      <w:pPr>
        <w:rPr>
          <w:rFonts w:hint="eastAsia"/>
          <w:lang w:eastAsia="zh-CN"/>
        </w:rPr>
      </w:pPr>
    </w:p>
    <w:p w14:paraId="7D390943" w14:textId="77777777" w:rsidR="00311E7C" w:rsidRDefault="00311E7C" w:rsidP="00311E7C">
      <w:pPr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C0C5EFB" wp14:editId="01A4C1BE">
            <wp:extent cx="2197100" cy="2387600"/>
            <wp:effectExtent l="0" t="0" r="12700" b="0"/>
            <wp:docPr id="2" name="Picture 2" descr="/Users/cchenbe/Desktop/Screen Shot 2018-02-20 at 12.07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chenbe/Desktop/Screen Shot 2018-02-20 at 12.07.2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     </w:t>
      </w:r>
      <w:r>
        <w:rPr>
          <w:rFonts w:hint="eastAsia"/>
          <w:noProof/>
          <w:lang w:eastAsia="zh-CN"/>
        </w:rPr>
        <w:drawing>
          <wp:inline distT="0" distB="0" distL="0" distR="0" wp14:anchorId="0F46B5AD" wp14:editId="26B459C2">
            <wp:extent cx="2514600" cy="2298700"/>
            <wp:effectExtent l="0" t="0" r="0" b="12700"/>
            <wp:docPr id="1" name="Picture 1" descr="/Users/cchenbe/Desktop/Screen Shot 2018-02-20 at 12.07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chenbe/Desktop/Screen Shot 2018-02-20 at 12.07.0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254894" w14:textId="77777777" w:rsidR="00311E7C" w:rsidRDefault="00311E7C">
      <w:pPr>
        <w:rPr>
          <w:rFonts w:hint="eastAsia"/>
          <w:lang w:eastAsia="zh-CN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51"/>
        <w:gridCol w:w="1950"/>
        <w:gridCol w:w="2399"/>
        <w:gridCol w:w="1986"/>
        <w:gridCol w:w="1634"/>
      </w:tblGrid>
      <w:tr w:rsidR="00311E7C" w:rsidRPr="00311E7C" w14:paraId="0EFFE7EC" w14:textId="77777777" w:rsidTr="0077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0" w:type="dxa"/>
            <w:gridSpan w:val="5"/>
          </w:tcPr>
          <w:p w14:paraId="015E0559" w14:textId="77777777" w:rsidR="00311E7C" w:rsidRDefault="00311E7C" w:rsidP="007B616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Correlations and average forecast errors</w:t>
            </w:r>
          </w:p>
        </w:tc>
      </w:tr>
      <w:tr w:rsidR="00311E7C" w:rsidRPr="00311E7C" w14:paraId="42C1A4B2" w14:textId="77777777" w:rsidTr="0031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0A71123E" w14:textId="77777777" w:rsidR="00311E7C" w:rsidRPr="00311E7C" w:rsidRDefault="00311E7C" w:rsidP="007B616D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950" w:type="dxa"/>
          </w:tcPr>
          <w:p w14:paraId="2ED59AC5" w14:textId="77777777" w:rsidR="00311E7C" w:rsidRPr="00311E7C" w:rsidRDefault="00311E7C" w:rsidP="007B61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lang w:eastAsia="zh-CN"/>
              </w:rPr>
            </w:pPr>
            <w:proofErr w:type="spellStart"/>
            <w:r w:rsidRPr="00311E7C">
              <w:rPr>
                <w:b/>
                <w:lang w:eastAsia="zh-CN"/>
              </w:rPr>
              <w:t>C</w:t>
            </w:r>
            <w:r w:rsidRPr="00311E7C">
              <w:rPr>
                <w:rFonts w:hint="eastAsia"/>
                <w:b/>
                <w:lang w:eastAsia="zh-CN"/>
              </w:rPr>
              <w:t>orr</w:t>
            </w:r>
            <w:proofErr w:type="spellEnd"/>
            <w:r w:rsidRPr="00311E7C">
              <w:rPr>
                <w:rFonts w:hint="eastAsia"/>
                <w:b/>
                <w:lang w:eastAsia="zh-CN"/>
              </w:rPr>
              <w:t>(</w:t>
            </w:r>
            <w:proofErr w:type="spellStart"/>
            <w:proofErr w:type="gramStart"/>
            <w:r w:rsidRPr="00311E7C">
              <w:rPr>
                <w:rFonts w:hint="eastAsia"/>
                <w:b/>
                <w:lang w:eastAsia="zh-CN"/>
              </w:rPr>
              <w:t>Forecast,RE</w:t>
            </w:r>
            <w:proofErr w:type="spellEnd"/>
            <w:proofErr w:type="gramEnd"/>
            <w:r w:rsidRPr="00311E7C"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2399" w:type="dxa"/>
          </w:tcPr>
          <w:p w14:paraId="539F4946" w14:textId="77777777" w:rsidR="00311E7C" w:rsidRPr="00311E7C" w:rsidRDefault="00311E7C" w:rsidP="007B61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lang w:eastAsia="zh-CN"/>
              </w:rPr>
            </w:pPr>
            <w:proofErr w:type="spellStart"/>
            <w:r w:rsidRPr="00311E7C">
              <w:rPr>
                <w:b/>
                <w:lang w:eastAsia="zh-CN"/>
              </w:rPr>
              <w:t>C</w:t>
            </w:r>
            <w:r w:rsidRPr="00311E7C">
              <w:rPr>
                <w:rFonts w:hint="eastAsia"/>
                <w:b/>
                <w:lang w:eastAsia="zh-CN"/>
              </w:rPr>
              <w:t>orr</w:t>
            </w:r>
            <w:proofErr w:type="spellEnd"/>
            <w:r w:rsidRPr="00311E7C">
              <w:rPr>
                <w:rFonts w:hint="eastAsia"/>
                <w:b/>
                <w:lang w:eastAsia="zh-CN"/>
              </w:rPr>
              <w:t>(</w:t>
            </w:r>
            <w:proofErr w:type="gramStart"/>
            <w:r w:rsidRPr="00311E7C">
              <w:rPr>
                <w:rFonts w:hint="eastAsia"/>
                <w:b/>
                <w:lang w:eastAsia="zh-CN"/>
              </w:rPr>
              <w:t>CF,AF</w:t>
            </w:r>
            <w:proofErr w:type="gramEnd"/>
            <w:r w:rsidRPr="00311E7C"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1986" w:type="dxa"/>
          </w:tcPr>
          <w:p w14:paraId="20CAF27D" w14:textId="77777777" w:rsidR="00311E7C" w:rsidRPr="00311E7C" w:rsidRDefault="00311E7C" w:rsidP="007B61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lang w:eastAsia="zh-CN"/>
              </w:rPr>
            </w:pPr>
            <w:r w:rsidRPr="00311E7C">
              <w:rPr>
                <w:rFonts w:hint="eastAsia"/>
                <w:b/>
                <w:lang w:eastAsia="zh-CN"/>
              </w:rPr>
              <w:t>Mean error</w:t>
            </w:r>
          </w:p>
        </w:tc>
        <w:tc>
          <w:tcPr>
            <w:tcW w:w="1634" w:type="dxa"/>
          </w:tcPr>
          <w:p w14:paraId="24C55E5C" w14:textId="77777777" w:rsidR="00311E7C" w:rsidRPr="00311E7C" w:rsidRDefault="00311E7C" w:rsidP="007B61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t-statistic</w:t>
            </w:r>
          </w:p>
        </w:tc>
      </w:tr>
      <w:tr w:rsidR="00311E7C" w:rsidRPr="00311E7C" w14:paraId="7886D469" w14:textId="77777777" w:rsidTr="0031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19D82020" w14:textId="77777777" w:rsidR="00311E7C" w:rsidRPr="00311E7C" w:rsidRDefault="00311E7C" w:rsidP="007B616D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CF</w:t>
            </w:r>
          </w:p>
        </w:tc>
        <w:tc>
          <w:tcPr>
            <w:tcW w:w="1950" w:type="dxa"/>
          </w:tcPr>
          <w:p w14:paraId="13552ED7" w14:textId="77777777" w:rsidR="00311E7C" w:rsidRPr="00311E7C" w:rsidRDefault="00311E7C" w:rsidP="007B61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14:paraId="45F29EF5" w14:textId="77777777" w:rsidR="00311E7C" w:rsidRPr="00311E7C" w:rsidRDefault="00311E7C" w:rsidP="007B61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311E7C">
              <w:rPr>
                <w:rFonts w:hint="eastAsia"/>
                <w:lang w:eastAsia="zh-CN"/>
              </w:rPr>
              <w:t>0.39</w:t>
            </w:r>
          </w:p>
        </w:tc>
        <w:tc>
          <w:tcPr>
            <w:tcW w:w="1986" w:type="dxa"/>
          </w:tcPr>
          <w:p w14:paraId="07C90755" w14:textId="77777777" w:rsidR="00311E7C" w:rsidRPr="00311E7C" w:rsidRDefault="00311E7C" w:rsidP="007B61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4.280</w:t>
            </w:r>
            <w:r w:rsidRPr="00311E7C">
              <w:rPr>
                <w:lang w:eastAsia="zh-CN"/>
              </w:rPr>
              <w:t>1</w:t>
            </w:r>
          </w:p>
        </w:tc>
        <w:tc>
          <w:tcPr>
            <w:tcW w:w="1634" w:type="dxa"/>
          </w:tcPr>
          <w:p w14:paraId="462AF1B0" w14:textId="77777777" w:rsidR="00311E7C" w:rsidRPr="00311E7C" w:rsidRDefault="00311E7C" w:rsidP="007B61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311E7C" w:rsidRPr="00311E7C" w14:paraId="4CA49DA9" w14:textId="77777777" w:rsidTr="0031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678FBA6D" w14:textId="77777777" w:rsidR="00311E7C" w:rsidRPr="00311E7C" w:rsidRDefault="00311E7C" w:rsidP="007B616D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AF</w:t>
            </w:r>
          </w:p>
        </w:tc>
        <w:tc>
          <w:tcPr>
            <w:tcW w:w="1950" w:type="dxa"/>
          </w:tcPr>
          <w:p w14:paraId="0FEFD239" w14:textId="77777777" w:rsidR="00311E7C" w:rsidRPr="00311E7C" w:rsidRDefault="00311E7C" w:rsidP="0031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  <w:tc>
          <w:tcPr>
            <w:tcW w:w="2399" w:type="dxa"/>
          </w:tcPr>
          <w:p w14:paraId="7E609A63" w14:textId="77777777" w:rsidR="00311E7C" w:rsidRPr="00311E7C" w:rsidRDefault="00311E7C" w:rsidP="007B61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Pr="00311E7C">
              <w:rPr>
                <w:rFonts w:hint="eastAsia"/>
                <w:lang w:eastAsia="zh-CN"/>
              </w:rPr>
              <w:t>38</w:t>
            </w:r>
          </w:p>
        </w:tc>
        <w:tc>
          <w:tcPr>
            <w:tcW w:w="1986" w:type="dxa"/>
          </w:tcPr>
          <w:p w14:paraId="5B0FC552" w14:textId="77777777" w:rsidR="00311E7C" w:rsidRPr="00311E7C" w:rsidRDefault="00311E7C" w:rsidP="007B61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-1.67</w:t>
            </w:r>
            <w:r w:rsidRPr="00311E7C">
              <w:t>10</w:t>
            </w:r>
          </w:p>
        </w:tc>
        <w:tc>
          <w:tcPr>
            <w:tcW w:w="1634" w:type="dxa"/>
          </w:tcPr>
          <w:p w14:paraId="0711B049" w14:textId="77777777" w:rsidR="00311E7C" w:rsidRPr="00311E7C" w:rsidRDefault="00311E7C" w:rsidP="007B61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413EA0" w14:textId="77777777" w:rsidR="00311E7C" w:rsidRDefault="00311E7C">
      <w:pPr>
        <w:rPr>
          <w:rFonts w:hint="eastAsia"/>
          <w:lang w:eastAsia="zh-CN"/>
        </w:rPr>
      </w:pPr>
    </w:p>
    <w:sectPr w:rsidR="00311E7C" w:rsidSect="00B4592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7C"/>
    <w:rsid w:val="00084B2A"/>
    <w:rsid w:val="00311E7C"/>
    <w:rsid w:val="00575EBE"/>
    <w:rsid w:val="00B4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77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E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311E7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9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2E10459-313D-A241-A35E-90F282C12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2018-02-20T03:52:00Z</dcterms:created>
  <dcterms:modified xsi:type="dcterms:W3CDTF">2018-02-20T05:15:00Z</dcterms:modified>
</cp:coreProperties>
</file>