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1ECDB" w14:textId="77777777" w:rsidR="00757B89" w:rsidRDefault="00757B89">
      <w:pPr>
        <w:pStyle w:val="BodyText"/>
        <w:spacing w:before="11"/>
        <w:rPr>
          <w:rFonts w:ascii="Times New Roman"/>
          <w:sz w:val="11"/>
        </w:rPr>
      </w:pPr>
    </w:p>
    <w:p w14:paraId="0B6862C1" w14:textId="77777777" w:rsidR="00757B89" w:rsidRDefault="004E5E45">
      <w:pPr>
        <w:pStyle w:val="Heading1"/>
        <w:spacing w:before="100" w:line="360" w:lineRule="auto"/>
        <w:ind w:left="2585" w:right="2786"/>
      </w:pPr>
      <w:r>
        <w:t>MEMORANDUM OF UNDERSTANDING MEDIA PARTNER</w:t>
      </w:r>
    </w:p>
    <w:p w14:paraId="3EA14DBF" w14:textId="77777777" w:rsidR="00757B89" w:rsidRDefault="004E5E45">
      <w:pPr>
        <w:spacing w:before="1"/>
        <w:ind w:left="130" w:right="330"/>
        <w:jc w:val="center"/>
        <w:rPr>
          <w:b/>
          <w:sz w:val="24"/>
        </w:rPr>
      </w:pPr>
      <w:r>
        <w:rPr>
          <w:b/>
          <w:sz w:val="24"/>
        </w:rPr>
        <w:t>RADIO KAMPUS E-FM FAKULTAS TEKNIK UBAYA</w:t>
      </w:r>
    </w:p>
    <w:p w14:paraId="4D3064BD" w14:textId="77777777" w:rsidR="00757B89" w:rsidRDefault="00757B89">
      <w:pPr>
        <w:pStyle w:val="BodyText"/>
        <w:rPr>
          <w:b/>
          <w:sz w:val="28"/>
        </w:rPr>
      </w:pPr>
    </w:p>
    <w:p w14:paraId="54958405" w14:textId="58574BBE" w:rsidR="00757B89" w:rsidRDefault="002E7B91">
      <w:pPr>
        <w:pStyle w:val="BodyText"/>
        <w:tabs>
          <w:tab w:val="left" w:pos="840"/>
          <w:tab w:val="left" w:pos="1819"/>
          <w:tab w:val="left" w:pos="3740"/>
          <w:tab w:val="left" w:pos="5120"/>
          <w:tab w:val="left" w:pos="6042"/>
          <w:tab w:val="left" w:pos="7821"/>
          <w:tab w:val="left" w:pos="8641"/>
        </w:tabs>
        <w:spacing w:before="230"/>
        <w:ind w:left="120"/>
        <w:rPr>
          <w:sz w:val="23"/>
        </w:rPr>
      </w:pPr>
      <w:r>
        <w:t>Pada</w:t>
      </w:r>
      <w:r>
        <w:tab/>
        <w:t>tanggal</w:t>
      </w:r>
      <w:r w:rsidR="00BA7ECB">
        <w:t>.................</w:t>
      </w:r>
      <w:bookmarkStart w:id="0" w:name="_GoBack"/>
      <w:bookmarkEnd w:id="0"/>
      <w:r w:rsidR="004E5E45">
        <w:t>,</w:t>
      </w:r>
      <w:r w:rsidR="006359A2">
        <w:t xml:space="preserve">   </w:t>
      </w:r>
      <w:r w:rsidR="004E5E45">
        <w:t>dinyatakan</w:t>
      </w:r>
      <w:r w:rsidR="004E5E45">
        <w:tab/>
        <w:t>bahwa</w:t>
      </w:r>
      <w:r w:rsidR="004E5E45">
        <w:tab/>
        <w:t>masing-masing</w:t>
      </w:r>
      <w:r w:rsidR="004E5E45">
        <w:tab/>
        <w:t>pihak</w:t>
      </w:r>
      <w:r w:rsidR="004E5E45">
        <w:tab/>
      </w:r>
      <w:r w:rsidR="004E5E45">
        <w:rPr>
          <w:sz w:val="23"/>
        </w:rPr>
        <w:t>yang</w:t>
      </w:r>
    </w:p>
    <w:p w14:paraId="06F69A19" w14:textId="77777777" w:rsidR="00757B89" w:rsidRDefault="004E5E45">
      <w:pPr>
        <w:pStyle w:val="BodyText"/>
        <w:spacing w:before="144"/>
        <w:ind w:left="122"/>
      </w:pPr>
      <w:r>
        <w:t>bertandatangan dibawah ini:</w:t>
      </w:r>
    </w:p>
    <w:p w14:paraId="3D82623C" w14:textId="77777777" w:rsidR="00757B89" w:rsidRDefault="00757B89">
      <w:pPr>
        <w:pStyle w:val="BodyText"/>
        <w:spacing w:before="9"/>
        <w:rPr>
          <w:sz w:val="25"/>
        </w:rPr>
      </w:pPr>
    </w:p>
    <w:p w14:paraId="4DFF77A1" w14:textId="0DA41406" w:rsidR="00757B89" w:rsidRDefault="004E5E45">
      <w:pPr>
        <w:pStyle w:val="BodyText"/>
        <w:tabs>
          <w:tab w:val="left" w:pos="2261"/>
        </w:tabs>
        <w:ind w:left="840"/>
      </w:pPr>
      <w:r>
        <w:t>Nama</w:t>
      </w:r>
      <w:r>
        <w:tab/>
        <w:t>:</w:t>
      </w:r>
      <w:r w:rsidR="006359A2">
        <w:t xml:space="preserve"> </w:t>
      </w:r>
    </w:p>
    <w:p w14:paraId="5C9D418A" w14:textId="034BCA7F" w:rsidR="00757B89" w:rsidRDefault="004E5E45">
      <w:pPr>
        <w:pStyle w:val="BodyText"/>
        <w:tabs>
          <w:tab w:val="left" w:pos="2261"/>
        </w:tabs>
        <w:spacing w:before="141"/>
        <w:ind w:left="840"/>
      </w:pPr>
      <w:r>
        <w:t>Jabatan</w:t>
      </w:r>
      <w:r>
        <w:tab/>
        <w:t>:</w:t>
      </w:r>
      <w:r w:rsidR="006359A2">
        <w:t xml:space="preserve"> </w:t>
      </w:r>
    </w:p>
    <w:p w14:paraId="17E8341C" w14:textId="77777777" w:rsidR="00757B89" w:rsidRDefault="00757B89">
      <w:pPr>
        <w:pStyle w:val="BodyText"/>
        <w:spacing w:before="4"/>
        <w:rPr>
          <w:sz w:val="25"/>
        </w:rPr>
      </w:pPr>
    </w:p>
    <w:p w14:paraId="4223DC01" w14:textId="77777777" w:rsidR="00757B89" w:rsidRDefault="004E5E45">
      <w:pPr>
        <w:pStyle w:val="BodyText"/>
        <w:spacing w:before="1"/>
        <w:ind w:left="120"/>
        <w:rPr>
          <w:b/>
        </w:rPr>
      </w:pPr>
      <w:r>
        <w:t xml:space="preserve">Yang selanjutnya dalam Surat Perjanjian Kerjasama ini, disebut sebagai </w:t>
      </w:r>
      <w:r>
        <w:rPr>
          <w:b/>
        </w:rPr>
        <w:t>Pihak Pertama</w:t>
      </w:r>
    </w:p>
    <w:p w14:paraId="74BBF74A" w14:textId="77777777" w:rsidR="00757B89" w:rsidRDefault="004E5E45">
      <w:pPr>
        <w:pStyle w:val="Heading1"/>
        <w:spacing w:before="143"/>
        <w:jc w:val="left"/>
        <w:rPr>
          <w:b w:val="0"/>
        </w:rPr>
      </w:pPr>
      <w:r>
        <w:t>– Radio Kampus E-FM Fakultas Teknik Universitas Surabaya</w:t>
      </w:r>
      <w:r>
        <w:rPr>
          <w:b w:val="0"/>
        </w:rPr>
        <w:t>.</w:t>
      </w:r>
    </w:p>
    <w:p w14:paraId="6A0AC56C" w14:textId="77777777" w:rsidR="00757B89" w:rsidRDefault="00757B89">
      <w:pPr>
        <w:pStyle w:val="BodyText"/>
        <w:spacing w:before="6"/>
        <w:rPr>
          <w:sz w:val="25"/>
        </w:rPr>
      </w:pPr>
    </w:p>
    <w:p w14:paraId="3A449DAC" w14:textId="735FF413" w:rsidR="00757B89" w:rsidRDefault="002E7B91">
      <w:pPr>
        <w:pStyle w:val="BodyText"/>
        <w:tabs>
          <w:tab w:val="left" w:pos="2261"/>
        </w:tabs>
        <w:spacing w:before="1"/>
        <w:ind w:left="840"/>
      </w:pPr>
      <w:r>
        <w:t>Nama</w:t>
      </w:r>
      <w:r>
        <w:tab/>
      </w:r>
      <w:r w:rsidR="004E5E45">
        <w:t>:</w:t>
      </w:r>
      <w:r>
        <w:t xml:space="preserve"> </w:t>
      </w:r>
    </w:p>
    <w:p w14:paraId="7561965D" w14:textId="7335D602" w:rsidR="00757B89" w:rsidRDefault="002E7B91">
      <w:pPr>
        <w:pStyle w:val="BodyText"/>
        <w:tabs>
          <w:tab w:val="left" w:pos="2261"/>
        </w:tabs>
        <w:spacing w:before="138"/>
        <w:ind w:left="840"/>
      </w:pPr>
      <w:r>
        <w:t>Jabatan</w:t>
      </w:r>
      <w:r>
        <w:tab/>
      </w:r>
      <w:r w:rsidR="004E5E45">
        <w:t>:</w:t>
      </w:r>
      <w:r>
        <w:t xml:space="preserve"> </w:t>
      </w:r>
    </w:p>
    <w:p w14:paraId="3BD2678B" w14:textId="3B7ADB24" w:rsidR="002E7B91" w:rsidRDefault="002E7B91" w:rsidP="002E7B91">
      <w:pPr>
        <w:pStyle w:val="BodyText"/>
        <w:tabs>
          <w:tab w:val="left" w:pos="2261"/>
        </w:tabs>
        <w:spacing w:before="141"/>
        <w:ind w:left="840"/>
      </w:pPr>
      <w:r>
        <w:t>Instansi</w:t>
      </w:r>
      <w:r>
        <w:tab/>
      </w:r>
      <w:r w:rsidR="004E5E45">
        <w:t>:</w:t>
      </w:r>
      <w:r>
        <w:t xml:space="preserve"> </w:t>
      </w:r>
    </w:p>
    <w:p w14:paraId="11DB1FC8" w14:textId="6AA0F243" w:rsidR="00757B89" w:rsidRDefault="002E7B91" w:rsidP="002E7B91">
      <w:pPr>
        <w:pStyle w:val="BodyText"/>
        <w:tabs>
          <w:tab w:val="left" w:pos="2261"/>
        </w:tabs>
        <w:spacing w:before="141"/>
        <w:ind w:left="840"/>
      </w:pPr>
      <w:r>
        <w:t>Nama Acara</w:t>
      </w:r>
      <w:r>
        <w:tab/>
      </w:r>
      <w:r w:rsidR="004E5E45">
        <w:t>:</w:t>
      </w:r>
      <w:r>
        <w:t xml:space="preserve"> </w:t>
      </w:r>
    </w:p>
    <w:p w14:paraId="1E5EFECB" w14:textId="77777777" w:rsidR="00757B89" w:rsidRDefault="00757B89">
      <w:pPr>
        <w:pStyle w:val="BodyText"/>
        <w:spacing w:before="6"/>
        <w:rPr>
          <w:sz w:val="25"/>
        </w:rPr>
      </w:pPr>
    </w:p>
    <w:p w14:paraId="3D6181FF" w14:textId="77777777" w:rsidR="00757B89" w:rsidRDefault="004E5E45">
      <w:pPr>
        <w:pStyle w:val="BodyText"/>
        <w:ind w:left="120"/>
      </w:pPr>
      <w:r>
        <w:t xml:space="preserve">Yang selanjutnya dalam Surat Perjanjian Kerjasama ini, disebut sebagai </w:t>
      </w:r>
      <w:r>
        <w:rPr>
          <w:b/>
        </w:rPr>
        <w:t>Pihak Kedua</w:t>
      </w:r>
      <w:r>
        <w:t>.</w:t>
      </w:r>
    </w:p>
    <w:p w14:paraId="60C4DBB7" w14:textId="77777777" w:rsidR="00757B89" w:rsidRDefault="00757B89">
      <w:pPr>
        <w:pStyle w:val="BodyText"/>
        <w:rPr>
          <w:sz w:val="28"/>
        </w:rPr>
      </w:pPr>
    </w:p>
    <w:p w14:paraId="7B2DF1A4" w14:textId="77777777" w:rsidR="00757B89" w:rsidRDefault="00757B89">
      <w:pPr>
        <w:pStyle w:val="BodyText"/>
        <w:spacing w:before="5"/>
        <w:rPr>
          <w:sz w:val="33"/>
        </w:rPr>
      </w:pPr>
    </w:p>
    <w:p w14:paraId="2C9C0B94" w14:textId="5B597356" w:rsidR="00757B89" w:rsidRDefault="002E7B91">
      <w:pPr>
        <w:ind w:left="6241"/>
        <w:rPr>
          <w:sz w:val="23"/>
        </w:rPr>
      </w:pPr>
      <w:r>
        <w:rPr>
          <w:sz w:val="23"/>
        </w:rPr>
        <w:t xml:space="preserve">Surabaya, </w:t>
      </w:r>
      <w:r w:rsidR="00BA7ECB">
        <w:rPr>
          <w:sz w:val="23"/>
        </w:rPr>
        <w:t>1 Januari 2021</w:t>
      </w:r>
    </w:p>
    <w:p w14:paraId="7974EEED" w14:textId="77777777" w:rsidR="00757B89" w:rsidRDefault="00757B89">
      <w:pPr>
        <w:pStyle w:val="BodyText"/>
        <w:rPr>
          <w:sz w:val="20"/>
        </w:rPr>
      </w:pPr>
    </w:p>
    <w:p w14:paraId="15FEE2DA" w14:textId="77777777" w:rsidR="00757B89" w:rsidRDefault="00757B89">
      <w:pPr>
        <w:pStyle w:val="BodyText"/>
        <w:rPr>
          <w:sz w:val="20"/>
        </w:rPr>
      </w:pPr>
    </w:p>
    <w:p w14:paraId="6E517645" w14:textId="77777777" w:rsidR="00757B89" w:rsidRDefault="00757B89">
      <w:pPr>
        <w:pStyle w:val="BodyText"/>
        <w:rPr>
          <w:sz w:val="20"/>
        </w:rPr>
      </w:pPr>
    </w:p>
    <w:p w14:paraId="4633344B" w14:textId="77777777" w:rsidR="00757B89" w:rsidRDefault="00757B89">
      <w:pPr>
        <w:pStyle w:val="BodyText"/>
        <w:spacing w:before="11"/>
        <w:rPr>
          <w:sz w:val="25"/>
        </w:rPr>
      </w:pPr>
    </w:p>
    <w:tbl>
      <w:tblPr>
        <w:tblW w:w="0" w:type="auto"/>
        <w:tblInd w:w="4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3"/>
        <w:gridCol w:w="3893"/>
      </w:tblGrid>
      <w:tr w:rsidR="00757B89" w14:paraId="0C56EF19" w14:textId="77777777" w:rsidTr="002E7B91">
        <w:trPr>
          <w:trHeight w:val="352"/>
        </w:trPr>
        <w:tc>
          <w:tcPr>
            <w:tcW w:w="4493" w:type="dxa"/>
          </w:tcPr>
          <w:p w14:paraId="356A0B92" w14:textId="77777777" w:rsidR="00757B89" w:rsidRDefault="004E5E45">
            <w:pPr>
              <w:pStyle w:val="TableParagraph"/>
              <w:ind w:left="179" w:right="12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Pihak 1</w:t>
            </w:r>
          </w:p>
        </w:tc>
        <w:tc>
          <w:tcPr>
            <w:tcW w:w="3893" w:type="dxa"/>
          </w:tcPr>
          <w:p w14:paraId="404AB036" w14:textId="77777777" w:rsidR="00757B89" w:rsidRDefault="004E5E45">
            <w:pPr>
              <w:pStyle w:val="TableParagraph"/>
              <w:ind w:left="1863"/>
              <w:rPr>
                <w:b/>
                <w:sz w:val="24"/>
              </w:rPr>
            </w:pPr>
            <w:r>
              <w:rPr>
                <w:b/>
                <w:sz w:val="24"/>
              </w:rPr>
              <w:t>Pihak 2</w:t>
            </w:r>
          </w:p>
        </w:tc>
      </w:tr>
      <w:tr w:rsidR="00757B89" w14:paraId="1BB30FDE" w14:textId="77777777" w:rsidTr="002E7B91">
        <w:trPr>
          <w:trHeight w:val="411"/>
        </w:trPr>
        <w:tc>
          <w:tcPr>
            <w:tcW w:w="4493" w:type="dxa"/>
          </w:tcPr>
          <w:p w14:paraId="7E1F3FA3" w14:textId="77777777" w:rsidR="00757B89" w:rsidRDefault="004E5E45">
            <w:pPr>
              <w:pStyle w:val="TableParagraph"/>
              <w:spacing w:before="71"/>
              <w:ind w:left="181" w:right="1269"/>
              <w:jc w:val="center"/>
              <w:rPr>
                <w:sz w:val="24"/>
              </w:rPr>
            </w:pPr>
            <w:r>
              <w:rPr>
                <w:sz w:val="24"/>
              </w:rPr>
              <w:t>Radio Kampus E-FM Fakultas</w:t>
            </w:r>
          </w:p>
        </w:tc>
        <w:tc>
          <w:tcPr>
            <w:tcW w:w="3893" w:type="dxa"/>
          </w:tcPr>
          <w:p w14:paraId="0FD93AD7" w14:textId="7BEB05C1" w:rsidR="00757B89" w:rsidRPr="002E7B91" w:rsidRDefault="00BA7ECB" w:rsidP="00BA7ECB">
            <w:pPr>
              <w:pStyle w:val="TableParagraph"/>
              <w:spacing w:before="71"/>
              <w:ind w:right="19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1D083C">
              <w:rPr>
                <w:sz w:val="24"/>
              </w:rPr>
              <w:t>(</w:t>
            </w:r>
            <w:r>
              <w:rPr>
                <w:sz w:val="24"/>
              </w:rPr>
              <w:t>Pihak Kedua</w:t>
            </w:r>
            <w:r w:rsidR="001D083C">
              <w:rPr>
                <w:sz w:val="24"/>
              </w:rPr>
              <w:t>)</w:t>
            </w:r>
          </w:p>
        </w:tc>
      </w:tr>
      <w:tr w:rsidR="00757B89" w14:paraId="595408FC" w14:textId="77777777" w:rsidTr="002E7B91">
        <w:trPr>
          <w:trHeight w:val="341"/>
        </w:trPr>
        <w:tc>
          <w:tcPr>
            <w:tcW w:w="4493" w:type="dxa"/>
          </w:tcPr>
          <w:p w14:paraId="3F746F3F" w14:textId="77777777" w:rsidR="00757B89" w:rsidRDefault="004E5E45">
            <w:pPr>
              <w:pStyle w:val="TableParagraph"/>
              <w:spacing w:before="59" w:line="261" w:lineRule="exact"/>
              <w:ind w:left="181" w:right="1267"/>
              <w:jc w:val="center"/>
              <w:rPr>
                <w:sz w:val="24"/>
              </w:rPr>
            </w:pPr>
            <w:r>
              <w:rPr>
                <w:sz w:val="24"/>
              </w:rPr>
              <w:t>Teknik Ubaya</w:t>
            </w:r>
          </w:p>
        </w:tc>
        <w:tc>
          <w:tcPr>
            <w:tcW w:w="3893" w:type="dxa"/>
          </w:tcPr>
          <w:p w14:paraId="70DC952E" w14:textId="77777777" w:rsidR="00757B89" w:rsidRDefault="00757B89" w:rsidP="002E7B91">
            <w:pPr>
              <w:pStyle w:val="TableParagraph"/>
              <w:spacing w:before="59" w:line="261" w:lineRule="exact"/>
              <w:ind w:right="281"/>
              <w:rPr>
                <w:sz w:val="24"/>
              </w:rPr>
            </w:pPr>
          </w:p>
        </w:tc>
      </w:tr>
    </w:tbl>
    <w:p w14:paraId="0E50C6DE" w14:textId="43687EF3" w:rsidR="001D083C" w:rsidRDefault="00AC4B77" w:rsidP="00AC4B77">
      <w:pPr>
        <w:pStyle w:val="BodyText"/>
        <w:tabs>
          <w:tab w:val="left" w:pos="7455"/>
        </w:tabs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                                                                                                                  </w:t>
      </w:r>
    </w:p>
    <w:tbl>
      <w:tblPr>
        <w:tblStyle w:val="TableGrid"/>
        <w:tblW w:w="9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0"/>
      </w:tblGrid>
      <w:tr w:rsidR="00AC4B77" w14:paraId="20288144" w14:textId="77777777" w:rsidTr="00AC4B77">
        <w:trPr>
          <w:trHeight w:val="1943"/>
        </w:trPr>
        <w:tc>
          <w:tcPr>
            <w:tcW w:w="4890" w:type="dxa"/>
          </w:tcPr>
          <w:p w14:paraId="70F92222" w14:textId="0248B561" w:rsidR="00AC4B77" w:rsidRDefault="00AC4B77" w:rsidP="00AC4B77">
            <w:pPr>
              <w:pStyle w:val="BodyText"/>
              <w:tabs>
                <w:tab w:val="left" w:pos="7455"/>
              </w:tabs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 xml:space="preserve">                          </w:t>
            </w:r>
          </w:p>
        </w:tc>
        <w:tc>
          <w:tcPr>
            <w:tcW w:w="4890" w:type="dxa"/>
          </w:tcPr>
          <w:p w14:paraId="2FE2707D" w14:textId="77777777" w:rsidR="00AC4B77" w:rsidRDefault="00AC4B77" w:rsidP="00AC4B77">
            <w:pPr>
              <w:pStyle w:val="BodyText"/>
              <w:tabs>
                <w:tab w:val="left" w:pos="7455"/>
              </w:tabs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 xml:space="preserve">           </w:t>
            </w:r>
          </w:p>
          <w:p w14:paraId="209F73C1" w14:textId="097DB3A4" w:rsidR="00AC4B77" w:rsidRDefault="00AC4B77" w:rsidP="00AC4B77">
            <w:pPr>
              <w:pStyle w:val="BodyText"/>
              <w:tabs>
                <w:tab w:val="left" w:pos="7455"/>
              </w:tabs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 xml:space="preserve">                 </w:t>
            </w:r>
          </w:p>
        </w:tc>
      </w:tr>
    </w:tbl>
    <w:p w14:paraId="6ABA826D" w14:textId="77777777" w:rsidR="001D083C" w:rsidRDefault="001D083C" w:rsidP="00AC4B77">
      <w:pPr>
        <w:pStyle w:val="BodyText"/>
        <w:spacing w:before="1"/>
        <w:rPr>
          <w:sz w:val="29"/>
        </w:rPr>
      </w:pPr>
    </w:p>
    <w:p w14:paraId="102A9174" w14:textId="3A62EBE2" w:rsidR="00757B89" w:rsidRDefault="001261BA">
      <w:pPr>
        <w:pStyle w:val="BodyText"/>
        <w:tabs>
          <w:tab w:val="left" w:pos="3420"/>
          <w:tab w:val="left" w:pos="5862"/>
          <w:tab w:val="left" w:pos="8442"/>
        </w:tabs>
        <w:spacing w:before="100"/>
        <w:ind w:left="540"/>
      </w:pPr>
      <w:r>
        <w:t>(</w:t>
      </w:r>
      <w:r w:rsidR="00AC4B77">
        <w:t xml:space="preserve">        </w:t>
      </w:r>
      <w:r>
        <w:tab/>
        <w:t>)</w:t>
      </w:r>
      <w:r>
        <w:tab/>
        <w:t xml:space="preserve">     </w:t>
      </w:r>
      <w:r w:rsidR="00BA7ECB">
        <w:t xml:space="preserve">       </w:t>
      </w:r>
      <w:r>
        <w:t xml:space="preserve"> (</w:t>
      </w:r>
      <w:r w:rsidR="00BA7ECB">
        <w:t>Pihak Kedua</w:t>
      </w:r>
      <w:r w:rsidR="004E5E45">
        <w:t>)</w:t>
      </w:r>
    </w:p>
    <w:p w14:paraId="4C1ABA4D" w14:textId="77777777" w:rsidR="00757B89" w:rsidRDefault="00757B89">
      <w:pPr>
        <w:pStyle w:val="BodyText"/>
        <w:rPr>
          <w:sz w:val="28"/>
        </w:rPr>
      </w:pPr>
    </w:p>
    <w:p w14:paraId="3869E76D" w14:textId="77777777" w:rsidR="00757B89" w:rsidRDefault="00757B89">
      <w:pPr>
        <w:pStyle w:val="BodyText"/>
        <w:spacing w:before="11"/>
        <w:rPr>
          <w:sz w:val="31"/>
        </w:rPr>
      </w:pPr>
    </w:p>
    <w:p w14:paraId="51E01710" w14:textId="77777777" w:rsidR="00757B89" w:rsidRDefault="004E5E45">
      <w:pPr>
        <w:ind w:right="311"/>
        <w:jc w:val="right"/>
        <w:rPr>
          <w:i/>
        </w:rPr>
      </w:pPr>
      <w:r>
        <w:rPr>
          <w:i/>
        </w:rPr>
        <w:t>*Lembar untuk Pihak Acara.</w:t>
      </w:r>
    </w:p>
    <w:p w14:paraId="1CE1B22E" w14:textId="77777777" w:rsidR="00757B89" w:rsidRDefault="00757B89">
      <w:pPr>
        <w:jc w:val="right"/>
        <w:sectPr w:rsidR="00757B89">
          <w:headerReference w:type="default" r:id="rId8"/>
          <w:type w:val="continuous"/>
          <w:pgSz w:w="11900" w:h="16850"/>
          <w:pgMar w:top="2040" w:right="1120" w:bottom="280" w:left="1320" w:header="378" w:footer="720" w:gutter="0"/>
          <w:cols w:space="720"/>
        </w:sectPr>
      </w:pPr>
    </w:p>
    <w:p w14:paraId="197D61BC" w14:textId="77777777" w:rsidR="00757B89" w:rsidRDefault="00757B89">
      <w:pPr>
        <w:pStyle w:val="BodyText"/>
        <w:spacing w:before="8"/>
        <w:rPr>
          <w:i/>
          <w:sz w:val="11"/>
        </w:rPr>
      </w:pPr>
    </w:p>
    <w:p w14:paraId="7A1B26A9" w14:textId="77777777" w:rsidR="00757B89" w:rsidRDefault="004E5E45">
      <w:pPr>
        <w:pStyle w:val="Heading1"/>
        <w:spacing w:before="100" w:line="360" w:lineRule="auto"/>
        <w:ind w:left="2585" w:right="2786"/>
      </w:pPr>
      <w:r>
        <w:t>MEMORANDUM OF UNDERSTANDING MEDIA PARTNER</w:t>
      </w:r>
    </w:p>
    <w:p w14:paraId="7EA71887" w14:textId="77777777" w:rsidR="00757B89" w:rsidRDefault="004E5E45">
      <w:pPr>
        <w:spacing w:before="1"/>
        <w:ind w:left="130" w:right="330"/>
        <w:jc w:val="center"/>
        <w:rPr>
          <w:b/>
          <w:sz w:val="24"/>
        </w:rPr>
      </w:pPr>
      <w:r>
        <w:rPr>
          <w:b/>
          <w:sz w:val="24"/>
        </w:rPr>
        <w:t>RADIO KAMPUS E-FM FAKULTAS TEKNIK UBAYA</w:t>
      </w:r>
    </w:p>
    <w:p w14:paraId="6B64EC0D" w14:textId="77777777" w:rsidR="00757B89" w:rsidRDefault="00757B89">
      <w:pPr>
        <w:pStyle w:val="BodyText"/>
        <w:rPr>
          <w:b/>
          <w:sz w:val="28"/>
        </w:rPr>
      </w:pPr>
    </w:p>
    <w:p w14:paraId="19C0960D" w14:textId="470DBF7D" w:rsidR="00757B89" w:rsidRDefault="00E20482">
      <w:pPr>
        <w:pStyle w:val="BodyText"/>
        <w:tabs>
          <w:tab w:val="left" w:pos="840"/>
          <w:tab w:val="left" w:pos="1819"/>
          <w:tab w:val="left" w:pos="3740"/>
          <w:tab w:val="left" w:pos="5120"/>
          <w:tab w:val="left" w:pos="6042"/>
          <w:tab w:val="left" w:pos="7821"/>
          <w:tab w:val="left" w:pos="8641"/>
        </w:tabs>
        <w:spacing w:before="231"/>
        <w:ind w:left="120"/>
        <w:rPr>
          <w:sz w:val="23"/>
        </w:rPr>
      </w:pPr>
      <w:r>
        <w:t>Pada</w:t>
      </w:r>
      <w:r>
        <w:tab/>
        <w:t xml:space="preserve">tanggal </w:t>
      </w:r>
      <w:r w:rsidR="00BA7ECB">
        <w:t>...................</w:t>
      </w:r>
      <w:r>
        <w:t xml:space="preserve"> </w:t>
      </w:r>
      <w:r w:rsidR="004E5E45">
        <w:t>,</w:t>
      </w:r>
      <w:r w:rsidR="004E5E45">
        <w:tab/>
        <w:t>dinyatakan</w:t>
      </w:r>
      <w:r w:rsidR="004E5E45">
        <w:tab/>
        <w:t>bahwa</w:t>
      </w:r>
      <w:r w:rsidR="004E5E45">
        <w:tab/>
        <w:t>masing-masing</w:t>
      </w:r>
      <w:r w:rsidR="004E5E45">
        <w:tab/>
        <w:t>pihak</w:t>
      </w:r>
      <w:r w:rsidR="004E5E45">
        <w:tab/>
      </w:r>
      <w:r w:rsidR="004E5E45">
        <w:rPr>
          <w:sz w:val="23"/>
        </w:rPr>
        <w:t>yang</w:t>
      </w:r>
    </w:p>
    <w:p w14:paraId="54930DD1" w14:textId="77777777" w:rsidR="00D14B50" w:rsidRDefault="004E5E45" w:rsidP="00D14B50">
      <w:pPr>
        <w:pStyle w:val="BodyText"/>
        <w:tabs>
          <w:tab w:val="left" w:pos="1551"/>
          <w:tab w:val="left" w:pos="1701"/>
        </w:tabs>
        <w:spacing w:before="143" w:line="496" w:lineRule="auto"/>
        <w:ind w:left="130" w:right="-38"/>
      </w:pPr>
      <w:r>
        <w:t>bertandatangan dibawah</w:t>
      </w:r>
      <w:r>
        <w:rPr>
          <w:spacing w:val="-21"/>
        </w:rPr>
        <w:t xml:space="preserve"> </w:t>
      </w:r>
      <w:r>
        <w:t xml:space="preserve">ini: </w:t>
      </w:r>
    </w:p>
    <w:p w14:paraId="0C4936C9" w14:textId="74A81036" w:rsidR="00757B89" w:rsidRDefault="004E5E45" w:rsidP="00D14B50">
      <w:pPr>
        <w:pStyle w:val="BodyText"/>
        <w:tabs>
          <w:tab w:val="left" w:pos="851"/>
          <w:tab w:val="left" w:pos="1551"/>
        </w:tabs>
        <w:spacing w:before="143" w:line="496" w:lineRule="auto"/>
        <w:ind w:left="851" w:right="-38"/>
      </w:pPr>
      <w:r>
        <w:t>Nama</w:t>
      </w:r>
      <w:r>
        <w:tab/>
      </w:r>
      <w:r w:rsidR="00D14B50">
        <w:tab/>
      </w:r>
      <w:r>
        <w:t>:</w:t>
      </w:r>
      <w:r w:rsidR="006359A2">
        <w:t xml:space="preserve">  </w:t>
      </w:r>
    </w:p>
    <w:p w14:paraId="6FC76A20" w14:textId="6E82E27F" w:rsidR="00757B89" w:rsidRDefault="00D14B50" w:rsidP="00D14B50">
      <w:pPr>
        <w:pStyle w:val="BodyText"/>
        <w:spacing w:line="279" w:lineRule="exact"/>
        <w:ind w:left="851" w:right="104"/>
      </w:pPr>
      <w:r>
        <w:t>Jabatan</w:t>
      </w:r>
      <w:r>
        <w:tab/>
      </w:r>
      <w:r w:rsidR="004E5E45">
        <w:t>:</w:t>
      </w:r>
      <w:r>
        <w:t xml:space="preserve"> </w:t>
      </w:r>
    </w:p>
    <w:p w14:paraId="503F34CD" w14:textId="77777777" w:rsidR="00757B89" w:rsidRDefault="00757B89">
      <w:pPr>
        <w:pStyle w:val="BodyText"/>
        <w:spacing w:before="7"/>
        <w:rPr>
          <w:sz w:val="25"/>
        </w:rPr>
      </w:pPr>
    </w:p>
    <w:p w14:paraId="23D97AF6" w14:textId="77777777" w:rsidR="00757B89" w:rsidRDefault="004E5E45">
      <w:pPr>
        <w:pStyle w:val="BodyText"/>
        <w:ind w:left="120"/>
        <w:rPr>
          <w:b/>
        </w:rPr>
      </w:pPr>
      <w:r>
        <w:t xml:space="preserve">Yang selanjutnya dalam Surat Perjanjian Kerjasama ini, disebut sebagai </w:t>
      </w:r>
      <w:r>
        <w:rPr>
          <w:b/>
        </w:rPr>
        <w:t>Pihak Pertama</w:t>
      </w:r>
    </w:p>
    <w:p w14:paraId="694EE4B7" w14:textId="77777777" w:rsidR="00757B89" w:rsidRDefault="004E5E45">
      <w:pPr>
        <w:pStyle w:val="Heading1"/>
        <w:numPr>
          <w:ilvl w:val="0"/>
          <w:numId w:val="2"/>
        </w:numPr>
        <w:tabs>
          <w:tab w:val="left" w:pos="294"/>
        </w:tabs>
        <w:spacing w:before="146"/>
        <w:jc w:val="left"/>
        <w:rPr>
          <w:b w:val="0"/>
        </w:rPr>
      </w:pPr>
      <w:r>
        <w:t>Radio Kampus E-FM Fakultas Teknik Universitas</w:t>
      </w:r>
      <w:r>
        <w:rPr>
          <w:spacing w:val="-13"/>
        </w:rPr>
        <w:t xml:space="preserve"> </w:t>
      </w:r>
      <w:r>
        <w:t>Surabaya</w:t>
      </w:r>
      <w:r>
        <w:rPr>
          <w:b w:val="0"/>
        </w:rPr>
        <w:t>.</w:t>
      </w:r>
    </w:p>
    <w:p w14:paraId="12A926E9" w14:textId="77777777" w:rsidR="00757B89" w:rsidRDefault="00757B89">
      <w:pPr>
        <w:pStyle w:val="BodyText"/>
        <w:spacing w:before="4"/>
        <w:rPr>
          <w:sz w:val="25"/>
        </w:rPr>
      </w:pPr>
    </w:p>
    <w:p w14:paraId="7E4677BB" w14:textId="2F63BDD6" w:rsidR="00757B89" w:rsidRDefault="004E5E45">
      <w:pPr>
        <w:pStyle w:val="BodyText"/>
        <w:tabs>
          <w:tab w:val="left" w:pos="2261"/>
        </w:tabs>
        <w:ind w:left="840"/>
      </w:pPr>
      <w:r>
        <w:t>Nama</w:t>
      </w:r>
      <w:r>
        <w:tab/>
        <w:t>:</w:t>
      </w:r>
      <w:r w:rsidR="002E7B91">
        <w:t xml:space="preserve"> </w:t>
      </w:r>
    </w:p>
    <w:p w14:paraId="706C3EE3" w14:textId="43C6742D" w:rsidR="00757B89" w:rsidRDefault="004E5E45">
      <w:pPr>
        <w:pStyle w:val="BodyText"/>
        <w:tabs>
          <w:tab w:val="left" w:pos="2261"/>
        </w:tabs>
        <w:spacing w:before="141"/>
        <w:ind w:left="840"/>
      </w:pPr>
      <w:r>
        <w:t>Jabatan</w:t>
      </w:r>
      <w:r>
        <w:tab/>
        <w:t>:</w:t>
      </w:r>
      <w:r w:rsidR="002E7B91">
        <w:t xml:space="preserve"> </w:t>
      </w:r>
    </w:p>
    <w:p w14:paraId="03B57158" w14:textId="39E93C98" w:rsidR="002E7B91" w:rsidRDefault="004E5E45" w:rsidP="002E7B91">
      <w:pPr>
        <w:pStyle w:val="BodyText"/>
        <w:tabs>
          <w:tab w:val="left" w:pos="2261"/>
        </w:tabs>
        <w:spacing w:before="141"/>
        <w:ind w:left="840"/>
      </w:pPr>
      <w:r>
        <w:t>Instansi</w:t>
      </w:r>
      <w:r>
        <w:tab/>
        <w:t>:</w:t>
      </w:r>
      <w:r w:rsidR="002E7B91">
        <w:t xml:space="preserve"> </w:t>
      </w:r>
    </w:p>
    <w:p w14:paraId="62C9FF94" w14:textId="2E381E25" w:rsidR="00757B89" w:rsidRDefault="002E7B91" w:rsidP="002E7B91">
      <w:pPr>
        <w:pStyle w:val="BodyText"/>
        <w:tabs>
          <w:tab w:val="left" w:pos="2261"/>
        </w:tabs>
        <w:spacing w:before="141"/>
        <w:ind w:left="840"/>
      </w:pPr>
      <w:r>
        <w:t>Nama acara</w:t>
      </w:r>
      <w:r>
        <w:tab/>
      </w:r>
      <w:r w:rsidR="004E5E45">
        <w:t>:</w:t>
      </w:r>
      <w:r>
        <w:t xml:space="preserve"> </w:t>
      </w:r>
    </w:p>
    <w:p w14:paraId="7A5EBCF5" w14:textId="77777777" w:rsidR="00757B89" w:rsidRDefault="00757B89">
      <w:pPr>
        <w:pStyle w:val="BodyText"/>
        <w:spacing w:before="4"/>
        <w:rPr>
          <w:sz w:val="25"/>
        </w:rPr>
      </w:pPr>
    </w:p>
    <w:p w14:paraId="1F840E4C" w14:textId="77777777" w:rsidR="00757B89" w:rsidRDefault="004E5E45">
      <w:pPr>
        <w:pStyle w:val="BodyText"/>
        <w:ind w:left="120"/>
      </w:pPr>
      <w:r>
        <w:t xml:space="preserve">Yang selanjutnya dalam Surat Perjanjian Kerjasama ini, disebut sebagai </w:t>
      </w:r>
      <w:r>
        <w:rPr>
          <w:b/>
        </w:rPr>
        <w:t>Pihak Kedua</w:t>
      </w:r>
      <w:r>
        <w:t>.</w:t>
      </w:r>
    </w:p>
    <w:p w14:paraId="282546DD" w14:textId="77777777" w:rsidR="00757B89" w:rsidRDefault="00757B89">
      <w:pPr>
        <w:pStyle w:val="BodyText"/>
        <w:rPr>
          <w:sz w:val="20"/>
        </w:rPr>
      </w:pPr>
    </w:p>
    <w:p w14:paraId="391C4A2D" w14:textId="77777777" w:rsidR="00757B89" w:rsidRDefault="00757B89">
      <w:pPr>
        <w:pStyle w:val="BodyText"/>
        <w:rPr>
          <w:sz w:val="20"/>
        </w:rPr>
      </w:pPr>
    </w:p>
    <w:p w14:paraId="0D567B8A" w14:textId="77777777" w:rsidR="00757B89" w:rsidRDefault="00757B89">
      <w:pPr>
        <w:pStyle w:val="BodyText"/>
        <w:spacing w:before="9" w:after="1"/>
        <w:rPr>
          <w:sz w:val="21"/>
        </w:rPr>
      </w:pPr>
    </w:p>
    <w:tbl>
      <w:tblPr>
        <w:tblW w:w="9662" w:type="dxa"/>
        <w:tblInd w:w="4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0"/>
        <w:gridCol w:w="5172"/>
      </w:tblGrid>
      <w:tr w:rsidR="00757B89" w14:paraId="5940C230" w14:textId="77777777" w:rsidTr="001261BA">
        <w:trPr>
          <w:trHeight w:val="566"/>
        </w:trPr>
        <w:tc>
          <w:tcPr>
            <w:tcW w:w="4490" w:type="dxa"/>
          </w:tcPr>
          <w:p w14:paraId="49CE12C8" w14:textId="77777777" w:rsidR="00757B89" w:rsidRDefault="00757B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72" w:type="dxa"/>
          </w:tcPr>
          <w:p w14:paraId="01B35E99" w14:textId="1223AF0D" w:rsidR="00757B89" w:rsidRDefault="001261BA" w:rsidP="001D083C">
            <w:pPr>
              <w:pStyle w:val="TableParagraph"/>
              <w:ind w:left="1362"/>
              <w:rPr>
                <w:sz w:val="24"/>
              </w:rPr>
            </w:pPr>
            <w:r>
              <w:rPr>
                <w:sz w:val="24"/>
              </w:rPr>
              <w:t xml:space="preserve">Surabaya, </w:t>
            </w:r>
            <w:r w:rsidR="00BA7ECB">
              <w:rPr>
                <w:sz w:val="24"/>
              </w:rPr>
              <w:t>01 Januari 2021</w:t>
            </w:r>
          </w:p>
        </w:tc>
      </w:tr>
      <w:tr w:rsidR="00757B89" w14:paraId="3E427339" w14:textId="77777777" w:rsidTr="001261BA">
        <w:trPr>
          <w:trHeight w:val="636"/>
        </w:trPr>
        <w:tc>
          <w:tcPr>
            <w:tcW w:w="4490" w:type="dxa"/>
          </w:tcPr>
          <w:p w14:paraId="24668488" w14:textId="77777777" w:rsidR="00757B89" w:rsidRDefault="00757B89">
            <w:pPr>
              <w:pStyle w:val="TableParagraph"/>
              <w:spacing w:before="4"/>
              <w:rPr>
                <w:sz w:val="24"/>
              </w:rPr>
            </w:pPr>
          </w:p>
          <w:p w14:paraId="0BF71EC4" w14:textId="77777777" w:rsidR="00757B89" w:rsidRDefault="004E5E45">
            <w:pPr>
              <w:pStyle w:val="TableParagraph"/>
              <w:ind w:left="179" w:right="12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Pihak 1</w:t>
            </w:r>
          </w:p>
        </w:tc>
        <w:tc>
          <w:tcPr>
            <w:tcW w:w="5172" w:type="dxa"/>
          </w:tcPr>
          <w:p w14:paraId="2263F203" w14:textId="77777777" w:rsidR="00757B89" w:rsidRDefault="00757B89">
            <w:pPr>
              <w:pStyle w:val="TableParagraph"/>
              <w:spacing w:before="4"/>
              <w:rPr>
                <w:sz w:val="24"/>
              </w:rPr>
            </w:pPr>
          </w:p>
          <w:p w14:paraId="6F482864" w14:textId="77777777" w:rsidR="00757B89" w:rsidRDefault="004E5E45">
            <w:pPr>
              <w:pStyle w:val="TableParagraph"/>
              <w:ind w:left="1844" w:right="17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Pihak 2</w:t>
            </w:r>
          </w:p>
        </w:tc>
      </w:tr>
      <w:tr w:rsidR="00757B89" w14:paraId="273FB36B" w14:textId="77777777" w:rsidTr="001261BA">
        <w:trPr>
          <w:trHeight w:val="411"/>
        </w:trPr>
        <w:tc>
          <w:tcPr>
            <w:tcW w:w="4490" w:type="dxa"/>
          </w:tcPr>
          <w:p w14:paraId="164B24F5" w14:textId="77777777" w:rsidR="00757B89" w:rsidRDefault="004E5E45">
            <w:pPr>
              <w:pStyle w:val="TableParagraph"/>
              <w:spacing w:before="69"/>
              <w:ind w:left="181" w:right="1266"/>
              <w:jc w:val="center"/>
              <w:rPr>
                <w:sz w:val="24"/>
              </w:rPr>
            </w:pPr>
            <w:r>
              <w:rPr>
                <w:sz w:val="24"/>
              </w:rPr>
              <w:t>Radio Kampus E-FM Fakultas</w:t>
            </w:r>
          </w:p>
        </w:tc>
        <w:tc>
          <w:tcPr>
            <w:tcW w:w="5172" w:type="dxa"/>
          </w:tcPr>
          <w:p w14:paraId="5BD576E9" w14:textId="3F75D176" w:rsidR="00757B89" w:rsidRPr="001261BA" w:rsidRDefault="00BA7ECB" w:rsidP="00BA7ECB">
            <w:pPr>
              <w:pStyle w:val="TableParagraph"/>
              <w:spacing w:before="69"/>
              <w:ind w:left="1288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1D083C">
              <w:rPr>
                <w:sz w:val="24"/>
              </w:rPr>
              <w:t>(</w:t>
            </w:r>
            <w:r>
              <w:rPr>
                <w:sz w:val="24"/>
              </w:rPr>
              <w:t>Pihak Kedua</w:t>
            </w:r>
            <w:r w:rsidR="001D083C">
              <w:rPr>
                <w:sz w:val="24"/>
              </w:rPr>
              <w:t>)</w:t>
            </w:r>
          </w:p>
        </w:tc>
      </w:tr>
      <w:tr w:rsidR="00757B89" w14:paraId="76EF15D8" w14:textId="77777777" w:rsidTr="001261BA">
        <w:trPr>
          <w:trHeight w:val="342"/>
        </w:trPr>
        <w:tc>
          <w:tcPr>
            <w:tcW w:w="4490" w:type="dxa"/>
          </w:tcPr>
          <w:p w14:paraId="51D2E37E" w14:textId="77777777" w:rsidR="00757B89" w:rsidRDefault="004E5E45">
            <w:pPr>
              <w:pStyle w:val="TableParagraph"/>
              <w:spacing w:before="61" w:line="261" w:lineRule="exact"/>
              <w:ind w:left="181" w:right="1264"/>
              <w:jc w:val="center"/>
              <w:rPr>
                <w:sz w:val="24"/>
              </w:rPr>
            </w:pPr>
            <w:r>
              <w:rPr>
                <w:sz w:val="24"/>
              </w:rPr>
              <w:t>Teknik Ubaya</w:t>
            </w:r>
          </w:p>
        </w:tc>
        <w:tc>
          <w:tcPr>
            <w:tcW w:w="5172" w:type="dxa"/>
          </w:tcPr>
          <w:p w14:paraId="226E2786" w14:textId="77777777" w:rsidR="00757B89" w:rsidRPr="001261BA" w:rsidRDefault="00757B89" w:rsidP="001261BA">
            <w:pPr>
              <w:pStyle w:val="TableParagraph"/>
              <w:spacing w:before="61" w:line="261" w:lineRule="exact"/>
              <w:rPr>
                <w:sz w:val="24"/>
              </w:rPr>
            </w:pPr>
          </w:p>
        </w:tc>
      </w:tr>
    </w:tbl>
    <w:p w14:paraId="452782BB" w14:textId="0804715E" w:rsidR="00757B89" w:rsidRDefault="00757B89" w:rsidP="00AC698F">
      <w:pPr>
        <w:pStyle w:val="BodyText"/>
        <w:rPr>
          <w:noProof/>
          <w:sz w:val="20"/>
          <w:lang w:val="en-US"/>
        </w:rPr>
      </w:pPr>
    </w:p>
    <w:tbl>
      <w:tblPr>
        <w:tblStyle w:val="TableGrid"/>
        <w:tblW w:w="9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0"/>
      </w:tblGrid>
      <w:tr w:rsidR="00AC4B77" w14:paraId="10FE4B73" w14:textId="77777777" w:rsidTr="00960E50">
        <w:trPr>
          <w:trHeight w:val="1943"/>
        </w:trPr>
        <w:tc>
          <w:tcPr>
            <w:tcW w:w="4890" w:type="dxa"/>
          </w:tcPr>
          <w:p w14:paraId="085B5BB4" w14:textId="39072BE7" w:rsidR="00AC4B77" w:rsidRDefault="00AC4B77" w:rsidP="00960E50">
            <w:pPr>
              <w:pStyle w:val="BodyText"/>
              <w:tabs>
                <w:tab w:val="left" w:pos="7455"/>
              </w:tabs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 xml:space="preserve">                          </w:t>
            </w:r>
          </w:p>
        </w:tc>
        <w:tc>
          <w:tcPr>
            <w:tcW w:w="4890" w:type="dxa"/>
          </w:tcPr>
          <w:p w14:paraId="33D9BDBE" w14:textId="77777777" w:rsidR="00AC4B77" w:rsidRDefault="00AC4B77" w:rsidP="00960E50">
            <w:pPr>
              <w:pStyle w:val="BodyText"/>
              <w:tabs>
                <w:tab w:val="left" w:pos="7455"/>
              </w:tabs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 xml:space="preserve">           </w:t>
            </w:r>
          </w:p>
          <w:p w14:paraId="4350E216" w14:textId="4622EA0F" w:rsidR="00AC4B77" w:rsidRDefault="00AC4B77" w:rsidP="00960E50">
            <w:pPr>
              <w:pStyle w:val="BodyText"/>
              <w:tabs>
                <w:tab w:val="left" w:pos="7455"/>
              </w:tabs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 xml:space="preserve">                 </w:t>
            </w:r>
          </w:p>
        </w:tc>
      </w:tr>
    </w:tbl>
    <w:p w14:paraId="45339958" w14:textId="77777777" w:rsidR="001D083C" w:rsidRDefault="001D083C" w:rsidP="00AC4B77">
      <w:pPr>
        <w:pStyle w:val="BodyText"/>
        <w:rPr>
          <w:sz w:val="20"/>
        </w:rPr>
      </w:pPr>
    </w:p>
    <w:p w14:paraId="678E9584" w14:textId="77777777" w:rsidR="001D083C" w:rsidRPr="001261BA" w:rsidRDefault="001D083C" w:rsidP="001261BA">
      <w:pPr>
        <w:pStyle w:val="BodyText"/>
        <w:ind w:left="4320" w:firstLine="720"/>
        <w:jc w:val="center"/>
        <w:rPr>
          <w:sz w:val="20"/>
        </w:rPr>
      </w:pPr>
    </w:p>
    <w:p w14:paraId="640ACCE8" w14:textId="632C1C86" w:rsidR="00757B89" w:rsidRDefault="001261BA">
      <w:pPr>
        <w:pStyle w:val="BodyText"/>
        <w:tabs>
          <w:tab w:val="left" w:pos="3281"/>
          <w:tab w:val="left" w:pos="5982"/>
          <w:tab w:val="left" w:pos="8341"/>
        </w:tabs>
        <w:spacing w:before="100"/>
        <w:ind w:left="679"/>
        <w:rPr>
          <w:sz w:val="20"/>
        </w:rPr>
      </w:pPr>
      <w:r>
        <w:t>(</w:t>
      </w:r>
      <w:r w:rsidR="00AC4B77">
        <w:t xml:space="preserve">   </w:t>
      </w:r>
      <w:r w:rsidR="00C52386">
        <w:t xml:space="preserve"> </w:t>
      </w:r>
      <w:r w:rsidR="00AC4B77">
        <w:t xml:space="preserve"> </w:t>
      </w:r>
      <w:r w:rsidR="00AC4B77">
        <w:tab/>
        <w:t>)</w:t>
      </w:r>
      <w:r w:rsidR="00AC4B77">
        <w:tab/>
        <w:t xml:space="preserve">   </w:t>
      </w:r>
      <w:r w:rsidR="00BA7ECB">
        <w:t xml:space="preserve">    </w:t>
      </w:r>
      <w:r>
        <w:t xml:space="preserve"> </w:t>
      </w:r>
      <w:r w:rsidR="00BA7ECB">
        <w:t xml:space="preserve"> </w:t>
      </w:r>
      <w:r w:rsidR="006359A2">
        <w:t>(</w:t>
      </w:r>
      <w:r w:rsidR="00BA7ECB">
        <w:t>Pihak Kedua</w:t>
      </w:r>
      <w:r>
        <w:t>)</w:t>
      </w:r>
    </w:p>
    <w:p w14:paraId="0D63C5F6" w14:textId="77777777" w:rsidR="00757B89" w:rsidRDefault="00757B89">
      <w:pPr>
        <w:pStyle w:val="BodyText"/>
        <w:rPr>
          <w:sz w:val="28"/>
        </w:rPr>
      </w:pPr>
    </w:p>
    <w:p w14:paraId="47AE3480" w14:textId="77777777" w:rsidR="00757B89" w:rsidRDefault="00757B89">
      <w:pPr>
        <w:pStyle w:val="BodyText"/>
        <w:spacing w:before="6"/>
        <w:rPr>
          <w:sz w:val="31"/>
        </w:rPr>
      </w:pPr>
    </w:p>
    <w:p w14:paraId="0120ECF1" w14:textId="77777777" w:rsidR="00757B89" w:rsidRDefault="004E5E45">
      <w:pPr>
        <w:ind w:left="5240"/>
        <w:rPr>
          <w:i/>
        </w:rPr>
      </w:pPr>
      <w:r>
        <w:rPr>
          <w:i/>
        </w:rPr>
        <w:t>*Lembar untuk pihak Radio Kampus E-FM.</w:t>
      </w:r>
    </w:p>
    <w:p w14:paraId="672E963E" w14:textId="77777777" w:rsidR="00757B89" w:rsidRDefault="00757B89">
      <w:pPr>
        <w:sectPr w:rsidR="00757B89">
          <w:pgSz w:w="11900" w:h="16850"/>
          <w:pgMar w:top="2040" w:right="1120" w:bottom="280" w:left="1320" w:header="378" w:footer="0" w:gutter="0"/>
          <w:cols w:space="720"/>
        </w:sectPr>
      </w:pPr>
    </w:p>
    <w:p w14:paraId="0146A750" w14:textId="77777777" w:rsidR="00757B89" w:rsidRDefault="00757B89">
      <w:pPr>
        <w:pStyle w:val="BodyText"/>
        <w:spacing w:before="8"/>
        <w:rPr>
          <w:i/>
          <w:sz w:val="11"/>
        </w:rPr>
      </w:pPr>
    </w:p>
    <w:p w14:paraId="0E8D5E64" w14:textId="77777777" w:rsidR="00757B89" w:rsidRDefault="004E5E45">
      <w:pPr>
        <w:spacing w:before="101" w:line="360" w:lineRule="auto"/>
        <w:ind w:left="3740" w:right="414" w:hanging="3517"/>
        <w:rPr>
          <w:b/>
          <w:sz w:val="28"/>
        </w:rPr>
      </w:pPr>
      <w:r>
        <w:rPr>
          <w:b/>
          <w:sz w:val="28"/>
        </w:rPr>
        <w:t>Ketentuan Kerja Sama “Media Partner” Radio Kampus E-FM Fakultas Teknik Ubaya</w:t>
      </w:r>
    </w:p>
    <w:p w14:paraId="606AC9E4" w14:textId="77777777" w:rsidR="00757B89" w:rsidRDefault="00757B89">
      <w:pPr>
        <w:pStyle w:val="BodyText"/>
        <w:spacing w:before="4"/>
        <w:rPr>
          <w:b/>
          <w:sz w:val="37"/>
        </w:rPr>
      </w:pPr>
    </w:p>
    <w:p w14:paraId="7BD01192" w14:textId="77777777" w:rsidR="00757B89" w:rsidRDefault="004E5E45">
      <w:pPr>
        <w:pStyle w:val="Heading1"/>
        <w:spacing w:before="0"/>
        <w:jc w:val="both"/>
      </w:pPr>
      <w:r>
        <w:t>Pihak 1 – Radio Kampus E-FM Fakultas Teknik Ubaya:</w:t>
      </w:r>
    </w:p>
    <w:p w14:paraId="783EF92F" w14:textId="77777777" w:rsidR="00757B89" w:rsidRDefault="00757B89">
      <w:pPr>
        <w:pStyle w:val="BodyText"/>
        <w:spacing w:before="7"/>
        <w:rPr>
          <w:b/>
          <w:sz w:val="25"/>
        </w:rPr>
      </w:pPr>
    </w:p>
    <w:p w14:paraId="22EA76B0" w14:textId="77777777" w:rsidR="00757B89" w:rsidRDefault="004E5E45">
      <w:pPr>
        <w:pStyle w:val="ListParagraph"/>
        <w:numPr>
          <w:ilvl w:val="1"/>
          <w:numId w:val="2"/>
        </w:numPr>
        <w:tabs>
          <w:tab w:val="left" w:pos="841"/>
        </w:tabs>
        <w:spacing w:line="360" w:lineRule="auto"/>
        <w:ind w:right="1278"/>
        <w:jc w:val="both"/>
        <w:rPr>
          <w:sz w:val="24"/>
        </w:rPr>
      </w:pPr>
      <w:r>
        <w:rPr>
          <w:sz w:val="24"/>
        </w:rPr>
        <w:t>Promosi dan publikasi dimulai sejak MOU Media Partner diterima dan tertandatangani</w:t>
      </w:r>
      <w:r>
        <w:rPr>
          <w:spacing w:val="-3"/>
          <w:sz w:val="24"/>
        </w:rPr>
        <w:t xml:space="preserve"> </w:t>
      </w:r>
      <w:r>
        <w:rPr>
          <w:sz w:val="24"/>
        </w:rPr>
        <w:t>oleh</w:t>
      </w:r>
      <w:r>
        <w:rPr>
          <w:spacing w:val="-3"/>
          <w:sz w:val="24"/>
        </w:rPr>
        <w:t xml:space="preserve"> </w:t>
      </w:r>
      <w:r>
        <w:rPr>
          <w:sz w:val="24"/>
        </w:rPr>
        <w:t>pihak</w:t>
      </w:r>
      <w:r>
        <w:rPr>
          <w:spacing w:val="-4"/>
          <w:sz w:val="24"/>
        </w:rPr>
        <w:t xml:space="preserve"> </w:t>
      </w:r>
      <w:r>
        <w:rPr>
          <w:sz w:val="24"/>
        </w:rPr>
        <w:t>Radio</w:t>
      </w:r>
      <w:r>
        <w:rPr>
          <w:spacing w:val="-3"/>
          <w:sz w:val="24"/>
        </w:rPr>
        <w:t xml:space="preserve"> </w:t>
      </w:r>
      <w:r>
        <w:rPr>
          <w:sz w:val="24"/>
        </w:rPr>
        <w:t>Kampus</w:t>
      </w:r>
      <w:r>
        <w:rPr>
          <w:spacing w:val="-4"/>
          <w:sz w:val="24"/>
        </w:rPr>
        <w:t xml:space="preserve"> </w:t>
      </w:r>
      <w:r>
        <w:rPr>
          <w:sz w:val="24"/>
        </w:rPr>
        <w:t>E-FM</w:t>
      </w:r>
      <w:r>
        <w:rPr>
          <w:spacing w:val="-3"/>
          <w:sz w:val="24"/>
        </w:rPr>
        <w:t xml:space="preserve"> </w:t>
      </w:r>
      <w:r>
        <w:rPr>
          <w:sz w:val="24"/>
        </w:rPr>
        <w:t>Fakultas</w:t>
      </w:r>
      <w:r>
        <w:rPr>
          <w:spacing w:val="-3"/>
          <w:sz w:val="24"/>
        </w:rPr>
        <w:t xml:space="preserve"> </w:t>
      </w:r>
      <w:r>
        <w:rPr>
          <w:sz w:val="24"/>
        </w:rPr>
        <w:t>Teknik</w:t>
      </w:r>
      <w:r>
        <w:rPr>
          <w:spacing w:val="-28"/>
          <w:sz w:val="24"/>
        </w:rPr>
        <w:t xml:space="preserve"> </w:t>
      </w:r>
      <w:r>
        <w:rPr>
          <w:sz w:val="24"/>
        </w:rPr>
        <w:t>Ubaya.</w:t>
      </w:r>
    </w:p>
    <w:p w14:paraId="17D80619" w14:textId="77777777" w:rsidR="00757B89" w:rsidRDefault="004E5E45">
      <w:pPr>
        <w:pStyle w:val="ListParagraph"/>
        <w:numPr>
          <w:ilvl w:val="1"/>
          <w:numId w:val="2"/>
        </w:numPr>
        <w:tabs>
          <w:tab w:val="left" w:pos="841"/>
        </w:tabs>
        <w:spacing w:before="2" w:line="360" w:lineRule="auto"/>
        <w:ind w:right="310"/>
        <w:jc w:val="both"/>
        <w:rPr>
          <w:sz w:val="24"/>
        </w:rPr>
      </w:pPr>
      <w:r>
        <w:rPr>
          <w:sz w:val="24"/>
        </w:rPr>
        <w:t xml:space="preserve">Mengunggah materi promosi berupa </w:t>
      </w:r>
      <w:r>
        <w:rPr>
          <w:i/>
          <w:sz w:val="24"/>
        </w:rPr>
        <w:t xml:space="preserve">soft file </w:t>
      </w:r>
      <w:r>
        <w:rPr>
          <w:sz w:val="24"/>
        </w:rPr>
        <w:t>yang dikirim pihak acara di social media Radio Kampus E-FM Fakultas Teknik Ubaya secara berkala sampai acara selesai</w:t>
      </w:r>
      <w:r>
        <w:rPr>
          <w:spacing w:val="-4"/>
          <w:sz w:val="24"/>
        </w:rPr>
        <w:t xml:space="preserve"> </w:t>
      </w:r>
      <w:r>
        <w:rPr>
          <w:sz w:val="24"/>
        </w:rPr>
        <w:t>diselenggarakan.</w:t>
      </w:r>
    </w:p>
    <w:p w14:paraId="556E9D7C" w14:textId="77777777" w:rsidR="00757B89" w:rsidRDefault="004E5E45">
      <w:pPr>
        <w:pStyle w:val="ListParagraph"/>
        <w:numPr>
          <w:ilvl w:val="1"/>
          <w:numId w:val="2"/>
        </w:numPr>
        <w:tabs>
          <w:tab w:val="left" w:pos="841"/>
        </w:tabs>
        <w:spacing w:before="1" w:line="355" w:lineRule="auto"/>
        <w:ind w:right="759"/>
        <w:jc w:val="both"/>
        <w:rPr>
          <w:sz w:val="24"/>
        </w:rPr>
      </w:pPr>
      <w:r>
        <w:rPr>
          <w:sz w:val="24"/>
        </w:rPr>
        <w:t xml:space="preserve">Materi promosi berupa </w:t>
      </w:r>
      <w:r>
        <w:rPr>
          <w:i/>
          <w:sz w:val="24"/>
        </w:rPr>
        <w:t xml:space="preserve">hard file </w:t>
      </w:r>
      <w:r>
        <w:rPr>
          <w:sz w:val="24"/>
        </w:rPr>
        <w:t>(jika ada) akan dipajang di sekretariat Radio Kampus E-FM Fakultas Teknik</w:t>
      </w:r>
      <w:r>
        <w:rPr>
          <w:spacing w:val="-9"/>
          <w:sz w:val="24"/>
        </w:rPr>
        <w:t xml:space="preserve"> </w:t>
      </w:r>
      <w:r>
        <w:rPr>
          <w:sz w:val="24"/>
        </w:rPr>
        <w:t>Ubaya.</w:t>
      </w:r>
    </w:p>
    <w:p w14:paraId="0F9C84ED" w14:textId="77777777" w:rsidR="00757B89" w:rsidRDefault="004E5E45">
      <w:pPr>
        <w:pStyle w:val="ListParagraph"/>
        <w:numPr>
          <w:ilvl w:val="1"/>
          <w:numId w:val="2"/>
        </w:numPr>
        <w:tabs>
          <w:tab w:val="left" w:pos="841"/>
        </w:tabs>
        <w:spacing w:before="10" w:line="355" w:lineRule="auto"/>
        <w:ind w:right="668"/>
        <w:jc w:val="both"/>
        <w:rPr>
          <w:sz w:val="24"/>
        </w:rPr>
      </w:pPr>
      <w:r>
        <w:rPr>
          <w:sz w:val="24"/>
        </w:rPr>
        <w:t>Promosi berupa adlibs (iklan baca) yang dibaca penyiar setiap sesi siaran (streaming).</w:t>
      </w:r>
      <w:r>
        <w:rPr>
          <w:spacing w:val="-2"/>
          <w:sz w:val="24"/>
        </w:rPr>
        <w:t xml:space="preserve"> </w:t>
      </w:r>
      <w:r>
        <w:rPr>
          <w:sz w:val="24"/>
        </w:rPr>
        <w:t>(Selama</w:t>
      </w:r>
      <w:r>
        <w:rPr>
          <w:spacing w:val="-4"/>
          <w:sz w:val="24"/>
        </w:rPr>
        <w:t xml:space="preserve"> </w:t>
      </w:r>
      <w:r>
        <w:rPr>
          <w:sz w:val="24"/>
        </w:rPr>
        <w:t>masa</w:t>
      </w:r>
      <w:r>
        <w:rPr>
          <w:spacing w:val="-4"/>
          <w:sz w:val="24"/>
        </w:rPr>
        <w:t xml:space="preserve"> </w:t>
      </w:r>
      <w:r>
        <w:rPr>
          <w:sz w:val="24"/>
        </w:rPr>
        <w:t>pandemi</w:t>
      </w:r>
      <w:r>
        <w:rPr>
          <w:spacing w:val="-3"/>
          <w:sz w:val="24"/>
        </w:rPr>
        <w:t xml:space="preserve"> </w:t>
      </w:r>
      <w:r>
        <w:rPr>
          <w:sz w:val="24"/>
        </w:rPr>
        <w:t>promosi</w:t>
      </w:r>
      <w:r>
        <w:rPr>
          <w:spacing w:val="-2"/>
          <w:sz w:val="24"/>
        </w:rPr>
        <w:t xml:space="preserve"> </w:t>
      </w:r>
      <w:r>
        <w:rPr>
          <w:sz w:val="24"/>
        </w:rPr>
        <w:t>dilakukan</w:t>
      </w:r>
      <w:r>
        <w:rPr>
          <w:spacing w:val="-3"/>
          <w:sz w:val="24"/>
        </w:rPr>
        <w:t xml:space="preserve"> </w:t>
      </w:r>
      <w:r>
        <w:rPr>
          <w:sz w:val="24"/>
        </w:rPr>
        <w:t>melalui</w:t>
      </w:r>
      <w:r>
        <w:rPr>
          <w:spacing w:val="-4"/>
          <w:sz w:val="24"/>
        </w:rPr>
        <w:t xml:space="preserve"> </w:t>
      </w:r>
      <w:r>
        <w:rPr>
          <w:sz w:val="24"/>
        </w:rPr>
        <w:t>podcast</w:t>
      </w:r>
      <w:r>
        <w:rPr>
          <w:spacing w:val="-24"/>
          <w:sz w:val="24"/>
        </w:rPr>
        <w:t xml:space="preserve"> </w:t>
      </w:r>
      <w:r>
        <w:rPr>
          <w:sz w:val="24"/>
        </w:rPr>
        <w:t>EFM)</w:t>
      </w:r>
    </w:p>
    <w:p w14:paraId="02A43AA3" w14:textId="77777777" w:rsidR="00757B89" w:rsidRDefault="004E5E45">
      <w:pPr>
        <w:pStyle w:val="ListParagraph"/>
        <w:numPr>
          <w:ilvl w:val="1"/>
          <w:numId w:val="2"/>
        </w:numPr>
        <w:tabs>
          <w:tab w:val="left" w:pos="841"/>
        </w:tabs>
        <w:spacing w:before="12" w:line="360" w:lineRule="auto"/>
        <w:ind w:right="316"/>
        <w:jc w:val="both"/>
        <w:rPr>
          <w:sz w:val="24"/>
        </w:rPr>
      </w:pPr>
      <w:r>
        <w:rPr>
          <w:sz w:val="24"/>
        </w:rPr>
        <w:t>Meliput</w:t>
      </w:r>
      <w:r>
        <w:rPr>
          <w:spacing w:val="-12"/>
          <w:sz w:val="24"/>
        </w:rPr>
        <w:t xml:space="preserve"> </w:t>
      </w:r>
      <w:r>
        <w:rPr>
          <w:sz w:val="24"/>
        </w:rPr>
        <w:t>serta</w:t>
      </w:r>
      <w:r>
        <w:rPr>
          <w:spacing w:val="-10"/>
          <w:sz w:val="24"/>
        </w:rPr>
        <w:t xml:space="preserve"> </w:t>
      </w:r>
      <w:r>
        <w:rPr>
          <w:sz w:val="24"/>
        </w:rPr>
        <w:t>memublikasikan</w:t>
      </w:r>
      <w:r>
        <w:rPr>
          <w:spacing w:val="-10"/>
          <w:sz w:val="24"/>
        </w:rPr>
        <w:t xml:space="preserve"> </w:t>
      </w:r>
      <w:r>
        <w:rPr>
          <w:sz w:val="24"/>
        </w:rPr>
        <w:t>rangkaian</w:t>
      </w:r>
      <w:r>
        <w:rPr>
          <w:spacing w:val="-10"/>
          <w:sz w:val="24"/>
        </w:rPr>
        <w:t xml:space="preserve"> </w:t>
      </w:r>
      <w:r>
        <w:rPr>
          <w:sz w:val="24"/>
        </w:rPr>
        <w:t>acara</w:t>
      </w:r>
      <w:r>
        <w:rPr>
          <w:spacing w:val="-11"/>
          <w:sz w:val="24"/>
        </w:rPr>
        <w:t xml:space="preserve"> </w:t>
      </w:r>
      <w:r>
        <w:rPr>
          <w:sz w:val="24"/>
        </w:rPr>
        <w:t>sebagai</w:t>
      </w:r>
      <w:r>
        <w:rPr>
          <w:spacing w:val="-10"/>
          <w:sz w:val="24"/>
        </w:rPr>
        <w:t xml:space="preserve"> </w:t>
      </w:r>
      <w:r>
        <w:rPr>
          <w:sz w:val="24"/>
        </w:rPr>
        <w:t>media</w:t>
      </w:r>
      <w:r>
        <w:rPr>
          <w:spacing w:val="-12"/>
          <w:sz w:val="24"/>
        </w:rPr>
        <w:t xml:space="preserve"> </w:t>
      </w:r>
      <w:r>
        <w:rPr>
          <w:sz w:val="24"/>
        </w:rPr>
        <w:t>pers.</w:t>
      </w:r>
      <w:r>
        <w:rPr>
          <w:spacing w:val="-10"/>
          <w:sz w:val="24"/>
        </w:rPr>
        <w:t xml:space="preserve"> </w:t>
      </w:r>
      <w:r>
        <w:rPr>
          <w:sz w:val="24"/>
        </w:rPr>
        <w:t>Tim</w:t>
      </w:r>
      <w:r>
        <w:rPr>
          <w:spacing w:val="-14"/>
          <w:sz w:val="24"/>
        </w:rPr>
        <w:t xml:space="preserve"> </w:t>
      </w:r>
      <w:r>
        <w:rPr>
          <w:sz w:val="24"/>
        </w:rPr>
        <w:t>reporting Radio Kampus E-FM Fakultas Teknik Ubaya hanya meliput acara yang berlokasi di wilayah Surabaya.(Selama masa pandemi</w:t>
      </w:r>
      <w:r>
        <w:rPr>
          <w:spacing w:val="-4"/>
          <w:sz w:val="24"/>
        </w:rPr>
        <w:t xml:space="preserve"> </w:t>
      </w:r>
      <w:r>
        <w:rPr>
          <w:sz w:val="24"/>
        </w:rPr>
        <w:t>ditiadakan)</w:t>
      </w:r>
    </w:p>
    <w:p w14:paraId="716A3E14" w14:textId="77777777" w:rsidR="00757B89" w:rsidRDefault="004E5E45">
      <w:pPr>
        <w:pStyle w:val="Heading1"/>
        <w:spacing w:before="160"/>
        <w:jc w:val="both"/>
      </w:pPr>
      <w:r>
        <w:t>Pihak 2 – Penyelenggara Acara:</w:t>
      </w:r>
    </w:p>
    <w:p w14:paraId="13DC6E52" w14:textId="77777777" w:rsidR="00757B89" w:rsidRDefault="00757B89">
      <w:pPr>
        <w:pStyle w:val="BodyText"/>
        <w:spacing w:before="9"/>
        <w:rPr>
          <w:b/>
          <w:sz w:val="25"/>
        </w:rPr>
      </w:pPr>
    </w:p>
    <w:p w14:paraId="0A80FD4F" w14:textId="77777777" w:rsidR="00757B89" w:rsidRDefault="004E5E45">
      <w:pPr>
        <w:pStyle w:val="ListParagraph"/>
        <w:numPr>
          <w:ilvl w:val="0"/>
          <w:numId w:val="1"/>
        </w:numPr>
        <w:tabs>
          <w:tab w:val="left" w:pos="841"/>
        </w:tabs>
        <w:spacing w:line="357" w:lineRule="auto"/>
        <w:ind w:right="310"/>
        <w:jc w:val="both"/>
        <w:rPr>
          <w:sz w:val="24"/>
        </w:rPr>
      </w:pPr>
      <w:r>
        <w:rPr>
          <w:sz w:val="24"/>
        </w:rPr>
        <w:t>Wajib</w:t>
      </w:r>
      <w:r>
        <w:rPr>
          <w:spacing w:val="-14"/>
          <w:sz w:val="24"/>
        </w:rPr>
        <w:t xml:space="preserve"> </w:t>
      </w:r>
      <w:r>
        <w:rPr>
          <w:sz w:val="24"/>
        </w:rPr>
        <w:t>mengirim</w:t>
      </w:r>
      <w:r>
        <w:rPr>
          <w:spacing w:val="-14"/>
          <w:sz w:val="24"/>
        </w:rPr>
        <w:t xml:space="preserve"> </w:t>
      </w:r>
      <w:r>
        <w:rPr>
          <w:sz w:val="24"/>
        </w:rPr>
        <w:t>MOU</w:t>
      </w:r>
      <w:r>
        <w:rPr>
          <w:spacing w:val="-15"/>
          <w:sz w:val="24"/>
        </w:rPr>
        <w:t xml:space="preserve"> </w:t>
      </w:r>
      <w:r>
        <w:rPr>
          <w:sz w:val="24"/>
        </w:rPr>
        <w:t>Media</w:t>
      </w:r>
      <w:r>
        <w:rPr>
          <w:spacing w:val="-15"/>
          <w:sz w:val="24"/>
        </w:rPr>
        <w:t xml:space="preserve"> </w:t>
      </w:r>
      <w:r>
        <w:rPr>
          <w:sz w:val="24"/>
        </w:rPr>
        <w:t>Partner</w:t>
      </w:r>
      <w:r>
        <w:rPr>
          <w:spacing w:val="-15"/>
          <w:sz w:val="24"/>
        </w:rPr>
        <w:t xml:space="preserve"> </w:t>
      </w:r>
      <w:r>
        <w:rPr>
          <w:sz w:val="24"/>
        </w:rPr>
        <w:t>berupa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hard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ke</w:t>
      </w:r>
      <w:r>
        <w:rPr>
          <w:spacing w:val="-14"/>
          <w:sz w:val="24"/>
        </w:rPr>
        <w:t xml:space="preserve"> </w:t>
      </w:r>
      <w:r>
        <w:rPr>
          <w:sz w:val="24"/>
        </w:rPr>
        <w:t>Sekretariat</w:t>
      </w:r>
      <w:r>
        <w:rPr>
          <w:spacing w:val="-15"/>
          <w:sz w:val="24"/>
        </w:rPr>
        <w:t xml:space="preserve"> </w:t>
      </w:r>
      <w:r>
        <w:rPr>
          <w:sz w:val="24"/>
        </w:rPr>
        <w:t>Radio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Kampus E-FM Fakultas Teknik Ubaya atau berupa </w:t>
      </w:r>
      <w:r>
        <w:rPr>
          <w:i/>
          <w:sz w:val="24"/>
        </w:rPr>
        <w:t xml:space="preserve">soft file </w:t>
      </w:r>
      <w:r>
        <w:rPr>
          <w:sz w:val="24"/>
        </w:rPr>
        <w:t>melalui email:</w:t>
      </w:r>
      <w:r>
        <w:rPr>
          <w:color w:val="0000FF"/>
          <w:sz w:val="24"/>
          <w:u w:val="single" w:color="0000FF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efmradioubaya@gmail.com</w:t>
        </w:r>
      </w:hyperlink>
    </w:p>
    <w:p w14:paraId="1182780C" w14:textId="77777777" w:rsidR="00757B89" w:rsidRDefault="004E5E45">
      <w:pPr>
        <w:pStyle w:val="ListParagraph"/>
        <w:numPr>
          <w:ilvl w:val="0"/>
          <w:numId w:val="1"/>
        </w:numPr>
        <w:tabs>
          <w:tab w:val="left" w:pos="841"/>
        </w:tabs>
        <w:spacing w:before="3"/>
        <w:ind w:hanging="363"/>
        <w:jc w:val="both"/>
        <w:rPr>
          <w:sz w:val="24"/>
        </w:rPr>
      </w:pPr>
      <w:r>
        <w:rPr>
          <w:sz w:val="24"/>
        </w:rPr>
        <w:t>Wajib follow Instagram @efmradioubaya (minimal 10 akun</w:t>
      </w:r>
      <w:r>
        <w:rPr>
          <w:spacing w:val="-14"/>
          <w:sz w:val="24"/>
        </w:rPr>
        <w:t xml:space="preserve"> </w:t>
      </w:r>
      <w:r>
        <w:rPr>
          <w:sz w:val="24"/>
        </w:rPr>
        <w:t>aktif).</w:t>
      </w:r>
    </w:p>
    <w:p w14:paraId="55442E9D" w14:textId="77777777" w:rsidR="00757B89" w:rsidRDefault="004E5E45">
      <w:pPr>
        <w:pStyle w:val="ListParagraph"/>
        <w:numPr>
          <w:ilvl w:val="0"/>
          <w:numId w:val="1"/>
        </w:numPr>
        <w:tabs>
          <w:tab w:val="left" w:pos="841"/>
        </w:tabs>
        <w:spacing w:before="144" w:line="357" w:lineRule="auto"/>
        <w:ind w:right="292"/>
        <w:jc w:val="both"/>
        <w:rPr>
          <w:sz w:val="24"/>
        </w:rPr>
      </w:pPr>
      <w:r>
        <w:rPr>
          <w:sz w:val="24"/>
        </w:rPr>
        <w:t>Wajib mencantumkan logo Radio Kampus E-FM Fakultas Teknik Ubaya dalam pamflet, brosur-brosur, banner, backdrop panggung, dan media promosi lainnya sebagai media partner dari</w:t>
      </w:r>
      <w:r>
        <w:rPr>
          <w:spacing w:val="-12"/>
          <w:sz w:val="24"/>
        </w:rPr>
        <w:t xml:space="preserve"> </w:t>
      </w:r>
      <w:r>
        <w:rPr>
          <w:sz w:val="24"/>
        </w:rPr>
        <w:t>acara.</w:t>
      </w:r>
    </w:p>
    <w:p w14:paraId="33BD171A" w14:textId="77777777" w:rsidR="00757B89" w:rsidRDefault="004E5E45">
      <w:pPr>
        <w:pStyle w:val="ListParagraph"/>
        <w:numPr>
          <w:ilvl w:val="0"/>
          <w:numId w:val="1"/>
        </w:numPr>
        <w:tabs>
          <w:tab w:val="left" w:pos="841"/>
        </w:tabs>
        <w:spacing w:before="5" w:line="357" w:lineRule="auto"/>
        <w:ind w:right="586"/>
        <w:jc w:val="both"/>
        <w:rPr>
          <w:sz w:val="24"/>
        </w:rPr>
      </w:pPr>
      <w:r>
        <w:rPr>
          <w:sz w:val="24"/>
        </w:rPr>
        <w:t>Wajib menyebutkan nama Radio Kampus E-FM Fakultas Teknik Ubaya sebagai media partner acara disetiap sesi</w:t>
      </w:r>
      <w:r>
        <w:rPr>
          <w:spacing w:val="-3"/>
          <w:sz w:val="24"/>
        </w:rPr>
        <w:t xml:space="preserve"> </w:t>
      </w:r>
      <w:r>
        <w:rPr>
          <w:sz w:val="24"/>
        </w:rPr>
        <w:t>acara.</w:t>
      </w:r>
    </w:p>
    <w:p w14:paraId="782C00A8" w14:textId="77777777" w:rsidR="00757B89" w:rsidRDefault="00757B89">
      <w:pPr>
        <w:spacing w:line="357" w:lineRule="auto"/>
        <w:jc w:val="both"/>
        <w:rPr>
          <w:sz w:val="24"/>
        </w:rPr>
        <w:sectPr w:rsidR="00757B89">
          <w:pgSz w:w="11900" w:h="16850"/>
          <w:pgMar w:top="2040" w:right="1120" w:bottom="280" w:left="1320" w:header="378" w:footer="0" w:gutter="0"/>
          <w:cols w:space="720"/>
        </w:sectPr>
      </w:pPr>
    </w:p>
    <w:p w14:paraId="4B22206C" w14:textId="77777777" w:rsidR="00757B89" w:rsidRDefault="00757B89">
      <w:pPr>
        <w:pStyle w:val="BodyText"/>
        <w:spacing w:before="8"/>
        <w:rPr>
          <w:sz w:val="11"/>
        </w:rPr>
      </w:pPr>
    </w:p>
    <w:p w14:paraId="77429E95" w14:textId="77777777" w:rsidR="00757B89" w:rsidRDefault="004E5E45">
      <w:pPr>
        <w:pStyle w:val="ListParagraph"/>
        <w:numPr>
          <w:ilvl w:val="0"/>
          <w:numId w:val="1"/>
        </w:numPr>
        <w:tabs>
          <w:tab w:val="left" w:pos="841"/>
        </w:tabs>
        <w:spacing w:before="100" w:line="360" w:lineRule="auto"/>
        <w:ind w:right="307"/>
        <w:jc w:val="both"/>
        <w:rPr>
          <w:sz w:val="24"/>
        </w:rPr>
      </w:pPr>
      <w:r>
        <w:rPr>
          <w:sz w:val="24"/>
        </w:rPr>
        <w:t xml:space="preserve">Mengirim materi promosi berupa </w:t>
      </w:r>
      <w:r>
        <w:rPr>
          <w:i/>
          <w:sz w:val="24"/>
        </w:rPr>
        <w:t xml:space="preserve">soft file </w:t>
      </w:r>
      <w:r>
        <w:rPr>
          <w:sz w:val="24"/>
        </w:rPr>
        <w:t>kepada pihak Radio Kampus E-FM Fakultas Teknik Ubaya untuk dipublikasikan di social media Radio Kampus E-FM Fakultas Teknik</w:t>
      </w:r>
      <w:r>
        <w:rPr>
          <w:spacing w:val="-1"/>
          <w:sz w:val="24"/>
        </w:rPr>
        <w:t xml:space="preserve"> </w:t>
      </w:r>
      <w:r>
        <w:rPr>
          <w:sz w:val="24"/>
        </w:rPr>
        <w:t>Ubaya.</w:t>
      </w:r>
    </w:p>
    <w:p w14:paraId="51CAA1AE" w14:textId="77777777" w:rsidR="00757B89" w:rsidRDefault="004E5E45">
      <w:pPr>
        <w:pStyle w:val="ListParagraph"/>
        <w:numPr>
          <w:ilvl w:val="0"/>
          <w:numId w:val="1"/>
        </w:numPr>
        <w:tabs>
          <w:tab w:val="left" w:pos="841"/>
        </w:tabs>
        <w:spacing w:before="2" w:line="360" w:lineRule="auto"/>
        <w:ind w:right="307"/>
        <w:jc w:val="both"/>
        <w:rPr>
          <w:sz w:val="24"/>
        </w:rPr>
      </w:pPr>
      <w:r>
        <w:rPr>
          <w:sz w:val="24"/>
        </w:rPr>
        <w:t>Mengunggah materi promosi terkait acara dari pihak Radio Kampus E-FM Fakultas</w:t>
      </w:r>
      <w:r>
        <w:rPr>
          <w:spacing w:val="-6"/>
          <w:sz w:val="24"/>
        </w:rPr>
        <w:t xml:space="preserve"> </w:t>
      </w:r>
      <w:r>
        <w:rPr>
          <w:sz w:val="24"/>
        </w:rPr>
        <w:t>Teknik</w:t>
      </w:r>
      <w:r>
        <w:rPr>
          <w:spacing w:val="-6"/>
          <w:sz w:val="24"/>
        </w:rPr>
        <w:t xml:space="preserve"> </w:t>
      </w:r>
      <w:r>
        <w:rPr>
          <w:sz w:val="24"/>
        </w:rPr>
        <w:t>Ubaya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6"/>
          <w:sz w:val="24"/>
        </w:rPr>
        <w:t xml:space="preserve"> </w:t>
      </w:r>
      <w:r>
        <w:rPr>
          <w:sz w:val="24"/>
        </w:rPr>
        <w:t>dipublikasikan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social</w:t>
      </w:r>
      <w:r>
        <w:rPr>
          <w:spacing w:val="-5"/>
          <w:sz w:val="24"/>
        </w:rPr>
        <w:t xml:space="preserve"> </w:t>
      </w:r>
      <w:r>
        <w:rPr>
          <w:sz w:val="24"/>
        </w:rPr>
        <w:t>media</w:t>
      </w:r>
      <w:r>
        <w:rPr>
          <w:spacing w:val="-5"/>
          <w:sz w:val="24"/>
        </w:rPr>
        <w:t xml:space="preserve"> </w:t>
      </w:r>
      <w:r>
        <w:rPr>
          <w:sz w:val="24"/>
        </w:rPr>
        <w:t>pihak</w:t>
      </w:r>
      <w:r>
        <w:rPr>
          <w:spacing w:val="-5"/>
          <w:sz w:val="24"/>
        </w:rPr>
        <w:t xml:space="preserve"> </w:t>
      </w:r>
      <w:r>
        <w:rPr>
          <w:sz w:val="24"/>
        </w:rPr>
        <w:t>acara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waktu yang telah</w:t>
      </w:r>
      <w:r>
        <w:rPr>
          <w:spacing w:val="-7"/>
          <w:sz w:val="24"/>
        </w:rPr>
        <w:t xml:space="preserve"> </w:t>
      </w:r>
      <w:r>
        <w:rPr>
          <w:sz w:val="24"/>
        </w:rPr>
        <w:t>ditentukan.</w:t>
      </w:r>
    </w:p>
    <w:p w14:paraId="65A96B3F" w14:textId="77777777" w:rsidR="00757B89" w:rsidRDefault="00757B89">
      <w:pPr>
        <w:pStyle w:val="BodyText"/>
        <w:rPr>
          <w:sz w:val="28"/>
        </w:rPr>
      </w:pPr>
    </w:p>
    <w:p w14:paraId="2F844454" w14:textId="77777777" w:rsidR="00757B89" w:rsidRDefault="00757B89">
      <w:pPr>
        <w:pStyle w:val="BodyText"/>
        <w:rPr>
          <w:sz w:val="28"/>
        </w:rPr>
      </w:pPr>
    </w:p>
    <w:p w14:paraId="003E0856" w14:textId="77777777" w:rsidR="00757B89" w:rsidRDefault="00757B89">
      <w:pPr>
        <w:pStyle w:val="BodyText"/>
        <w:rPr>
          <w:sz w:val="28"/>
        </w:rPr>
      </w:pPr>
    </w:p>
    <w:p w14:paraId="66D27919" w14:textId="77777777" w:rsidR="00757B89" w:rsidRDefault="00757B89">
      <w:pPr>
        <w:pStyle w:val="BodyText"/>
        <w:rPr>
          <w:sz w:val="28"/>
        </w:rPr>
      </w:pPr>
    </w:p>
    <w:p w14:paraId="337C9438" w14:textId="77777777" w:rsidR="00757B89" w:rsidRDefault="00757B89">
      <w:pPr>
        <w:pStyle w:val="BodyText"/>
        <w:rPr>
          <w:sz w:val="28"/>
        </w:rPr>
      </w:pPr>
    </w:p>
    <w:p w14:paraId="4D4EEBEE" w14:textId="77777777" w:rsidR="00757B89" w:rsidRDefault="00757B89">
      <w:pPr>
        <w:pStyle w:val="BodyText"/>
        <w:rPr>
          <w:sz w:val="28"/>
        </w:rPr>
      </w:pPr>
    </w:p>
    <w:p w14:paraId="67BDDD27" w14:textId="77777777" w:rsidR="00757B89" w:rsidRDefault="00757B89">
      <w:pPr>
        <w:pStyle w:val="BodyText"/>
        <w:rPr>
          <w:sz w:val="28"/>
        </w:rPr>
      </w:pPr>
    </w:p>
    <w:p w14:paraId="79DA1D3F" w14:textId="77777777" w:rsidR="00757B89" w:rsidRDefault="00757B89">
      <w:pPr>
        <w:pStyle w:val="BodyText"/>
        <w:rPr>
          <w:sz w:val="28"/>
        </w:rPr>
      </w:pPr>
    </w:p>
    <w:p w14:paraId="3FA0F24C" w14:textId="77777777" w:rsidR="00757B89" w:rsidRDefault="00757B89">
      <w:pPr>
        <w:pStyle w:val="BodyText"/>
        <w:rPr>
          <w:sz w:val="28"/>
        </w:rPr>
      </w:pPr>
    </w:p>
    <w:p w14:paraId="1C7C238E" w14:textId="77777777" w:rsidR="00757B89" w:rsidRDefault="00757B89">
      <w:pPr>
        <w:pStyle w:val="BodyText"/>
        <w:rPr>
          <w:sz w:val="28"/>
        </w:rPr>
      </w:pPr>
    </w:p>
    <w:p w14:paraId="616CBF2C" w14:textId="77777777" w:rsidR="00757B89" w:rsidRDefault="00757B89">
      <w:pPr>
        <w:pStyle w:val="BodyText"/>
        <w:rPr>
          <w:sz w:val="28"/>
        </w:rPr>
      </w:pPr>
    </w:p>
    <w:p w14:paraId="23EEEADB" w14:textId="77777777" w:rsidR="00757B89" w:rsidRDefault="00757B89">
      <w:pPr>
        <w:pStyle w:val="BodyText"/>
        <w:rPr>
          <w:sz w:val="28"/>
        </w:rPr>
      </w:pPr>
    </w:p>
    <w:p w14:paraId="1FB48E4E" w14:textId="77777777" w:rsidR="00757B89" w:rsidRDefault="00757B89">
      <w:pPr>
        <w:pStyle w:val="BodyText"/>
        <w:rPr>
          <w:sz w:val="28"/>
        </w:rPr>
      </w:pPr>
    </w:p>
    <w:p w14:paraId="6CC40965" w14:textId="77777777" w:rsidR="00757B89" w:rsidRDefault="00757B89">
      <w:pPr>
        <w:pStyle w:val="BodyText"/>
        <w:rPr>
          <w:sz w:val="28"/>
        </w:rPr>
      </w:pPr>
    </w:p>
    <w:p w14:paraId="37A95756" w14:textId="77777777" w:rsidR="00757B89" w:rsidRDefault="00757B89">
      <w:pPr>
        <w:pStyle w:val="BodyText"/>
        <w:rPr>
          <w:sz w:val="28"/>
        </w:rPr>
      </w:pPr>
    </w:p>
    <w:p w14:paraId="76884A97" w14:textId="77777777" w:rsidR="00757B89" w:rsidRDefault="00757B89">
      <w:pPr>
        <w:pStyle w:val="BodyText"/>
        <w:rPr>
          <w:sz w:val="28"/>
        </w:rPr>
      </w:pPr>
    </w:p>
    <w:p w14:paraId="65A28694" w14:textId="77777777" w:rsidR="00757B89" w:rsidRDefault="00757B89">
      <w:pPr>
        <w:pStyle w:val="BodyText"/>
        <w:rPr>
          <w:sz w:val="28"/>
        </w:rPr>
      </w:pPr>
    </w:p>
    <w:p w14:paraId="2711C232" w14:textId="77777777" w:rsidR="00757B89" w:rsidRDefault="00757B89">
      <w:pPr>
        <w:pStyle w:val="BodyText"/>
        <w:rPr>
          <w:sz w:val="28"/>
        </w:rPr>
      </w:pPr>
    </w:p>
    <w:p w14:paraId="6F53B740" w14:textId="77777777" w:rsidR="00757B89" w:rsidRDefault="00757B89">
      <w:pPr>
        <w:pStyle w:val="BodyText"/>
        <w:rPr>
          <w:sz w:val="28"/>
        </w:rPr>
      </w:pPr>
    </w:p>
    <w:p w14:paraId="79AA1034" w14:textId="77777777" w:rsidR="00757B89" w:rsidRDefault="00757B89">
      <w:pPr>
        <w:pStyle w:val="BodyText"/>
        <w:rPr>
          <w:sz w:val="28"/>
        </w:rPr>
      </w:pPr>
    </w:p>
    <w:p w14:paraId="0C3C81C5" w14:textId="77777777" w:rsidR="001D083C" w:rsidRDefault="001D083C">
      <w:pPr>
        <w:pStyle w:val="BodyText"/>
        <w:rPr>
          <w:sz w:val="28"/>
        </w:rPr>
      </w:pPr>
    </w:p>
    <w:p w14:paraId="084B252E" w14:textId="77777777" w:rsidR="001D083C" w:rsidRDefault="001D083C">
      <w:pPr>
        <w:pStyle w:val="BodyText"/>
        <w:rPr>
          <w:sz w:val="28"/>
        </w:rPr>
      </w:pPr>
    </w:p>
    <w:p w14:paraId="45DE1B8B" w14:textId="77777777" w:rsidR="001D083C" w:rsidRDefault="001D083C">
      <w:pPr>
        <w:pStyle w:val="BodyText"/>
        <w:rPr>
          <w:sz w:val="28"/>
        </w:rPr>
      </w:pPr>
    </w:p>
    <w:p w14:paraId="74D3886C" w14:textId="77777777" w:rsidR="001D083C" w:rsidRDefault="001D083C">
      <w:pPr>
        <w:pStyle w:val="BodyText"/>
        <w:rPr>
          <w:sz w:val="28"/>
        </w:rPr>
      </w:pPr>
    </w:p>
    <w:p w14:paraId="72258AC5" w14:textId="77777777" w:rsidR="001D083C" w:rsidRDefault="001D083C">
      <w:pPr>
        <w:pStyle w:val="BodyText"/>
        <w:rPr>
          <w:sz w:val="28"/>
        </w:rPr>
      </w:pPr>
    </w:p>
    <w:p w14:paraId="2549AB5E" w14:textId="77777777" w:rsidR="001D083C" w:rsidRDefault="001D083C">
      <w:pPr>
        <w:pStyle w:val="BodyText"/>
        <w:rPr>
          <w:sz w:val="28"/>
        </w:rPr>
      </w:pPr>
    </w:p>
    <w:p w14:paraId="163FFC1C" w14:textId="77777777" w:rsidR="001D083C" w:rsidRDefault="001D083C">
      <w:pPr>
        <w:pStyle w:val="BodyText"/>
        <w:rPr>
          <w:sz w:val="28"/>
        </w:rPr>
      </w:pPr>
    </w:p>
    <w:p w14:paraId="2FB7722C" w14:textId="77777777" w:rsidR="001D083C" w:rsidRDefault="001D083C">
      <w:pPr>
        <w:pStyle w:val="BodyText"/>
        <w:rPr>
          <w:sz w:val="28"/>
        </w:rPr>
      </w:pPr>
    </w:p>
    <w:p w14:paraId="2BA3DE13" w14:textId="77777777" w:rsidR="001D083C" w:rsidRDefault="001D083C">
      <w:pPr>
        <w:pStyle w:val="BodyText"/>
        <w:rPr>
          <w:sz w:val="28"/>
        </w:rPr>
      </w:pPr>
    </w:p>
    <w:p w14:paraId="488B3B72" w14:textId="77777777" w:rsidR="00757B89" w:rsidRDefault="00757B89">
      <w:pPr>
        <w:pStyle w:val="BodyText"/>
        <w:rPr>
          <w:sz w:val="28"/>
        </w:rPr>
      </w:pPr>
    </w:p>
    <w:p w14:paraId="20745544" w14:textId="77777777" w:rsidR="00757B89" w:rsidRDefault="00757B89">
      <w:pPr>
        <w:pStyle w:val="BodyText"/>
        <w:rPr>
          <w:sz w:val="28"/>
        </w:rPr>
      </w:pPr>
    </w:p>
    <w:p w14:paraId="29F7C4CE" w14:textId="77777777" w:rsidR="00757B89" w:rsidRDefault="00757B89">
      <w:pPr>
        <w:pStyle w:val="BodyText"/>
        <w:spacing w:before="5"/>
        <w:rPr>
          <w:sz w:val="37"/>
        </w:rPr>
      </w:pPr>
    </w:p>
    <w:p w14:paraId="2145E808" w14:textId="77777777" w:rsidR="00757B89" w:rsidRDefault="004E5E45">
      <w:pPr>
        <w:spacing w:before="1"/>
        <w:ind w:left="4381"/>
        <w:rPr>
          <w:b/>
          <w:sz w:val="23"/>
        </w:rPr>
      </w:pPr>
      <w:r>
        <w:rPr>
          <w:b/>
          <w:sz w:val="23"/>
        </w:rPr>
        <w:t>Koordinator Marketing and Public Relation</w:t>
      </w:r>
    </w:p>
    <w:p w14:paraId="11E3428A" w14:textId="77777777" w:rsidR="00757B89" w:rsidRDefault="001D083C">
      <w:pPr>
        <w:pStyle w:val="BodyText"/>
        <w:spacing w:before="142"/>
        <w:ind w:right="664"/>
        <w:jc w:val="right"/>
        <w:rPr>
          <w:rFonts w:ascii="Times New Roman"/>
        </w:rPr>
      </w:pPr>
      <w:r>
        <w:rPr>
          <w:rFonts w:ascii="Times New Roman"/>
          <w:color w:val="1F1F1F"/>
        </w:rPr>
        <w:t>Helmi Nizar Baktir</w:t>
      </w:r>
    </w:p>
    <w:sectPr w:rsidR="00757B89">
      <w:pgSz w:w="11900" w:h="16850"/>
      <w:pgMar w:top="2040" w:right="1120" w:bottom="280" w:left="1320" w:header="37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2C63C" w14:textId="77777777" w:rsidR="007A5E25" w:rsidRDefault="007A5E25">
      <w:r>
        <w:separator/>
      </w:r>
    </w:p>
  </w:endnote>
  <w:endnote w:type="continuationSeparator" w:id="0">
    <w:p w14:paraId="24C13047" w14:textId="77777777" w:rsidR="007A5E25" w:rsidRDefault="007A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E6814" w14:textId="77777777" w:rsidR="007A5E25" w:rsidRDefault="007A5E25">
      <w:r>
        <w:separator/>
      </w:r>
    </w:p>
  </w:footnote>
  <w:footnote w:type="continuationSeparator" w:id="0">
    <w:p w14:paraId="509DEAB0" w14:textId="77777777" w:rsidR="007A5E25" w:rsidRDefault="007A5E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C008F" w14:textId="77777777" w:rsidR="00757B89" w:rsidRDefault="007A5E25">
    <w:pPr>
      <w:pStyle w:val="BodyText"/>
      <w:spacing w:line="14" w:lineRule="auto"/>
      <w:rPr>
        <w:sz w:val="20"/>
      </w:rPr>
    </w:pPr>
    <w:r>
      <w:pict w14:anchorId="04F1981B">
        <v:group id="_x0000_s2050" style="position:absolute;margin-left:69.55pt;margin-top:18.9pt;width:472.15pt;height:83.6pt;z-index:-15837184;mso-position-horizontal-relative:page;mso-position-vertical-relative:page" coordorigin="1391,378" coordsize="9443,1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1391;top:378;width:9443;height:1672">
            <v:imagedata r:id="rId1" o:title=""/>
          </v:shape>
          <v:shape id="_x0000_s2051" type="#_x0000_t75" style="position:absolute;left:8940;top:879;width:1536;height:869">
            <v:imagedata r:id="rId2" o:title=""/>
          </v:shape>
          <w10:wrap anchorx="page" anchory="page"/>
        </v:group>
      </w:pict>
    </w:r>
    <w:r>
      <w:pict w14:anchorId="4364FAA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5.05pt;margin-top:34.25pt;width:294.35pt;height:54.85pt;z-index:-15836672;mso-position-horizontal-relative:page;mso-position-vertical-relative:page" filled="f" stroked="f">
          <v:textbox inset="0,0,0,0">
            <w:txbxContent>
              <w:p w14:paraId="13F0D760" w14:textId="77777777" w:rsidR="00757B89" w:rsidRDefault="004E5E45">
                <w:pPr>
                  <w:spacing w:before="21"/>
                  <w:ind w:left="589" w:right="635"/>
                  <w:jc w:val="center"/>
                  <w:rPr>
                    <w:b/>
                  </w:rPr>
                </w:pPr>
                <w:r>
                  <w:rPr>
                    <w:b/>
                  </w:rPr>
                  <w:t>RADIO E–FM</w:t>
                </w:r>
              </w:p>
              <w:p w14:paraId="19833746" w14:textId="77777777" w:rsidR="00757B89" w:rsidRDefault="004E5E45">
                <w:pPr>
                  <w:spacing w:before="18" w:line="257" w:lineRule="exact"/>
                  <w:ind w:left="703" w:right="635"/>
                  <w:jc w:val="center"/>
                  <w:rPr>
                    <w:b/>
                  </w:rPr>
                </w:pPr>
                <w:r>
                  <w:rPr>
                    <w:b/>
                  </w:rPr>
                  <w:t>FAKULTAS TEKNIK UNIVERSITAS SURABAYA</w:t>
                </w:r>
              </w:p>
              <w:p w14:paraId="59EC3126" w14:textId="77777777" w:rsidR="00757B89" w:rsidRDefault="004E5E45">
                <w:pPr>
                  <w:spacing w:line="257" w:lineRule="exact"/>
                  <w:ind w:left="58"/>
                  <w:rPr>
                    <w:b/>
                  </w:rPr>
                </w:pPr>
                <w:r>
                  <w:rPr>
                    <w:b/>
                  </w:rPr>
                  <w:t>Jl. Kalirungkut Tenggilis (Gedung TC 4.4) Surabaya 60292</w:t>
                </w:r>
              </w:p>
              <w:p w14:paraId="55266BE6" w14:textId="77777777" w:rsidR="00757B89" w:rsidRDefault="004E5E45">
                <w:pPr>
                  <w:spacing w:before="6"/>
                  <w:ind w:left="20"/>
                  <w:rPr>
                    <w:b/>
                  </w:rPr>
                </w:pPr>
                <w:r>
                  <w:rPr>
                    <w:rFonts w:ascii="Times New Roman"/>
                    <w:b/>
                    <w:i/>
                  </w:rPr>
                  <w:t xml:space="preserve">Contact Person : </w:t>
                </w:r>
                <w:r>
                  <w:rPr>
                    <w:b/>
                  </w:rPr>
                  <w:t>Aldian Dahana P.L. (082231110684)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3A0C64"/>
    <w:multiLevelType w:val="hybridMultilevel"/>
    <w:tmpl w:val="19A0609C"/>
    <w:lvl w:ilvl="0" w:tplc="D9D44E62">
      <w:numFmt w:val="bullet"/>
      <w:lvlText w:val="–"/>
      <w:lvlJc w:val="left"/>
      <w:pPr>
        <w:ind w:left="293" w:hanging="176"/>
      </w:pPr>
      <w:rPr>
        <w:rFonts w:ascii="Caladea" w:eastAsia="Caladea" w:hAnsi="Caladea" w:cs="Caladea" w:hint="default"/>
        <w:b/>
        <w:bCs/>
        <w:w w:val="100"/>
        <w:sz w:val="24"/>
        <w:szCs w:val="24"/>
        <w:lang w:val="ms" w:eastAsia="en-US" w:bidi="ar-SA"/>
      </w:rPr>
    </w:lvl>
    <w:lvl w:ilvl="1" w:tplc="7F0A33D2">
      <w:start w:val="1"/>
      <w:numFmt w:val="decimal"/>
      <w:lvlText w:val="%2."/>
      <w:lvlJc w:val="left"/>
      <w:pPr>
        <w:ind w:left="840" w:hanging="360"/>
        <w:jc w:val="left"/>
      </w:pPr>
      <w:rPr>
        <w:rFonts w:ascii="Caladea" w:eastAsia="Caladea" w:hAnsi="Caladea" w:cs="Caladea" w:hint="default"/>
        <w:spacing w:val="-4"/>
        <w:w w:val="99"/>
        <w:sz w:val="24"/>
        <w:szCs w:val="24"/>
        <w:lang w:val="ms" w:eastAsia="en-US" w:bidi="ar-SA"/>
      </w:rPr>
    </w:lvl>
    <w:lvl w:ilvl="2" w:tplc="6BDEB0A8">
      <w:numFmt w:val="bullet"/>
      <w:lvlText w:val="•"/>
      <w:lvlJc w:val="left"/>
      <w:pPr>
        <w:ind w:left="1797" w:hanging="360"/>
      </w:pPr>
      <w:rPr>
        <w:rFonts w:hint="default"/>
        <w:lang w:val="ms" w:eastAsia="en-US" w:bidi="ar-SA"/>
      </w:rPr>
    </w:lvl>
    <w:lvl w:ilvl="3" w:tplc="C9762B7E">
      <w:numFmt w:val="bullet"/>
      <w:lvlText w:val="•"/>
      <w:lvlJc w:val="left"/>
      <w:pPr>
        <w:ind w:left="2755" w:hanging="360"/>
      </w:pPr>
      <w:rPr>
        <w:rFonts w:hint="default"/>
        <w:lang w:val="ms" w:eastAsia="en-US" w:bidi="ar-SA"/>
      </w:rPr>
    </w:lvl>
    <w:lvl w:ilvl="4" w:tplc="C746471E">
      <w:numFmt w:val="bullet"/>
      <w:lvlText w:val="•"/>
      <w:lvlJc w:val="left"/>
      <w:pPr>
        <w:ind w:left="3713" w:hanging="360"/>
      </w:pPr>
      <w:rPr>
        <w:rFonts w:hint="default"/>
        <w:lang w:val="ms" w:eastAsia="en-US" w:bidi="ar-SA"/>
      </w:rPr>
    </w:lvl>
    <w:lvl w:ilvl="5" w:tplc="C26AF422">
      <w:numFmt w:val="bullet"/>
      <w:lvlText w:val="•"/>
      <w:lvlJc w:val="left"/>
      <w:pPr>
        <w:ind w:left="4670" w:hanging="360"/>
      </w:pPr>
      <w:rPr>
        <w:rFonts w:hint="default"/>
        <w:lang w:val="ms" w:eastAsia="en-US" w:bidi="ar-SA"/>
      </w:rPr>
    </w:lvl>
    <w:lvl w:ilvl="6" w:tplc="5106D6D4">
      <w:numFmt w:val="bullet"/>
      <w:lvlText w:val="•"/>
      <w:lvlJc w:val="left"/>
      <w:pPr>
        <w:ind w:left="5628" w:hanging="360"/>
      </w:pPr>
      <w:rPr>
        <w:rFonts w:hint="default"/>
        <w:lang w:val="ms" w:eastAsia="en-US" w:bidi="ar-SA"/>
      </w:rPr>
    </w:lvl>
    <w:lvl w:ilvl="7" w:tplc="01A44D2E">
      <w:numFmt w:val="bullet"/>
      <w:lvlText w:val="•"/>
      <w:lvlJc w:val="left"/>
      <w:pPr>
        <w:ind w:left="6586" w:hanging="360"/>
      </w:pPr>
      <w:rPr>
        <w:rFonts w:hint="default"/>
        <w:lang w:val="ms" w:eastAsia="en-US" w:bidi="ar-SA"/>
      </w:rPr>
    </w:lvl>
    <w:lvl w:ilvl="8" w:tplc="4A10D902">
      <w:numFmt w:val="bullet"/>
      <w:lvlText w:val="•"/>
      <w:lvlJc w:val="left"/>
      <w:pPr>
        <w:ind w:left="7543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7F4D04DC"/>
    <w:multiLevelType w:val="hybridMultilevel"/>
    <w:tmpl w:val="47B2EA3A"/>
    <w:lvl w:ilvl="0" w:tplc="6B3A0630">
      <w:start w:val="1"/>
      <w:numFmt w:val="decimal"/>
      <w:lvlText w:val="%1."/>
      <w:lvlJc w:val="left"/>
      <w:pPr>
        <w:ind w:left="840" w:hanging="360"/>
        <w:jc w:val="left"/>
      </w:pPr>
      <w:rPr>
        <w:rFonts w:ascii="Caladea" w:eastAsia="Caladea" w:hAnsi="Caladea" w:cs="Caladea" w:hint="default"/>
        <w:spacing w:val="-25"/>
        <w:w w:val="99"/>
        <w:sz w:val="24"/>
        <w:szCs w:val="24"/>
        <w:lang w:val="ms" w:eastAsia="en-US" w:bidi="ar-SA"/>
      </w:rPr>
    </w:lvl>
    <w:lvl w:ilvl="1" w:tplc="AAF0682C">
      <w:numFmt w:val="bullet"/>
      <w:lvlText w:val="•"/>
      <w:lvlJc w:val="left"/>
      <w:pPr>
        <w:ind w:left="1701" w:hanging="360"/>
      </w:pPr>
      <w:rPr>
        <w:rFonts w:hint="default"/>
        <w:lang w:val="ms" w:eastAsia="en-US" w:bidi="ar-SA"/>
      </w:rPr>
    </w:lvl>
    <w:lvl w:ilvl="2" w:tplc="F74EFCBC">
      <w:numFmt w:val="bullet"/>
      <w:lvlText w:val="•"/>
      <w:lvlJc w:val="left"/>
      <w:pPr>
        <w:ind w:left="2563" w:hanging="360"/>
      </w:pPr>
      <w:rPr>
        <w:rFonts w:hint="default"/>
        <w:lang w:val="ms" w:eastAsia="en-US" w:bidi="ar-SA"/>
      </w:rPr>
    </w:lvl>
    <w:lvl w:ilvl="3" w:tplc="6342546A">
      <w:numFmt w:val="bullet"/>
      <w:lvlText w:val="•"/>
      <w:lvlJc w:val="left"/>
      <w:pPr>
        <w:ind w:left="3425" w:hanging="360"/>
      </w:pPr>
      <w:rPr>
        <w:rFonts w:hint="default"/>
        <w:lang w:val="ms" w:eastAsia="en-US" w:bidi="ar-SA"/>
      </w:rPr>
    </w:lvl>
    <w:lvl w:ilvl="4" w:tplc="CF44160E">
      <w:numFmt w:val="bullet"/>
      <w:lvlText w:val="•"/>
      <w:lvlJc w:val="left"/>
      <w:pPr>
        <w:ind w:left="4287" w:hanging="360"/>
      </w:pPr>
      <w:rPr>
        <w:rFonts w:hint="default"/>
        <w:lang w:val="ms" w:eastAsia="en-US" w:bidi="ar-SA"/>
      </w:rPr>
    </w:lvl>
    <w:lvl w:ilvl="5" w:tplc="7A626702">
      <w:numFmt w:val="bullet"/>
      <w:lvlText w:val="•"/>
      <w:lvlJc w:val="left"/>
      <w:pPr>
        <w:ind w:left="5149" w:hanging="360"/>
      </w:pPr>
      <w:rPr>
        <w:rFonts w:hint="default"/>
        <w:lang w:val="ms" w:eastAsia="en-US" w:bidi="ar-SA"/>
      </w:rPr>
    </w:lvl>
    <w:lvl w:ilvl="6" w:tplc="1750C9D8">
      <w:numFmt w:val="bullet"/>
      <w:lvlText w:val="•"/>
      <w:lvlJc w:val="left"/>
      <w:pPr>
        <w:ind w:left="6011" w:hanging="360"/>
      </w:pPr>
      <w:rPr>
        <w:rFonts w:hint="default"/>
        <w:lang w:val="ms" w:eastAsia="en-US" w:bidi="ar-SA"/>
      </w:rPr>
    </w:lvl>
    <w:lvl w:ilvl="7" w:tplc="DB8E596C">
      <w:numFmt w:val="bullet"/>
      <w:lvlText w:val="•"/>
      <w:lvlJc w:val="left"/>
      <w:pPr>
        <w:ind w:left="6873" w:hanging="360"/>
      </w:pPr>
      <w:rPr>
        <w:rFonts w:hint="default"/>
        <w:lang w:val="ms" w:eastAsia="en-US" w:bidi="ar-SA"/>
      </w:rPr>
    </w:lvl>
    <w:lvl w:ilvl="8" w:tplc="E116B358">
      <w:numFmt w:val="bullet"/>
      <w:lvlText w:val="•"/>
      <w:lvlJc w:val="left"/>
      <w:pPr>
        <w:ind w:left="7735" w:hanging="360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57B89"/>
    <w:rsid w:val="000440C8"/>
    <w:rsid w:val="001261BA"/>
    <w:rsid w:val="001D083C"/>
    <w:rsid w:val="002A1A18"/>
    <w:rsid w:val="002E7B91"/>
    <w:rsid w:val="004E5E45"/>
    <w:rsid w:val="0057329A"/>
    <w:rsid w:val="006359A2"/>
    <w:rsid w:val="00757B89"/>
    <w:rsid w:val="007A5E25"/>
    <w:rsid w:val="00A173E3"/>
    <w:rsid w:val="00AC4B77"/>
    <w:rsid w:val="00AC518B"/>
    <w:rsid w:val="00AC698F"/>
    <w:rsid w:val="00BA7ECB"/>
    <w:rsid w:val="00C52386"/>
    <w:rsid w:val="00D14B50"/>
    <w:rsid w:val="00E20482"/>
    <w:rsid w:val="00F2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18E5463D"/>
  <w15:docId w15:val="{20FC382F-B282-4317-8DA3-3977E7CC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  <w:lang w:val="ms"/>
    </w:rPr>
  </w:style>
  <w:style w:type="paragraph" w:styleId="Heading1">
    <w:name w:val="heading 1"/>
    <w:basedOn w:val="Normal"/>
    <w:uiPriority w:val="1"/>
    <w:qFormat/>
    <w:pPr>
      <w:spacing w:before="1"/>
      <w:ind w:left="12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C4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fmradioubay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C95AF-F4C5-4E0F-B4A5-790452E5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HELMI NIZAR BAKTIR</cp:lastModifiedBy>
  <cp:revision>9</cp:revision>
  <dcterms:created xsi:type="dcterms:W3CDTF">2021-06-17T14:03:00Z</dcterms:created>
  <dcterms:modified xsi:type="dcterms:W3CDTF">2021-11-11T08:40:00Z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2021-06-17T00:00:00Z</vt:filetime>
  </property>
</Properties>
</file>