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A7DE3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(SKPL)</w:t>
      </w:r>
    </w:p>
    <w:p w14:paraId="6CEC2356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148B16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: Google Classroom</w:t>
      </w:r>
    </w:p>
    <w:p w14:paraId="41289399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B32ECC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Versi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: 1.0</w:t>
      </w:r>
    </w:p>
    <w:p w14:paraId="11171643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BDCD20" w14:textId="751CDE32" w:rsid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Penyelesaian</w:t>
      </w:r>
      <w:proofErr w:type="spellEnd"/>
      <w:r w:rsidR="0036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F47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363F47">
        <w:rPr>
          <w:rFonts w:ascii="Times New Roman" w:hAnsi="Times New Roman" w:cs="Times New Roman"/>
          <w:sz w:val="28"/>
          <w:szCs w:val="28"/>
        </w:rPr>
        <w:t xml:space="preserve"> Di Tentukan</w:t>
      </w:r>
      <w:bookmarkStart w:id="0" w:name="_GoBack"/>
      <w:bookmarkEnd w:id="0"/>
      <w:r w:rsidRPr="00EE0FD8">
        <w:rPr>
          <w:rFonts w:ascii="Times New Roman" w:hAnsi="Times New Roman" w:cs="Times New Roman"/>
          <w:sz w:val="28"/>
          <w:szCs w:val="28"/>
        </w:rPr>
        <w:t>]</w:t>
      </w:r>
    </w:p>
    <w:p w14:paraId="521CE350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7314B9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AEEDDB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Isi:</w:t>
      </w:r>
    </w:p>
    <w:p w14:paraId="58BC8D85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48E1190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Pendahuluan</w:t>
      </w:r>
      <w:proofErr w:type="spellEnd"/>
    </w:p>
    <w:p w14:paraId="6944B0E1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Dokumen</w:t>
      </w:r>
      <w:proofErr w:type="spellEnd"/>
    </w:p>
    <w:p w14:paraId="0B42935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Lingkup</w:t>
      </w:r>
      <w:proofErr w:type="spellEnd"/>
    </w:p>
    <w:p w14:paraId="141B1DC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1.3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Akronim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Singkatan</w:t>
      </w:r>
      <w:proofErr w:type="spellEnd"/>
    </w:p>
    <w:p w14:paraId="6F529629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1.4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Referensi</w:t>
      </w:r>
      <w:proofErr w:type="spellEnd"/>
    </w:p>
    <w:p w14:paraId="4E57A38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32A070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14:paraId="4E5D6BB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14:paraId="70FA3E31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Target</w:t>
      </w:r>
    </w:p>
    <w:p w14:paraId="4B30E18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Utama</w:t>
      </w:r>
      <w:proofErr w:type="spellEnd"/>
    </w:p>
    <w:p w14:paraId="2D48B7F5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9C60985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Fungsional</w:t>
      </w:r>
      <w:proofErr w:type="spellEnd"/>
    </w:p>
    <w:p w14:paraId="1D68132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3CB37ED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Menilai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</w:p>
    <w:p w14:paraId="4D16808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Ajar</w:t>
      </w:r>
    </w:p>
    <w:p w14:paraId="734DCD9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3.4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</w:p>
    <w:p w14:paraId="0AD571E1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3.5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Jadwal</w:t>
      </w:r>
      <w:proofErr w:type="spellEnd"/>
    </w:p>
    <w:p w14:paraId="397E6BA0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3.6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Workspace</w:t>
      </w:r>
    </w:p>
    <w:p w14:paraId="41F3BD61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3.7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Pelaporan</w:t>
      </w:r>
      <w:proofErr w:type="spellEnd"/>
    </w:p>
    <w:p w14:paraId="3EB50D6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2D0EA9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Fungsional</w:t>
      </w:r>
      <w:proofErr w:type="spellEnd"/>
    </w:p>
    <w:p w14:paraId="63C53E9B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Ketersediaan</w:t>
      </w:r>
      <w:proofErr w:type="spellEnd"/>
    </w:p>
    <w:p w14:paraId="20FFBBA5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>4.2 Performa</w:t>
      </w:r>
    </w:p>
    <w:p w14:paraId="0DCE5BA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4.3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Keamanan</w:t>
      </w:r>
      <w:proofErr w:type="spellEnd"/>
    </w:p>
    <w:p w14:paraId="409F87D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4.4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Skalabilitas</w:t>
      </w:r>
      <w:proofErr w:type="spellEnd"/>
    </w:p>
    <w:p w14:paraId="432AF8FB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4.5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Keterjangkauan</w:t>
      </w:r>
      <w:proofErr w:type="spellEnd"/>
    </w:p>
    <w:p w14:paraId="629E7FA9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lastRenderedPageBreak/>
        <w:t xml:space="preserve">4.6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Penggunaan</w:t>
      </w:r>
      <w:proofErr w:type="spellEnd"/>
    </w:p>
    <w:p w14:paraId="7594655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4.7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Kompatibilitas</w:t>
      </w:r>
      <w:proofErr w:type="spellEnd"/>
    </w:p>
    <w:p w14:paraId="59017AF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8D87D2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Use Case</w:t>
      </w:r>
    </w:p>
    <w:p w14:paraId="144605F5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Pelajaran</w:t>
      </w:r>
      <w:proofErr w:type="spellEnd"/>
    </w:p>
    <w:p w14:paraId="5D5F31B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2804002B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5.3 Forum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Diskusi</w:t>
      </w:r>
      <w:proofErr w:type="spellEnd"/>
    </w:p>
    <w:p w14:paraId="3C8749A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5.4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Nilai</w:t>
      </w:r>
      <w:proofErr w:type="spellEnd"/>
    </w:p>
    <w:p w14:paraId="2D21C2A5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5.5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Kalender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Pengingat</w:t>
      </w:r>
      <w:proofErr w:type="spellEnd"/>
    </w:p>
    <w:p w14:paraId="0334FD2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5.6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Laporan</w:t>
      </w:r>
      <w:proofErr w:type="spellEnd"/>
    </w:p>
    <w:p w14:paraId="22E0600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4D1332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38A54A7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6.1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3827BB5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6.2 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674B8E5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8A16CB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Sekuens</w:t>
      </w:r>
      <w:proofErr w:type="spellEnd"/>
    </w:p>
    <w:p w14:paraId="43D5582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7.1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Sekuens</w:t>
      </w:r>
      <w:proofErr w:type="spellEnd"/>
    </w:p>
    <w:p w14:paraId="6AA4245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7.2 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Sekuens</w:t>
      </w:r>
      <w:proofErr w:type="spellEnd"/>
    </w:p>
    <w:p w14:paraId="3613ED3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57FF9E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Lunak</w:t>
      </w:r>
      <w:proofErr w:type="spellEnd"/>
    </w:p>
    <w:p w14:paraId="09A2B8C3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>8.1 Model Agile</w:t>
      </w:r>
    </w:p>
    <w:p w14:paraId="4296B9E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8.2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Rencana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Fitur</w:t>
      </w:r>
      <w:proofErr w:type="spellEnd"/>
    </w:p>
    <w:p w14:paraId="2B669B13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A57FEA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Kesimpulan</w:t>
      </w:r>
      <w:proofErr w:type="spellEnd"/>
    </w:p>
    <w:p w14:paraId="3CD1CD00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7B23B89" w14:textId="77777777" w:rsid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Lampiran</w:t>
      </w:r>
      <w:proofErr w:type="spellEnd"/>
    </w:p>
    <w:p w14:paraId="4A7F6A72" w14:textId="77777777" w:rsid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15236AD0" w14:textId="77777777" w:rsid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0AC56769" w14:textId="77777777" w:rsid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949486F" w14:textId="77777777" w:rsid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4B6C9208" w14:textId="77777777" w:rsid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1F2B103B" w14:textId="77777777" w:rsid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21A5A4F" w14:textId="77777777" w:rsid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8076F5A" w14:textId="77777777" w:rsid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047A3B1" w14:textId="77777777" w:rsid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475F8887" w14:textId="77777777" w:rsidR="00EE0FD8" w:rsidRPr="00EE0FD8" w:rsidRDefault="00EE0FD8" w:rsidP="00EE0FD8">
      <w:pPr>
        <w:tabs>
          <w:tab w:val="left" w:pos="6300"/>
        </w:tabs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6BA2DBFF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1DEAEAF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lastRenderedPageBreak/>
        <w:t>Pendahuluan</w:t>
      </w:r>
      <w:proofErr w:type="spellEnd"/>
    </w:p>
    <w:p w14:paraId="36E062BD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938CD7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Dokumen</w:t>
      </w:r>
      <w:proofErr w:type="spellEnd"/>
    </w:p>
    <w:p w14:paraId="732F4224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7095F34" w14:textId="77777777" w:rsidR="00EE0FD8" w:rsidRPr="00EE0FD8" w:rsidRDefault="00EE0FD8" w:rsidP="00EE0FD8">
      <w:pPr>
        <w:tabs>
          <w:tab w:val="left" w:pos="6300"/>
        </w:tabs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fungsional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fungsional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Classroom.</w:t>
      </w:r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acuan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pengujian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Classroom.</w:t>
      </w:r>
    </w:p>
    <w:p w14:paraId="3D963EF5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7FA1A9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Lingkup</w:t>
      </w:r>
      <w:proofErr w:type="spellEnd"/>
    </w:p>
    <w:p w14:paraId="60DAE7A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8F6A300" w14:textId="77777777" w:rsidR="00EE0FD8" w:rsidRPr="00EE0FD8" w:rsidRDefault="00EE0FD8" w:rsidP="00EE0FD8">
      <w:pPr>
        <w:tabs>
          <w:tab w:val="left" w:pos="6300"/>
        </w:tabs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fungsional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fungsional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use case, 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sekuens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rencana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model Agile.</w:t>
      </w:r>
    </w:p>
    <w:p w14:paraId="38D817F5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51BED7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1.3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Akronim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Singkatan</w:t>
      </w:r>
      <w:proofErr w:type="spellEnd"/>
    </w:p>
    <w:p w14:paraId="2B72CC4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E144B0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SKPL: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Lunak</w:t>
      </w:r>
      <w:proofErr w:type="spellEnd"/>
    </w:p>
    <w:p w14:paraId="1B907B4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UI/UX: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14:paraId="10D6442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API: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Aplikasi</w:t>
      </w:r>
      <w:proofErr w:type="spellEnd"/>
    </w:p>
    <w:p w14:paraId="0701ABEB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1.4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Referensi</w:t>
      </w:r>
      <w:proofErr w:type="spellEnd"/>
    </w:p>
    <w:p w14:paraId="662D13B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A5B0A6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]</w:t>
      </w:r>
    </w:p>
    <w:p w14:paraId="41AC16D2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1F44F9C" w14:textId="77777777" w:rsid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14:paraId="37058AF8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9EB492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14:paraId="2781EE8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EA979D4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online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dirancang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berpartisipasi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E0FD8">
        <w:rPr>
          <w:rFonts w:ascii="Times New Roman" w:hAnsi="Times New Roman" w:cs="Times New Roman"/>
          <w:sz w:val="28"/>
          <w:szCs w:val="28"/>
        </w:rPr>
        <w:t xml:space="preserve">Platform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ajar,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ajar,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mengumpulkan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sesama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melacak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kemajuan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6B3955B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27587A5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Target</w:t>
      </w:r>
    </w:p>
    <w:p w14:paraId="61E198A2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6A97AE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E0FD8">
        <w:rPr>
          <w:rFonts w:ascii="Times New Roman" w:hAnsi="Times New Roman" w:cs="Times New Roman"/>
          <w:sz w:val="28"/>
          <w:szCs w:val="28"/>
        </w:rPr>
        <w:t xml:space="preserve">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ditujukan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rumah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EDDF4D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407E4E1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Utama</w:t>
      </w:r>
      <w:proofErr w:type="spellEnd"/>
    </w:p>
    <w:p w14:paraId="2DE46BB9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F0565D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memfasilitasi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ajar,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performa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ketersediaan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D207D1C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26C881E" w14:textId="77777777" w:rsid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Fungsional</w:t>
      </w:r>
      <w:proofErr w:type="spellEnd"/>
    </w:p>
    <w:p w14:paraId="6AB12375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AEC4C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63C01D59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C32C05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a)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220A923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b)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mengedit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0A9921E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c)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2FB74CE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d)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izin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260EF30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68EC9C2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Menilai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</w:p>
    <w:p w14:paraId="4EDEEC5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91ECAA2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a)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0D5085B1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b)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mengunggah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membagikan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65258CC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mengumpulkan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6C97627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d)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menilai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dikumpulkan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06A9992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e)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dinilai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3365DEF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6276320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Ajar</w:t>
      </w:r>
    </w:p>
    <w:p w14:paraId="1012A1B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5D289D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E0FD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) Guru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mengunggah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ajar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format.</w:t>
      </w:r>
    </w:p>
    <w:p w14:paraId="68FF35A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b)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membagikan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ajar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21BA301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c)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mengelompokkan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ajar.</w:t>
      </w:r>
    </w:p>
    <w:p w14:paraId="7ED4D0A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5567EA0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3.4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</w:p>
    <w:p w14:paraId="22448AA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A8904C9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a)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obrolan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grup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3589691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b)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email.</w:t>
      </w:r>
    </w:p>
    <w:p w14:paraId="73924C0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c)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forum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4E7CC313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d)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235491D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E6B81B9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3.5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Jadwal</w:t>
      </w:r>
      <w:proofErr w:type="spellEnd"/>
    </w:p>
    <w:p w14:paraId="7D5CA53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63C324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a)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2E61F09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b)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7E58858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c)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acara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2508A694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d) Guru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mengirimkan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pengingat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tenggat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acara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datang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57EB3755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5B6A13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3.6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Workspace</w:t>
      </w:r>
    </w:p>
    <w:p w14:paraId="7A5416B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6F96DC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E0FD8">
        <w:rPr>
          <w:rFonts w:ascii="Times New Roman" w:hAnsi="Times New Roman" w:cs="Times New Roman"/>
          <w:sz w:val="28"/>
          <w:szCs w:val="28"/>
        </w:rPr>
        <w:t xml:space="preserve">a) 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terintegrasi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Workspace.</w:t>
      </w:r>
      <w:proofErr w:type="gramEnd"/>
    </w:p>
    <w:p w14:paraId="29F58E1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b)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Docs, Sheets,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Slides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kolaborasi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4C59BD0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9B6D014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3.7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Pelaporan</w:t>
      </w:r>
      <w:proofErr w:type="spellEnd"/>
    </w:p>
    <w:p w14:paraId="65594AC2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D95D6D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a)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melacak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kemajuan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68607C5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b)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memantau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partisipasi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588F7F02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c)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kemajuan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1408424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d) 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pengajaran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1BE43DE5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E273D54" w14:textId="77777777" w:rsid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Fungsional</w:t>
      </w:r>
      <w:proofErr w:type="spellEnd"/>
    </w:p>
    <w:p w14:paraId="28AA37C4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688FC3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Ketersediaan</w:t>
      </w:r>
      <w:proofErr w:type="spellEnd"/>
    </w:p>
    <w:p w14:paraId="60601A4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1DD3251" w14:textId="77777777" w:rsidR="00EE0FD8" w:rsidRPr="00EE0FD8" w:rsidRDefault="00EE0FD8" w:rsidP="00EE0FD8">
      <w:pPr>
        <w:tabs>
          <w:tab w:val="left" w:pos="6300"/>
        </w:tabs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FD8">
        <w:rPr>
          <w:rFonts w:ascii="Times New Roman" w:hAnsi="Times New Roman" w:cs="Times New Roman"/>
          <w:sz w:val="28"/>
          <w:szCs w:val="28"/>
        </w:rPr>
        <w:t xml:space="preserve">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kapan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pemadaman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berlebihan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DE0386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DE16FC3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>4.2 Performa</w:t>
      </w:r>
    </w:p>
    <w:p w14:paraId="6C894E4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A8DBE3B" w14:textId="77777777" w:rsidR="00EE0FD8" w:rsidRPr="00EE0FD8" w:rsidRDefault="00EE0FD8" w:rsidP="00EE0FD8">
      <w:pPr>
        <w:tabs>
          <w:tab w:val="left" w:pos="6300"/>
        </w:tabs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FD8">
        <w:rPr>
          <w:rFonts w:ascii="Times New Roman" w:hAnsi="Times New Roman" w:cs="Times New Roman"/>
          <w:sz w:val="28"/>
          <w:szCs w:val="28"/>
        </w:rPr>
        <w:t xml:space="preserve">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respon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performa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agar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lancar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AC7CA9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DB468B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4.3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Keamanan</w:t>
      </w:r>
      <w:proofErr w:type="spellEnd"/>
    </w:p>
    <w:p w14:paraId="4D22D8A0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CDD5448" w14:textId="77777777" w:rsidR="00EE0FD8" w:rsidRPr="00EE0FD8" w:rsidRDefault="00EE0FD8" w:rsidP="00EE0FD8">
      <w:pPr>
        <w:tabs>
          <w:tab w:val="left" w:pos="6300"/>
        </w:tabs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FD8">
        <w:rPr>
          <w:rFonts w:ascii="Times New Roman" w:hAnsi="Times New Roman" w:cs="Times New Roman"/>
          <w:sz w:val="28"/>
          <w:szCs w:val="28"/>
        </w:rPr>
        <w:t xml:space="preserve">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melindungi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pribadi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langkah-langkah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enkripsi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perlindungan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1F7260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17B76AB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4.4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Skalabilitas</w:t>
      </w:r>
      <w:proofErr w:type="spellEnd"/>
    </w:p>
    <w:p w14:paraId="588475E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CAD164E" w14:textId="77777777" w:rsidR="00EE0FD8" w:rsidRPr="00EE0FD8" w:rsidRDefault="00EE0FD8" w:rsidP="00EE0FD8">
      <w:pPr>
        <w:tabs>
          <w:tab w:val="left" w:pos="6300"/>
        </w:tabs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FD8">
        <w:rPr>
          <w:rFonts w:ascii="Times New Roman" w:hAnsi="Times New Roman" w:cs="Times New Roman"/>
          <w:sz w:val="28"/>
          <w:szCs w:val="28"/>
        </w:rPr>
        <w:t xml:space="preserve">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menangani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kapasitasnya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mengorbankan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73DAF4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47A749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4.5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Keterjangkauan</w:t>
      </w:r>
      <w:proofErr w:type="spellEnd"/>
    </w:p>
    <w:p w14:paraId="08D77C02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DBD003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E0FD8">
        <w:rPr>
          <w:rFonts w:ascii="Times New Roman" w:hAnsi="Times New Roman" w:cs="Times New Roman"/>
          <w:sz w:val="28"/>
          <w:szCs w:val="28"/>
        </w:rPr>
        <w:t xml:space="preserve">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terjangkau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fitur-fitur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6BE0D41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40F5733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4.6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Penggunaan</w:t>
      </w:r>
      <w:proofErr w:type="spellEnd"/>
    </w:p>
    <w:p w14:paraId="7B90F82B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38D961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intuitif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panduan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memadai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9C4A030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742407B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4.7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Kompatibilitas</w:t>
      </w:r>
      <w:proofErr w:type="spellEnd"/>
    </w:p>
    <w:p w14:paraId="03B08FDF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78C01A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E0FD8">
        <w:rPr>
          <w:rFonts w:ascii="Times New Roman" w:hAnsi="Times New Roman" w:cs="Times New Roman"/>
          <w:sz w:val="28"/>
          <w:szCs w:val="28"/>
        </w:rPr>
        <w:t xml:space="preserve">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kompatibel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platform.</w:t>
      </w:r>
      <w:proofErr w:type="gramEnd"/>
    </w:p>
    <w:p w14:paraId="4129355F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4F14A16" w14:textId="77777777" w:rsid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Use Case</w:t>
      </w:r>
    </w:p>
    <w:p w14:paraId="252A2223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B42043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Pelajaran</w:t>
      </w:r>
      <w:proofErr w:type="spellEnd"/>
    </w:p>
    <w:p w14:paraId="74465DE3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A8CCC7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mengunggah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pelajaran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Classroom.</w:t>
      </w:r>
    </w:p>
    <w:p w14:paraId="168CECF1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mendownloadnya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mandiri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76A88C2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D0D3E9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5026DE9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E36992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mengirimkannya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Classroom.</w:t>
      </w:r>
    </w:p>
    <w:p w14:paraId="0F9F4E62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mengumpulkan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online.</w:t>
      </w:r>
      <w:proofErr w:type="gramEnd"/>
    </w:p>
    <w:p w14:paraId="6D8EC2D1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menilai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Classroom.</w:t>
      </w:r>
    </w:p>
    <w:p w14:paraId="18D4B521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335675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5.3 Forum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Diskusi</w:t>
      </w:r>
      <w:proofErr w:type="spellEnd"/>
    </w:p>
    <w:p w14:paraId="22CB335A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87DD1F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forum di Google Classroom.</w:t>
      </w:r>
    </w:p>
    <w:p w14:paraId="3DEDF65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mengajukan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ide,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memecahkan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forum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D10EF47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DB8580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5.4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Nilai</w:t>
      </w:r>
      <w:proofErr w:type="spellEnd"/>
    </w:p>
    <w:p w14:paraId="6416BBB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72C693E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penilaian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Classroom.</w:t>
      </w:r>
    </w:p>
    <w:p w14:paraId="5DCE62D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pribadi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1B29A7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BDD72B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5.5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Kalender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Pengingat</w:t>
      </w:r>
      <w:proofErr w:type="spellEnd"/>
    </w:p>
    <w:p w14:paraId="0986D75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500A816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ujian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acara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kalender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Classroom.</w:t>
      </w:r>
    </w:p>
    <w:p w14:paraId="553D084B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pengingat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mengingatkan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acara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datang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2173F6D8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8D18EE3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5.6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Laporan</w:t>
      </w:r>
      <w:proofErr w:type="spellEnd"/>
    </w:p>
    <w:p w14:paraId="1A63932D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911F0CC" w14:textId="77777777" w:rsidR="00EE0FD8" w:rsidRPr="00EE0FD8" w:rsidRDefault="00EE0FD8" w:rsidP="00EE0FD8">
      <w:pPr>
        <w:tabs>
          <w:tab w:val="left" w:pos="630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lastRenderedPageBreak/>
        <w:t xml:space="preserve">Guru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kemajuan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mengidentifikasi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area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diperbaiki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pengajaran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</w:p>
    <w:p w14:paraId="404FBEF1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E5CEE8E" w14:textId="77777777" w:rsid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5C6C5A93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38909B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[Diagram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]</w:t>
      </w:r>
    </w:p>
    <w:p w14:paraId="3B106E0A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5A4669" w14:textId="77777777" w:rsid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Sekuens</w:t>
      </w:r>
      <w:proofErr w:type="spellEnd"/>
    </w:p>
    <w:p w14:paraId="43DBACA4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4BD648" w14:textId="77777777" w:rsid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 xml:space="preserve">[Diagram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Sekuens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]</w:t>
      </w:r>
    </w:p>
    <w:p w14:paraId="5D7AF75A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683B1C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3B076D2" w14:textId="77777777" w:rsid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>Model Agile</w:t>
      </w:r>
    </w:p>
    <w:p w14:paraId="5170277D" w14:textId="77777777" w:rsidR="00EE0FD8" w:rsidRP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CAFB02" w14:textId="77777777" w:rsidR="00EE0FD8" w:rsidRPr="00EE0FD8" w:rsidRDefault="00EE0FD8" w:rsidP="00EE0FD8">
      <w:pPr>
        <w:tabs>
          <w:tab w:val="left" w:pos="63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pendekatan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0FD8">
        <w:rPr>
          <w:rFonts w:ascii="Times New Roman" w:hAnsi="Times New Roman" w:cs="Times New Roman"/>
          <w:sz w:val="28"/>
          <w:szCs w:val="28"/>
        </w:rPr>
        <w:t>Agile</w:t>
      </w:r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adaptasi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pengujian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E0FD8">
        <w:rPr>
          <w:rFonts w:ascii="Times New Roman" w:hAnsi="Times New Roman" w:cs="Times New Roman"/>
          <w:sz w:val="28"/>
          <w:szCs w:val="28"/>
        </w:rPr>
        <w:t xml:space="preserve">Model Agile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melibatkan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kerangka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Scrum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sprint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unit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sprint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perencanaan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pengujian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D0C2F5A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7816F4E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Rencana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Fitur</w:t>
      </w:r>
      <w:proofErr w:type="spellEnd"/>
    </w:p>
    <w:p w14:paraId="5B97D47B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ABF6805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E0F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Rencana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]</w:t>
      </w:r>
    </w:p>
    <w:p w14:paraId="4C0672E3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E725DF6" w14:textId="77777777" w:rsidR="00EE0FD8" w:rsidRDefault="00EE0FD8" w:rsidP="00EE0FD8">
      <w:pPr>
        <w:tabs>
          <w:tab w:val="left" w:pos="6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Kesimpulan</w:t>
      </w:r>
      <w:proofErr w:type="spellEnd"/>
    </w:p>
    <w:p w14:paraId="56A7C08C" w14:textId="77777777" w:rsidR="00EE0FD8" w:rsidRPr="00EE0FD8" w:rsidRDefault="00EE0FD8" w:rsidP="00EE0FD8">
      <w:pPr>
        <w:tabs>
          <w:tab w:val="left" w:pos="63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4DE4EEA" w14:textId="748B64A1" w:rsidR="002710E3" w:rsidRPr="00EE0FD8" w:rsidRDefault="00EE0FD8" w:rsidP="00EE0FD8">
      <w:pPr>
        <w:tabs>
          <w:tab w:val="left" w:pos="63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menguraikan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fungsional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fungsional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Google Classroom.</w:t>
      </w:r>
      <w:proofErr w:type="gram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F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mematuhi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, Google Classroom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online yang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D8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EE0F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2710E3" w:rsidRPr="00EE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AB8"/>
    <w:multiLevelType w:val="hybridMultilevel"/>
    <w:tmpl w:val="6DD87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E0082"/>
    <w:multiLevelType w:val="hybridMultilevel"/>
    <w:tmpl w:val="593A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C5442"/>
    <w:multiLevelType w:val="hybridMultilevel"/>
    <w:tmpl w:val="55C27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9503E"/>
    <w:multiLevelType w:val="hybridMultilevel"/>
    <w:tmpl w:val="4FEEE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9665F"/>
    <w:multiLevelType w:val="hybridMultilevel"/>
    <w:tmpl w:val="1E4228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FD2858"/>
    <w:multiLevelType w:val="multilevel"/>
    <w:tmpl w:val="C6BE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C332F2"/>
    <w:multiLevelType w:val="hybridMultilevel"/>
    <w:tmpl w:val="3BD828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251382"/>
    <w:multiLevelType w:val="hybridMultilevel"/>
    <w:tmpl w:val="B09E5410"/>
    <w:lvl w:ilvl="0" w:tplc="3C26C6FC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A5CD5"/>
    <w:multiLevelType w:val="hybridMultilevel"/>
    <w:tmpl w:val="524EE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E46CF"/>
    <w:multiLevelType w:val="hybridMultilevel"/>
    <w:tmpl w:val="7CD8F5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73BD4"/>
    <w:multiLevelType w:val="hybridMultilevel"/>
    <w:tmpl w:val="D44E5F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327"/>
    <w:rsid w:val="00100028"/>
    <w:rsid w:val="001974B2"/>
    <w:rsid w:val="001E2B02"/>
    <w:rsid w:val="002710E3"/>
    <w:rsid w:val="002B3024"/>
    <w:rsid w:val="00363F47"/>
    <w:rsid w:val="00513BFE"/>
    <w:rsid w:val="00562C32"/>
    <w:rsid w:val="006324F5"/>
    <w:rsid w:val="007875E4"/>
    <w:rsid w:val="00904900"/>
    <w:rsid w:val="00AF4327"/>
    <w:rsid w:val="00D66148"/>
    <w:rsid w:val="00EA6BC2"/>
    <w:rsid w:val="00EE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7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74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74B2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74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74B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1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7592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270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856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3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2547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824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0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67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035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157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1153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0243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89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4243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95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79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51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78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6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3415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3282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389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9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5971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117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60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231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308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8213A-DEBE-4F26-A5F1-9F1F91EC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ACER</cp:lastModifiedBy>
  <cp:revision>2</cp:revision>
  <dcterms:created xsi:type="dcterms:W3CDTF">2023-06-02T09:15:00Z</dcterms:created>
  <dcterms:modified xsi:type="dcterms:W3CDTF">2023-06-02T09:15:00Z</dcterms:modified>
</cp:coreProperties>
</file>