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443C" w14:paraId="41D1C58C" w14:textId="77777777" w:rsidTr="0032443C">
        <w:tc>
          <w:tcPr>
            <w:tcW w:w="2337" w:type="dxa"/>
          </w:tcPr>
          <w:p w14:paraId="5C652C3F" w14:textId="00761546" w:rsidR="0032443C" w:rsidRDefault="0032443C">
            <w:r>
              <w:t>Name product</w:t>
            </w:r>
          </w:p>
        </w:tc>
        <w:tc>
          <w:tcPr>
            <w:tcW w:w="2337" w:type="dxa"/>
          </w:tcPr>
          <w:p w14:paraId="305F49CD" w14:textId="008AA3EC" w:rsidR="0032443C" w:rsidRDefault="0032443C">
            <w:r>
              <w:t>Price %%%</w:t>
            </w:r>
          </w:p>
        </w:tc>
        <w:tc>
          <w:tcPr>
            <w:tcW w:w="2338" w:type="dxa"/>
          </w:tcPr>
          <w:p w14:paraId="529EF9F0" w14:textId="6B51293E" w:rsidR="0032443C" w:rsidRDefault="0032443C">
            <w:r>
              <w:t>!!!!quantity</w:t>
            </w:r>
          </w:p>
        </w:tc>
        <w:tc>
          <w:tcPr>
            <w:tcW w:w="2338" w:type="dxa"/>
          </w:tcPr>
          <w:p w14:paraId="37E75C6E" w14:textId="6AEBF096" w:rsidR="0032443C" w:rsidRDefault="0032443C">
            <w:r>
              <w:t>TIME OF SALE</w:t>
            </w:r>
          </w:p>
        </w:tc>
      </w:tr>
      <w:tr w:rsidR="0032443C" w14:paraId="412E141D" w14:textId="77777777" w:rsidTr="0032443C">
        <w:tc>
          <w:tcPr>
            <w:tcW w:w="2337" w:type="dxa"/>
          </w:tcPr>
          <w:p w14:paraId="279460AE" w14:textId="118458AF" w:rsidR="0032443C" w:rsidRDefault="0032443C">
            <w:r>
              <w:t>Mận chua</w:t>
            </w:r>
          </w:p>
        </w:tc>
        <w:tc>
          <w:tcPr>
            <w:tcW w:w="2337" w:type="dxa"/>
          </w:tcPr>
          <w:p w14:paraId="024DBE5E" w14:textId="4F178C7A" w:rsidR="0032443C" w:rsidRDefault="0032443C" w:rsidP="0032443C">
            <w:pPr>
              <w:ind w:firstLine="720"/>
            </w:pPr>
            <w:r>
              <w:t>15000!!</w:t>
            </w:r>
          </w:p>
        </w:tc>
        <w:tc>
          <w:tcPr>
            <w:tcW w:w="2338" w:type="dxa"/>
          </w:tcPr>
          <w:p w14:paraId="7B8CD6BD" w14:textId="3CA78A9B" w:rsidR="0032443C" w:rsidRDefault="0032443C">
            <w:r>
              <w:t>-15000&amp;&amp;</w:t>
            </w:r>
          </w:p>
        </w:tc>
        <w:tc>
          <w:tcPr>
            <w:tcW w:w="2338" w:type="dxa"/>
          </w:tcPr>
          <w:p w14:paraId="65171283" w14:textId="6FAABB57" w:rsidR="0032443C" w:rsidRDefault="0032443C">
            <w:r>
              <w:t>15/11/2024</w:t>
            </w:r>
          </w:p>
        </w:tc>
      </w:tr>
      <w:tr w:rsidR="0032443C" w14:paraId="0E02FD82" w14:textId="77777777" w:rsidTr="0032443C">
        <w:tc>
          <w:tcPr>
            <w:tcW w:w="2337" w:type="dxa"/>
          </w:tcPr>
          <w:p w14:paraId="1FC6854A" w14:textId="0CF0C785" w:rsidR="0032443C" w:rsidRDefault="0032443C">
            <w:r>
              <w:t>XOÀI Cát</w:t>
            </w:r>
          </w:p>
        </w:tc>
        <w:tc>
          <w:tcPr>
            <w:tcW w:w="2337" w:type="dxa"/>
          </w:tcPr>
          <w:p w14:paraId="1DF418D0" w14:textId="184E2495" w:rsidR="0032443C" w:rsidRDefault="0032443C">
            <w:r>
              <w:t>-60000&amp;&amp;</w:t>
            </w:r>
          </w:p>
        </w:tc>
        <w:tc>
          <w:tcPr>
            <w:tcW w:w="2338" w:type="dxa"/>
          </w:tcPr>
          <w:p w14:paraId="3868AE7E" w14:textId="3891B4E4" w:rsidR="0032443C" w:rsidRDefault="0032443C">
            <w:r>
              <w:t>5000%%</w:t>
            </w:r>
          </w:p>
        </w:tc>
        <w:tc>
          <w:tcPr>
            <w:tcW w:w="2338" w:type="dxa"/>
          </w:tcPr>
          <w:p w14:paraId="22FAE3D4" w14:textId="184A99AC" w:rsidR="0032443C" w:rsidRDefault="0032443C">
            <w:r>
              <w:t>33-12-2025</w:t>
            </w:r>
          </w:p>
        </w:tc>
      </w:tr>
      <w:tr w:rsidR="0032443C" w14:paraId="5237A33A" w14:textId="77777777" w:rsidTr="0032443C">
        <w:tc>
          <w:tcPr>
            <w:tcW w:w="2337" w:type="dxa"/>
          </w:tcPr>
          <w:p w14:paraId="73CA24BC" w14:textId="0E97E3D8" w:rsidR="0032443C" w:rsidRDefault="0032443C">
            <w:r>
              <w:t>NHO xanh</w:t>
            </w:r>
          </w:p>
        </w:tc>
        <w:tc>
          <w:tcPr>
            <w:tcW w:w="2337" w:type="dxa"/>
          </w:tcPr>
          <w:p w14:paraId="2CF037A9" w14:textId="428669F5" w:rsidR="0032443C" w:rsidRDefault="0032443C">
            <w:r>
              <w:t>15000</w:t>
            </w:r>
          </w:p>
        </w:tc>
        <w:tc>
          <w:tcPr>
            <w:tcW w:w="2338" w:type="dxa"/>
          </w:tcPr>
          <w:p w14:paraId="16941B0D" w14:textId="1A6C6A70" w:rsidR="0032443C" w:rsidRDefault="0032443C">
            <w:r>
              <w:t>10000 %%</w:t>
            </w:r>
          </w:p>
        </w:tc>
        <w:tc>
          <w:tcPr>
            <w:tcW w:w="2338" w:type="dxa"/>
          </w:tcPr>
          <w:p w14:paraId="4ADE6E3B" w14:textId="06A66E8A" w:rsidR="0032443C" w:rsidRDefault="0032443C">
            <w:r>
              <w:t>15-12-2024</w:t>
            </w:r>
          </w:p>
        </w:tc>
      </w:tr>
    </w:tbl>
    <w:p w14:paraId="592E74D4" w14:textId="77777777" w:rsidR="0076381F" w:rsidRDefault="0076381F"/>
    <w:sectPr w:rsidR="00763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3C"/>
    <w:rsid w:val="0032443C"/>
    <w:rsid w:val="0076381F"/>
    <w:rsid w:val="00E9762F"/>
    <w:rsid w:val="00EE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CFA128"/>
  <w15:chartTrackingRefBased/>
  <w15:docId w15:val="{C599E6F5-59F9-4C32-9E13-2D43849C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4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4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4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4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4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4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4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43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43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43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4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4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4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4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4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4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4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VÕ DUY KHANG</dc:creator>
  <cp:keywords/>
  <dc:description/>
  <cp:lastModifiedBy>DƯƠNG VÕ DUY KHANG</cp:lastModifiedBy>
  <cp:revision>1</cp:revision>
  <dcterms:created xsi:type="dcterms:W3CDTF">2025-04-23T07:05:00Z</dcterms:created>
  <dcterms:modified xsi:type="dcterms:W3CDTF">2025-04-23T07:13:00Z</dcterms:modified>
</cp:coreProperties>
</file>