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jc w:val="center"/>
        <w:rPr>
          <w:rFonts w:ascii="Times New Roman" w:cs="Times New Roman" w:eastAsia="Times New Roman" w:hAnsi="Times New Roman"/>
          <w:b w:val="1"/>
          <w:sz w:val="36"/>
          <w:szCs w:val="36"/>
        </w:rPr>
      </w:pPr>
      <w:bookmarkStart w:colFirst="0" w:colLast="0" w:name="_3t17qjyjwxxm" w:id="0"/>
      <w:bookmarkEnd w:id="0"/>
      <w:r w:rsidDel="00000000" w:rsidR="00000000" w:rsidRPr="00000000">
        <w:rPr>
          <w:rFonts w:ascii="Times New Roman" w:cs="Times New Roman" w:eastAsia="Times New Roman" w:hAnsi="Times New Roman"/>
          <w:b w:val="1"/>
          <w:sz w:val="36"/>
          <w:szCs w:val="36"/>
          <w:rtl w:val="0"/>
        </w:rPr>
        <w:t xml:space="preserve">Лабораторная работа №5</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06">
      <w:pPr>
        <w:tabs>
          <w:tab w:val="right" w:pos="9025.511811023624"/>
        </w:tabs>
        <w:spacing w:before="80" w:line="240" w:lineRule="auto"/>
        <w:rPr>
          <w:rFonts w:ascii="Times New Roman" w:cs="Times New Roman" w:eastAsia="Times New Roman" w:hAnsi="Times New Roman"/>
          <w:sz w:val="28"/>
          <w:szCs w:val="28"/>
        </w:rPr>
      </w:pPr>
      <w:hyperlink w:anchor="_e93wjai14wd">
        <w:r w:rsidDel="00000000" w:rsidR="00000000" w:rsidRPr="00000000">
          <w:rPr>
            <w:rFonts w:ascii="Times New Roman" w:cs="Times New Roman" w:eastAsia="Times New Roman" w:hAnsi="Times New Roman"/>
            <w:sz w:val="28"/>
            <w:szCs w:val="28"/>
            <w:rtl w:val="0"/>
          </w:rPr>
          <w:t xml:space="preserve">Поведенческие паттерны</w:t>
        </w:r>
      </w:hyperlink>
      <w:r w:rsidDel="00000000" w:rsidR="00000000" w:rsidRPr="00000000">
        <w:rPr>
          <w:rFonts w:ascii="Times New Roman" w:cs="Times New Roman" w:eastAsia="Times New Roman" w:hAnsi="Times New Roman"/>
          <w:sz w:val="28"/>
          <w:szCs w:val="28"/>
          <w:rtl w:val="0"/>
        </w:rPr>
        <w:tab/>
      </w:r>
      <w:hyperlink w:anchor="_e93wjai14wd">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rPr>
          <w:rFonts w:ascii="Times New Roman" w:cs="Times New Roman" w:eastAsia="Times New Roman" w:hAnsi="Times New Roman"/>
          <w:sz w:val="28"/>
          <w:szCs w:val="28"/>
        </w:rPr>
      </w:pPr>
      <w:hyperlink w:anchor="_v9bltu26p37u">
        <w:r w:rsidDel="00000000" w:rsidR="00000000" w:rsidRPr="00000000">
          <w:rPr>
            <w:rFonts w:ascii="Times New Roman" w:cs="Times New Roman" w:eastAsia="Times New Roman" w:hAnsi="Times New Roman"/>
            <w:sz w:val="28"/>
            <w:szCs w:val="28"/>
            <w:rtl w:val="0"/>
          </w:rPr>
          <w:t xml:space="preserve">Паттерн Стратегия (Strategy)</w:t>
        </w:r>
      </w:hyperlink>
      <w:r w:rsidDel="00000000" w:rsidR="00000000" w:rsidRPr="00000000">
        <w:rPr>
          <w:rFonts w:ascii="Times New Roman" w:cs="Times New Roman" w:eastAsia="Times New Roman" w:hAnsi="Times New Roman"/>
          <w:sz w:val="28"/>
          <w:szCs w:val="28"/>
          <w:rtl w:val="0"/>
        </w:rPr>
        <w:tab/>
      </w:r>
      <w:hyperlink w:anchor="_v9bltu26p37u">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rPr>
          <w:rFonts w:ascii="Times New Roman" w:cs="Times New Roman" w:eastAsia="Times New Roman" w:hAnsi="Times New Roman"/>
          <w:sz w:val="28"/>
          <w:szCs w:val="28"/>
        </w:rPr>
      </w:pPr>
      <w:hyperlink w:anchor="_e0mzapes5ykb">
        <w:r w:rsidDel="00000000" w:rsidR="00000000" w:rsidRPr="00000000">
          <w:rPr>
            <w:rFonts w:ascii="Times New Roman" w:cs="Times New Roman" w:eastAsia="Times New Roman" w:hAnsi="Times New Roman"/>
            <w:sz w:val="28"/>
            <w:szCs w:val="28"/>
            <w:rtl w:val="0"/>
          </w:rPr>
          <w:t xml:space="preserve">Паттерн Состояние (State)</w:t>
        </w:r>
      </w:hyperlink>
      <w:r w:rsidDel="00000000" w:rsidR="00000000" w:rsidRPr="00000000">
        <w:rPr>
          <w:rFonts w:ascii="Times New Roman" w:cs="Times New Roman" w:eastAsia="Times New Roman" w:hAnsi="Times New Roman"/>
          <w:sz w:val="28"/>
          <w:szCs w:val="28"/>
          <w:rtl w:val="0"/>
        </w:rPr>
        <w:tab/>
      </w:r>
      <w:hyperlink w:anchor="_e0mzapes5ykb">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rPr>
          <w:rFonts w:ascii="Times New Roman" w:cs="Times New Roman" w:eastAsia="Times New Roman" w:hAnsi="Times New Roman"/>
          <w:sz w:val="32"/>
          <w:szCs w:val="32"/>
        </w:rPr>
      </w:pPr>
      <w:hyperlink w:anchor="_qnaole6jrbi1">
        <w:r w:rsidDel="00000000" w:rsidR="00000000" w:rsidRPr="00000000">
          <w:rPr>
            <w:rFonts w:ascii="Times New Roman" w:cs="Times New Roman" w:eastAsia="Times New Roman" w:hAnsi="Times New Roman"/>
            <w:sz w:val="28"/>
            <w:szCs w:val="28"/>
            <w:rtl w:val="0"/>
          </w:rPr>
          <w:t xml:space="preserve">Нюансы State и Strategy</w:t>
        </w:r>
      </w:hyperlink>
      <w:r w:rsidDel="00000000" w:rsidR="00000000" w:rsidRPr="00000000">
        <w:rPr>
          <w:rFonts w:ascii="Times New Roman" w:cs="Times New Roman" w:eastAsia="Times New Roman" w:hAnsi="Times New Roman"/>
          <w:sz w:val="28"/>
          <w:szCs w:val="28"/>
          <w:rtl w:val="0"/>
        </w:rPr>
        <w:tab/>
      </w:r>
      <w:hyperlink w:anchor="_qnaole6jrbi1">
        <w:r w:rsidDel="00000000" w:rsidR="00000000" w:rsidRPr="00000000">
          <w:rPr>
            <w:rFonts w:ascii="Times New Roman" w:cs="Times New Roman" w:eastAsia="Times New Roman" w:hAnsi="Times New Roman"/>
            <w:sz w:val="28"/>
            <w:szCs w:val="28"/>
            <w:rtl w:val="0"/>
          </w:rPr>
          <w:t xml:space="preserve">11</w:t>
        </w:r>
      </w:hyperlink>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b w:val="1"/>
          <w:sz w:val="36"/>
          <w:szCs w:val="36"/>
        </w:rPr>
      </w:pPr>
      <w:bookmarkStart w:colFirst="0" w:colLast="0" w:name="_e93wjai14wd" w:id="1"/>
      <w:bookmarkEnd w:id="1"/>
      <w:r w:rsidDel="00000000" w:rsidR="00000000" w:rsidRPr="00000000">
        <w:rPr>
          <w:rFonts w:ascii="Times New Roman" w:cs="Times New Roman" w:eastAsia="Times New Roman" w:hAnsi="Times New Roman"/>
          <w:b w:val="1"/>
          <w:sz w:val="36"/>
          <w:szCs w:val="36"/>
          <w:rtl w:val="0"/>
        </w:rPr>
        <w:t xml:space="preserve">Поведенческие паттерны</w:t>
      </w:r>
      <w:r w:rsidDel="00000000" w:rsidR="00000000" w:rsidRPr="00000000">
        <w:rPr>
          <w:rtl w:val="0"/>
        </w:rPr>
      </w:r>
    </w:p>
    <w:p w:rsidR="00000000" w:rsidDel="00000000" w:rsidP="00000000" w:rsidRDefault="00000000" w:rsidRPr="00000000" w14:paraId="0000000B">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Вспомним вопросы, на которые отвечают паттерны:</w:t>
      </w:r>
    </w:p>
    <w:p w:rsidR="00000000" w:rsidDel="00000000" w:rsidP="00000000" w:rsidRDefault="00000000" w:rsidRPr="00000000" w14:paraId="0000000C">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Структурные - Какое будет устройство объекта?</w:t>
      </w:r>
    </w:p>
    <w:p w:rsidR="00000000" w:rsidDel="00000000" w:rsidP="00000000" w:rsidRDefault="00000000" w:rsidRPr="00000000" w14:paraId="0000000D">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Порождающие - Как создать объект?</w:t>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Поведенческие - Как объект будет взаимодействовать с другими?</w:t>
      </w:r>
      <w:r w:rsidDel="00000000" w:rsidR="00000000" w:rsidRPr="00000000">
        <w:rPr>
          <w:rtl w:val="0"/>
        </w:rPr>
      </w:r>
    </w:p>
    <w:p w:rsidR="00000000" w:rsidDel="00000000" w:rsidP="00000000" w:rsidRDefault="00000000" w:rsidRPr="00000000" w14:paraId="0000000F">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010">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011">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012">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013">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014">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015">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016">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017">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018">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019">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01A">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01B">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01C">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паттерны не создают новые объекты, не задают их структуру, а лишь определяют взаимодействие.</w:t>
      </w:r>
    </w:p>
    <w:p w:rsidR="00000000" w:rsidDel="00000000" w:rsidP="00000000" w:rsidRDefault="00000000" w:rsidRPr="00000000" w14:paraId="0000001E">
      <w:pPr>
        <w:pStyle w:val="Heading1"/>
        <w:jc w:val="center"/>
        <w:rPr>
          <w:rFonts w:ascii="Times New Roman" w:cs="Times New Roman" w:eastAsia="Times New Roman" w:hAnsi="Times New Roman"/>
          <w:b w:val="1"/>
          <w:sz w:val="36"/>
          <w:szCs w:val="36"/>
        </w:rPr>
      </w:pPr>
      <w:bookmarkStart w:colFirst="0" w:colLast="0" w:name="_v9bltu26p37u" w:id="2"/>
      <w:bookmarkEnd w:id="2"/>
      <w:r w:rsidDel="00000000" w:rsidR="00000000" w:rsidRPr="00000000">
        <w:rPr>
          <w:rFonts w:ascii="Times New Roman" w:cs="Times New Roman" w:eastAsia="Times New Roman" w:hAnsi="Times New Roman"/>
          <w:b w:val="1"/>
          <w:sz w:val="36"/>
          <w:szCs w:val="36"/>
          <w:rtl w:val="0"/>
        </w:rPr>
        <w:t xml:space="preserve">Паттерн Стратегия (Strategy)</w:t>
      </w:r>
    </w:p>
    <w:p w:rsidR="00000000" w:rsidDel="00000000" w:rsidP="00000000" w:rsidRDefault="00000000" w:rsidRPr="00000000" w14:paraId="0000001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Стратегия - поведенческий паттерн проектирования, предназначенный для определения семейства алгоритмов и обеспечения взаимозаменяемости каждого из них прямо во время исполнения программы. </w:t>
      </w:r>
    </w:p>
    <w:p w:rsidR="00000000" w:rsidDel="00000000" w:rsidP="00000000" w:rsidRDefault="00000000" w:rsidRPr="00000000" w14:paraId="0000002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023">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используете разные варианты алгоритма внутри одного объекта. </w:t>
      </w:r>
    </w:p>
    <w:p w:rsidR="00000000" w:rsidDel="00000000" w:rsidP="00000000" w:rsidRDefault="00000000" w:rsidRPr="00000000" w14:paraId="00000024">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вас есть множество классов, отличающихся только некоторым поведением (алгоритмом). В таком случае можно задать один главный класс, а поведения вынести в отдельные классы и использовать их по мере необходимости.</w:t>
      </w:r>
    </w:p>
    <w:p w:rsidR="00000000" w:rsidDel="00000000" w:rsidP="00000000" w:rsidRDefault="00000000" w:rsidRPr="00000000" w14:paraId="00000025">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менять поведение во время выполнения программы. </w:t>
      </w:r>
    </w:p>
    <w:p w:rsidR="00000000" w:rsidDel="00000000" w:rsidP="00000000" w:rsidRDefault="00000000" w:rsidRPr="00000000" w14:paraId="00000026">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скрыть реализацию поведения от других классов,  а также от класса, использующего данный алгоритм.</w:t>
      </w:r>
    </w:p>
    <w:p w:rsidR="00000000" w:rsidDel="00000000" w:rsidP="00000000" w:rsidRDefault="00000000" w:rsidRPr="00000000" w14:paraId="0000002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2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0588" cy="242490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242490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2A">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необходимой ему стратегии. При необходимости она может меняться на другую (так как они наследуются от одного интерфейса).</w:t>
      </w:r>
    </w:p>
    <w:p w:rsidR="00000000" w:rsidDel="00000000" w:rsidP="00000000" w:rsidRDefault="00000000" w:rsidRPr="00000000" w14:paraId="0000002B">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IStrategy </w:t>
      </w:r>
      <w:r w:rsidDel="00000000" w:rsidR="00000000" w:rsidRPr="00000000">
        <w:rPr>
          <w:rFonts w:ascii="Times New Roman" w:cs="Times New Roman" w:eastAsia="Times New Roman" w:hAnsi="Times New Roman"/>
          <w:sz w:val="28"/>
          <w:szCs w:val="28"/>
          <w:rtl w:val="0"/>
        </w:rPr>
        <w:t xml:space="preserve">- интерфейс, определяющий, как будут использоваться различные поведения.</w:t>
      </w:r>
    </w:p>
    <w:p w:rsidR="00000000" w:rsidDel="00000000" w:rsidP="00000000" w:rsidRDefault="00000000" w:rsidRPr="00000000" w14:paraId="0000002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ConcreteSrategy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Strategy, реализующие в себе необходимое поведение.</w:t>
      </w:r>
    </w:p>
    <w:p w:rsidR="00000000" w:rsidDel="00000000" w:rsidP="00000000" w:rsidRDefault="00000000" w:rsidRPr="00000000" w14:paraId="0000002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2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2F">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Изолирование поведения от остальных классов</w:t>
      </w:r>
    </w:p>
    <w:p w:rsidR="00000000" w:rsidDel="00000000" w:rsidP="00000000" w:rsidRDefault="00000000" w:rsidRPr="00000000" w14:paraId="00000030">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Уход от наследования к делегированию</w:t>
      </w:r>
    </w:p>
    <w:p w:rsidR="00000000" w:rsidDel="00000000" w:rsidP="00000000" w:rsidRDefault="00000000" w:rsidRPr="00000000" w14:paraId="00000031">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поведения во время выполнения</w:t>
      </w:r>
    </w:p>
    <w:p w:rsidR="00000000" w:rsidDel="00000000" w:rsidP="00000000" w:rsidRDefault="00000000" w:rsidRPr="00000000" w14:paraId="00000032">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Реализует принцип открытости-закрытости (система открыта для масштабирования за счет добавления новых классов и закрыта для изменения имеющегося алгоритма)</w:t>
      </w:r>
    </w:p>
    <w:p w:rsidR="00000000" w:rsidDel="00000000" w:rsidP="00000000" w:rsidRDefault="00000000" w:rsidRPr="00000000" w14:paraId="00000033">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34">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структуру за счет дополнительных классов</w:t>
      </w:r>
    </w:p>
    <w:p w:rsidR="00000000" w:rsidDel="00000000" w:rsidP="00000000" w:rsidRDefault="00000000" w:rsidRPr="00000000" w14:paraId="00000035">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должен знать каждую стратегию, чтобы правильно ее применять</w:t>
      </w:r>
    </w:p>
    <w:p w:rsidR="00000000" w:rsidDel="00000000" w:rsidP="00000000" w:rsidRDefault="00000000" w:rsidRPr="00000000" w14:paraId="000000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r w:rsidDel="00000000" w:rsidR="00000000" w:rsidRPr="00000000">
        <w:rPr>
          <w:rtl w:val="0"/>
        </w:rPr>
      </w:r>
    </w:p>
    <w:p w:rsidR="00000000" w:rsidDel="00000000" w:rsidP="00000000" w:rsidRDefault="00000000" w:rsidRPr="00000000" w14:paraId="00000037">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кофе в кофемашине тоже схож с паттерном Стратегия. Клиент желает выпить кофе, поэтому обращается к кофемашине и в зависимости от своих пожеланий выбирает конкретный напиток. Кофемашина же в зависимости от выбора клиента готовит напиток, используя необходимую стратегию.</w:t>
      </w:r>
    </w:p>
    <w:p w:rsidR="00000000" w:rsidDel="00000000" w:rsidP="00000000" w:rsidRDefault="00000000" w:rsidRPr="00000000" w14:paraId="00000038">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Путешественник пытается добраться из пункта A в пункт B. Есть много вариантов, чтобы это сделать: пешком, на машине, на поезде, на самолете. Однако путник хочет найти баланс "время-стоимость", чтобы добраться как можно быстрее и потратив как можно меньше средств. Его выбор конкретной стратегии как раз и зависит от затрат и времени в пути.</w:t>
      </w:r>
    </w:p>
    <w:p w:rsidR="00000000" w:rsidDel="00000000" w:rsidP="00000000" w:rsidRDefault="00000000" w:rsidRPr="00000000" w14:paraId="00000039">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пишите программу для выполнения какого-либо алгоритма сортировки или поиска. Однако, как вам должно быть известно каждый такой алгоритм обладает своей сложностью, которая влияет на скорость его выполнения. Также на скорость влияют входные данные (на каком-то массиве будет быстрее работать быстрая сортировка, на другом - шейкерная, на третьем с самого начала выполнится условие Айверсона и тогда сортировка пузырьком завершит свою работу раньше всех). Тогда в зависимости от массива вы вправе выбрать наилучшую стратегию для его сортировки.</w:t>
      </w:r>
    </w:p>
    <w:p w:rsidR="00000000" w:rsidDel="00000000" w:rsidP="00000000" w:rsidRDefault="00000000" w:rsidRPr="00000000" w14:paraId="0000003A">
      <w:pPr>
        <w:pStyle w:val="Heading1"/>
        <w:spacing w:before="240" w:line="259" w:lineRule="auto"/>
        <w:jc w:val="center"/>
        <w:rPr>
          <w:rFonts w:ascii="Times New Roman" w:cs="Times New Roman" w:eastAsia="Times New Roman" w:hAnsi="Times New Roman"/>
          <w:b w:val="1"/>
          <w:sz w:val="36"/>
          <w:szCs w:val="36"/>
        </w:rPr>
      </w:pPr>
      <w:bookmarkStart w:colFirst="0" w:colLast="0" w:name="_e0mzapes5ykb" w:id="3"/>
      <w:bookmarkEnd w:id="3"/>
      <w:r w:rsidDel="00000000" w:rsidR="00000000" w:rsidRPr="00000000">
        <w:rPr>
          <w:rFonts w:ascii="Times New Roman" w:cs="Times New Roman" w:eastAsia="Times New Roman" w:hAnsi="Times New Roman"/>
          <w:b w:val="1"/>
          <w:sz w:val="36"/>
          <w:szCs w:val="36"/>
          <w:rtl w:val="0"/>
        </w:rPr>
        <w:t xml:space="preserve">Паттерн Состояние (State)</w:t>
      </w:r>
    </w:p>
    <w:p w:rsidR="00000000" w:rsidDel="00000000" w:rsidP="00000000" w:rsidRDefault="00000000" w:rsidRPr="00000000" w14:paraId="0000003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0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Состояние - поведенческий шаблон проектирования, использующийся для изменения поведения объекта в зависимости от его состояния. </w:t>
        <w:br w:type="textWrapping"/>
        <w:t xml:space="preserve">Поведение может измениться настолько, что может создаться впечатление, что изменился класс объекта. </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Явной аналогией является конечный автомат.</w:t>
      </w:r>
    </w:p>
    <w:p w:rsidR="00000000" w:rsidDel="00000000" w:rsidP="00000000" w:rsidRDefault="00000000" w:rsidRPr="00000000" w14:paraId="0000003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3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r w:rsidDel="00000000" w:rsidR="00000000" w:rsidRPr="00000000">
        <w:rPr>
          <w:rtl w:val="0"/>
        </w:rPr>
      </w:r>
    </w:p>
    <w:p w:rsidR="00000000" w:rsidDel="00000000" w:rsidP="00000000" w:rsidRDefault="00000000" w:rsidRPr="00000000" w14:paraId="00000040">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существует несколько состояний, от которых зависит его поведение</w:t>
      </w:r>
      <w:r w:rsidDel="00000000" w:rsidR="00000000" w:rsidRPr="00000000">
        <w:rPr>
          <w:rtl w:val="0"/>
        </w:rPr>
      </w:r>
    </w:p>
    <w:p w:rsidR="00000000" w:rsidDel="00000000" w:rsidP="00000000" w:rsidRDefault="00000000" w:rsidRPr="00000000" w14:paraId="00000041">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используются многочисленные условные конструкции, выбор которых зависит от текущего состояния объекта</w:t>
      </w: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4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84773" cy="21955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477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45">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состояния, которое будет меняться в ходе выполнения программы.</w:t>
      </w:r>
    </w:p>
    <w:p w:rsidR="00000000" w:rsidDel="00000000" w:rsidP="00000000" w:rsidRDefault="00000000" w:rsidRPr="00000000" w14:paraId="0000004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State </w:t>
      </w:r>
      <w:r w:rsidDel="00000000" w:rsidR="00000000" w:rsidRPr="00000000">
        <w:rPr>
          <w:rFonts w:ascii="Times New Roman" w:cs="Times New Roman" w:eastAsia="Times New Roman" w:hAnsi="Times New Roman"/>
          <w:sz w:val="28"/>
          <w:szCs w:val="28"/>
          <w:rtl w:val="0"/>
        </w:rPr>
        <w:t xml:space="preserve">- интерфейс, реализующий каждое из конкретных состояний. Через данный интерфейс Context взаимодействует с конкретным состоянием (ConcreteState). Интерфейс должен содержать средства для обратной связи с объектом (например, события). </w:t>
      </w:r>
    </w:p>
    <w:p w:rsidR="00000000" w:rsidDel="00000000" w:rsidP="00000000" w:rsidRDefault="00000000" w:rsidRPr="00000000" w14:paraId="00000047">
      <w:pPr>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ConcreteState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State. Реализуют в себе необходимое поведение и условия при которых Context может переходить из текущего в другое.</w:t>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49">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4A">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избавиться от множества условий</w:t>
      </w:r>
    </w:p>
    <w:p w:rsidR="00000000" w:rsidDel="00000000" w:rsidP="00000000" w:rsidRDefault="00000000" w:rsidRPr="00000000" w14:paraId="0000004B">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Упрощает код контекста</w:t>
      </w:r>
    </w:p>
    <w:p w:rsidR="00000000" w:rsidDel="00000000" w:rsidP="00000000" w:rsidRDefault="00000000" w:rsidRPr="00000000" w14:paraId="0000004C">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4D">
      <w:pPr>
        <w:numPr>
          <w:ilvl w:val="0"/>
          <w:numId w:val="7"/>
        </w:numPr>
        <w:spacing w:after="160" w:line="259" w:lineRule="auto"/>
        <w:ind w:left="1428"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Усложняет код при малом количестве условий</w:t>
      </w: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04F">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Коробка передач автомобиля является хорошим примером паттерная состояния. В зависимости от включенной передачи изменяется поведение машины (едет вперед, назад или стоит).</w:t>
      </w:r>
    </w:p>
    <w:p w:rsidR="00000000" w:rsidDel="00000000" w:rsidP="00000000" w:rsidRDefault="00000000" w:rsidRPr="00000000" w14:paraId="00000050">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Состояния является </w:t>
      </w:r>
      <w:hyperlink r:id="rId8">
        <w:r w:rsidDel="00000000" w:rsidR="00000000" w:rsidRPr="00000000">
          <w:rPr>
            <w:rFonts w:ascii="Times New Roman" w:cs="Times New Roman" w:eastAsia="Times New Roman" w:hAnsi="Times New Roman"/>
            <w:color w:val="1155cc"/>
            <w:sz w:val="28"/>
            <w:szCs w:val="28"/>
            <w:u w:val="single"/>
            <w:rtl w:val="0"/>
          </w:rPr>
          <w:t xml:space="preserve">Машина Тьюринга</w:t>
        </w:r>
      </w:hyperlink>
      <w:r w:rsidDel="00000000" w:rsidR="00000000" w:rsidRPr="00000000">
        <w:rPr>
          <w:rFonts w:ascii="Times New Roman" w:cs="Times New Roman" w:eastAsia="Times New Roman" w:hAnsi="Times New Roman"/>
          <w:sz w:val="28"/>
          <w:szCs w:val="28"/>
          <w:rtl w:val="0"/>
        </w:rPr>
        <w:t xml:space="preserve">, так как обладает конечным множеством состояний, от которых меняется поведение самой машина (изменение состояния, перехода влево или вправо, запись символа на ленту) </w:t>
      </w:r>
    </w:p>
    <w:p w:rsidR="00000000" w:rsidDel="00000000" w:rsidP="00000000" w:rsidRDefault="00000000" w:rsidRPr="00000000" w14:paraId="0000005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State:</w:t>
      </w:r>
    </w:p>
    <w:p w:rsidR="00000000" w:rsidDel="00000000" w:rsidP="00000000" w:rsidRDefault="00000000" w:rsidRPr="00000000" w14:paraId="000000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настоящее время можно заметить рост популярности сервисов и экосистем, предоставляющий возможность пользователям смотреть фильмы, заказывать еду, совершать покупки на своей платформе.</w:t>
        <w:br w:type="textWrapping"/>
        <w:t xml:space="preserve">Представим, что у нас существует такой сервис. У каждого пользователя он может находиться в трех состояниях: Без подписки, С подпиской и Пробный период.</w:t>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Причем:</w:t>
      </w:r>
    </w:p>
    <w:p w:rsidR="00000000" w:rsidDel="00000000" w:rsidP="00000000" w:rsidRDefault="00000000" w:rsidRPr="00000000" w14:paraId="00000054">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Купить или отменить подписку можно в любой момент.</w:t>
      </w:r>
      <w:r w:rsidDel="00000000" w:rsidR="00000000" w:rsidRPr="00000000">
        <w:rPr>
          <w:rtl w:val="0"/>
        </w:rPr>
      </w:r>
    </w:p>
    <w:p w:rsidR="00000000" w:rsidDel="00000000" w:rsidP="00000000" w:rsidRDefault="00000000" w:rsidRPr="00000000" w14:paraId="00000055">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может быть активирован всего 1 раз, после его истечения пользователь должен либо купить подписку, либо отменить.</w:t>
      </w:r>
      <w:r w:rsidDel="00000000" w:rsidR="00000000" w:rsidRPr="00000000">
        <w:rPr>
          <w:rtl w:val="0"/>
        </w:rPr>
      </w:r>
    </w:p>
    <w:p w:rsidR="00000000" w:rsidDel="00000000" w:rsidP="00000000" w:rsidRDefault="00000000" w:rsidRPr="00000000" w14:paraId="00000056">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В сервисе существуют 3 продукта: Просмотр фильмов, Заказ еды, Скачивание музыки на устройство. В зависимости от текущего состояния эти продукты предоставляются (или нет) в разном виде.</w:t>
      </w:r>
      <w:r w:rsidDel="00000000" w:rsidR="00000000" w:rsidRPr="00000000">
        <w:rPr>
          <w:rtl w:val="0"/>
        </w:rPr>
      </w:r>
    </w:p>
    <w:p w:rsidR="00000000" w:rsidDel="00000000" w:rsidP="00000000" w:rsidRDefault="00000000" w:rsidRPr="00000000" w14:paraId="00000057">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заканчивается, когда пользователь использует 3 любых продукта.</w:t>
      </w:r>
      <w:r w:rsidDel="00000000" w:rsidR="00000000" w:rsidRPr="00000000">
        <w:rPr>
          <w:rtl w:val="0"/>
        </w:rPr>
      </w:r>
    </w:p>
    <w:p w:rsidR="00000000" w:rsidDel="00000000" w:rsidP="00000000" w:rsidRDefault="00000000" w:rsidRPr="00000000" w14:paraId="0000005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Абстрактный класс State:</w:t>
      </w:r>
    </w:p>
    <w:p w:rsidR="00000000" w:rsidDel="00000000" w:rsidP="00000000" w:rsidRDefault="00000000" w:rsidRPr="00000000" w14:paraId="000000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абстрактные методы приобретения, отмены подписки, оформления пробного периода и все виды использования продуктов.</w:t>
      </w:r>
    </w:p>
    <w:p w:rsidR="00000000" w:rsidDel="00000000" w:rsidP="00000000" w:rsidRDefault="00000000" w:rsidRPr="00000000" w14:paraId="0000005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State</w:t>
      </w:r>
      <w:r w:rsidDel="00000000" w:rsidR="00000000" w:rsidRPr="00000000">
        <w:rPr>
          <w:rtl w:val="0"/>
        </w:rPr>
      </w:r>
    </w:p>
    <w:p w:rsidR="00000000" w:rsidDel="00000000" w:rsidP="00000000" w:rsidRDefault="00000000" w:rsidRPr="00000000" w14:paraId="0000005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5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5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5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5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6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6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6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3">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Классы наследники:</w:t>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классах наследниках реализуются методы State. </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SubscriptionState</w:t>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SubscriptionState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6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6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уже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6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7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7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 {}</w:t>
      </w:r>
    </w:p>
    <w:p w:rsidR="00000000" w:rsidDel="00000000" w:rsidP="00000000" w:rsidRDefault="00000000" w:rsidRPr="00000000" w14:paraId="0000007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7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10-ти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7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8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8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86">
      <w:pPr>
        <w:spacing w:line="240" w:lineRule="auto"/>
        <w:rPr>
          <w:rFonts w:ascii="Cascadia Mono" w:cs="Cascadia Mono" w:eastAsia="Cascadia Mono" w:hAnsi="Cascadia Mono"/>
          <w:b w:val="1"/>
          <w:sz w:val="19"/>
          <w:szCs w:val="19"/>
          <w:highlight w:val="lightGray"/>
        </w:rPr>
      </w:pPr>
      <w:r w:rsidDel="00000000" w:rsidR="00000000" w:rsidRPr="00000000">
        <w:rPr>
          <w:rFonts w:ascii="Times New Roman" w:cs="Times New Roman" w:eastAsia="Times New Roman" w:hAnsi="Times New Roman"/>
          <w:b w:val="1"/>
          <w:sz w:val="28"/>
          <w:szCs w:val="28"/>
          <w:rtl w:val="0"/>
        </w:rPr>
        <w:t xml:space="preserve">WithoutSubscriptionState</w:t>
      </w:r>
      <w:r w:rsidDel="00000000" w:rsidR="00000000" w:rsidRPr="00000000">
        <w:rPr>
          <w:rtl w:val="0"/>
        </w:rPr>
      </w:r>
    </w:p>
    <w:p w:rsidR="00000000" w:rsidDel="00000000" w:rsidP="00000000" w:rsidRDefault="00000000" w:rsidRPr="00000000" w14:paraId="00000087">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8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WithoutSubscriptionState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8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8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8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8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(service.isNewUser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TrialState();</w:t>
      </w:r>
    </w:p>
    <w:p w:rsidR="00000000" w:rsidDel="00000000" w:rsidP="00000000" w:rsidRDefault="00000000" w:rsidRPr="00000000" w14:paraId="0000009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пробный период\n"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9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09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9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не можете скачать музыку на свое устройство!\n"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9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часа.\n"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A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0A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A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A">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TrialState</w:t>
      </w:r>
    </w:p>
    <w:p w:rsidR="00000000" w:rsidDel="00000000" w:rsidP="00000000" w:rsidRDefault="00000000" w:rsidRPr="00000000" w14:paraId="000000A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color w:val="2b91af"/>
          <w:sz w:val="28"/>
          <w:szCs w:val="28"/>
        </w:rPr>
      </w:pPr>
      <w:r w:rsidDel="00000000" w:rsidR="00000000" w:rsidRPr="00000000">
        <w:rPr>
          <w:rFonts w:ascii="Times New Roman" w:cs="Times New Roman" w:eastAsia="Times New Roman" w:hAnsi="Times New Roman"/>
          <w:sz w:val="28"/>
          <w:szCs w:val="28"/>
          <w:rtl w:val="0"/>
        </w:rPr>
        <w:t xml:space="preserve">Данный класс содержит счетчик, который определяет сколько раз пользовались продуктами сервиса. При превышении лимита продукты блокируются.</w:t>
      </w:r>
      <w:r w:rsidDel="00000000" w:rsidR="00000000" w:rsidRPr="00000000">
        <w:rPr>
          <w:rtl w:val="0"/>
        </w:rPr>
      </w:r>
    </w:p>
    <w:p w:rsidR="00000000" w:rsidDel="00000000" w:rsidP="00000000" w:rsidRDefault="00000000" w:rsidRPr="00000000" w14:paraId="000000AE">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TrialState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B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private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count = 0;</w:t>
      </w:r>
    </w:p>
    <w:p w:rsidR="00000000" w:rsidDel="00000000" w:rsidP="00000000" w:rsidRDefault="00000000" w:rsidRPr="00000000" w14:paraId="000000B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B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оформлена!"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B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B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уже действует!\n"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B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B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C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(count &lt; 3){</w:t>
      </w:r>
    </w:p>
    <w:p w:rsidR="00000000" w:rsidDel="00000000" w:rsidP="00000000" w:rsidRDefault="00000000" w:rsidRPr="00000000" w14:paraId="000000C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"Скачанная музыка станет недоступна по завершению пробного периода.\n"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C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C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C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15-ти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D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D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D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D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D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Класс-контекст:</w:t>
      </w:r>
    </w:p>
    <w:p w:rsidR="00000000" w:rsidDel="00000000" w:rsidP="00000000" w:rsidRDefault="00000000" w:rsidRPr="00000000" w14:paraId="000000E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Хранит в себе текущее состояние, а также вызывает необходимые методы состояния.</w:t>
      </w:r>
      <w:r w:rsidDel="00000000" w:rsidR="00000000" w:rsidRPr="00000000">
        <w:rPr>
          <w:rtl w:val="0"/>
        </w:rPr>
      </w:r>
    </w:p>
    <w:p w:rsidR="00000000" w:rsidDel="00000000" w:rsidP="00000000" w:rsidRDefault="00000000" w:rsidRPr="00000000" w14:paraId="000000E9">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E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State state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bool</w:t>
      </w:r>
      <w:r w:rsidDel="00000000" w:rsidR="00000000" w:rsidRPr="00000000">
        <w:rPr>
          <w:rFonts w:ascii="Courier New" w:cs="Courier New" w:eastAsia="Courier New" w:hAnsi="Courier New"/>
          <w:sz w:val="24"/>
          <w:szCs w:val="24"/>
          <w:shd w:fill="f3f3f3" w:val="clear"/>
          <w:rtl w:val="0"/>
        </w:rPr>
        <w:t xml:space="preserve"> isNewUser;</w:t>
      </w:r>
    </w:p>
    <w:p w:rsidR="00000000" w:rsidDel="00000000" w:rsidP="00000000" w:rsidRDefault="00000000" w:rsidRPr="00000000" w14:paraId="000000E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F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(State _state){</w:t>
      </w:r>
    </w:p>
    <w:p w:rsidR="00000000" w:rsidDel="00000000" w:rsidP="00000000" w:rsidRDefault="00000000" w:rsidRPr="00000000" w14:paraId="000000F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_state;</w:t>
      </w:r>
    </w:p>
    <w:p w:rsidR="00000000" w:rsidDel="00000000" w:rsidP="00000000" w:rsidRDefault="00000000" w:rsidRPr="00000000" w14:paraId="000000F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w:t>
      </w:r>
    </w:p>
    <w:p w:rsidR="00000000" w:rsidDel="00000000" w:rsidP="00000000" w:rsidRDefault="00000000" w:rsidRPr="00000000" w14:paraId="000000F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(isNewUser){</w:t>
      </w:r>
    </w:p>
    <w:p w:rsidR="00000000" w:rsidDel="00000000" w:rsidP="00000000" w:rsidRDefault="00000000" w:rsidRPr="00000000" w14:paraId="000000F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state.GetTrialPeriod(</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"Пробная версия активирована!\n"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пробную версию.\n"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w:t>
      </w:r>
    </w:p>
    <w:p w:rsidR="00000000" w:rsidDel="00000000" w:rsidP="00000000" w:rsidRDefault="00000000" w:rsidRPr="00000000" w14:paraId="0000010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state.BuySubscription(</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w:t>
      </w:r>
    </w:p>
    <w:p w:rsidR="00000000" w:rsidDel="00000000" w:rsidP="00000000" w:rsidRDefault="00000000" w:rsidRPr="00000000" w14:paraId="00000105">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state.Unsubscribe(</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10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state.WatchFilm();</w:t>
      </w:r>
    </w:p>
    <w:p w:rsidR="00000000" w:rsidDel="00000000" w:rsidP="00000000" w:rsidRDefault="00000000" w:rsidRPr="00000000" w14:paraId="0000010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10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state.OrderFood();</w:t>
      </w:r>
    </w:p>
    <w:p w:rsidR="00000000" w:rsidDel="00000000" w:rsidP="00000000" w:rsidRDefault="00000000" w:rsidRPr="00000000" w14:paraId="0000010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10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state.DownlandMusic();</w:t>
      </w:r>
    </w:p>
    <w:p w:rsidR="00000000" w:rsidDel="00000000" w:rsidP="00000000" w:rsidRDefault="00000000" w:rsidRPr="00000000" w14:paraId="0000011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2">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114">
      <w:pPr>
        <w:spacing w:line="240" w:lineRule="auto"/>
        <w:rPr>
          <w:rFonts w:ascii="Cascadia Mono" w:cs="Cascadia Mono" w:eastAsia="Cascadia Mono" w:hAnsi="Cascadia Mono"/>
          <w:b w:val="1"/>
          <w:sz w:val="19"/>
          <w:szCs w:val="19"/>
          <w:highlight w:val="lightGray"/>
        </w:rPr>
      </w:pPr>
      <w:r w:rsidDel="00000000" w:rsidR="00000000" w:rsidRPr="00000000">
        <w:rPr>
          <w:rtl w:val="0"/>
        </w:rPr>
      </w:r>
    </w:p>
    <w:p w:rsidR="00000000" w:rsidDel="00000000" w:rsidP="00000000" w:rsidRDefault="00000000" w:rsidRPr="00000000" w14:paraId="0000011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16">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117">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 service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Service(); //Начнем пользоваться без подписки</w:t>
      </w:r>
    </w:p>
    <w:p w:rsidR="00000000" w:rsidDel="00000000" w:rsidP="00000000" w:rsidRDefault="00000000" w:rsidRPr="00000000" w14:paraId="00000118">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19">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1A">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 //Оформим пробный период</w:t>
      </w:r>
    </w:p>
    <w:p w:rsidR="00000000" w:rsidDel="00000000" w:rsidP="00000000" w:rsidRDefault="00000000" w:rsidRPr="00000000" w14:paraId="0000011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1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1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1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 //Пробный период закончился</w:t>
      </w:r>
    </w:p>
    <w:p w:rsidR="00000000" w:rsidDel="00000000" w:rsidP="00000000" w:rsidRDefault="00000000" w:rsidRPr="00000000" w14:paraId="0000011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service.Unsubscribe();</w:t>
      </w:r>
    </w:p>
    <w:p w:rsidR="00000000" w:rsidDel="00000000" w:rsidP="00000000" w:rsidRDefault="00000000" w:rsidRPr="00000000" w14:paraId="0000012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w:t>
      </w:r>
    </w:p>
    <w:p w:rsidR="00000000" w:rsidDel="00000000" w:rsidP="00000000" w:rsidRDefault="00000000" w:rsidRPr="00000000" w14:paraId="0000012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service.BuySubscription();//Покупаем подписку</w:t>
      </w:r>
    </w:p>
    <w:p w:rsidR="00000000" w:rsidDel="00000000" w:rsidP="00000000" w:rsidRDefault="00000000" w:rsidRPr="00000000" w14:paraId="0000012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2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24">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127">
      <w:pPr>
        <w:spacing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29">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не можете скачать музыку на свое устройство!</w:t>
      </w:r>
    </w:p>
    <w:p w:rsidR="00000000" w:rsidDel="00000000" w:rsidP="00000000" w:rsidRDefault="00000000" w:rsidRPr="00000000" w14:paraId="0000012A">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2B">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2C">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2D">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2E">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2F">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Пробная версия активирована!</w:t>
      </w:r>
    </w:p>
    <w:p w:rsidR="00000000" w:rsidDel="00000000" w:rsidP="00000000" w:rsidRDefault="00000000" w:rsidRPr="00000000" w14:paraId="00000130">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1">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32">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3">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34">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5">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36">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7">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Пробный период завершен. Купите или отмените подписку.</w:t>
      </w:r>
    </w:p>
    <w:p w:rsidR="00000000" w:rsidDel="00000000" w:rsidP="00000000" w:rsidRDefault="00000000" w:rsidRPr="00000000" w14:paraId="00000138">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отменена!</w:t>
      </w:r>
    </w:p>
    <w:p w:rsidR="00000000" w:rsidDel="00000000" w:rsidP="00000000" w:rsidRDefault="00000000" w:rsidRPr="00000000" w14:paraId="0000013A">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B">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уже использовали пробную версию.</w:t>
      </w:r>
    </w:p>
    <w:p w:rsidR="00000000" w:rsidDel="00000000" w:rsidP="00000000" w:rsidRDefault="00000000" w:rsidRPr="00000000" w14:paraId="0000013C">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куплена!</w:t>
      </w:r>
    </w:p>
    <w:p w:rsidR="00000000" w:rsidDel="00000000" w:rsidP="00000000" w:rsidRDefault="00000000" w:rsidRPr="00000000" w14:paraId="0000013E">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Музыка скачивается...</w:t>
      </w:r>
    </w:p>
    <w:p w:rsidR="00000000" w:rsidDel="00000000" w:rsidP="00000000" w:rsidRDefault="00000000" w:rsidRPr="00000000" w14:paraId="00000140">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Завершено!</w:t>
      </w:r>
    </w:p>
    <w:p w:rsidR="00000000" w:rsidDel="00000000" w:rsidP="00000000" w:rsidRDefault="00000000" w:rsidRPr="00000000" w14:paraId="00000141">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42">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43">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44">
      <w:pPr>
        <w:spacing w:line="240" w:lineRule="auto"/>
        <w:rPr>
          <w:rFonts w:ascii="Courier New" w:cs="Courier New" w:eastAsia="Courier New" w:hAnsi="Courier New"/>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46">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19"/>
          <w:szCs w:val="19"/>
          <w:highlight w:val="lightGray"/>
        </w:rPr>
      </w:pPr>
      <w:r w:rsidDel="00000000" w:rsidR="00000000" w:rsidRPr="00000000">
        <w:rPr>
          <w:rtl w:val="0"/>
        </w:rPr>
      </w:r>
    </w:p>
    <w:p w:rsidR="00000000" w:rsidDel="00000000" w:rsidP="00000000" w:rsidRDefault="00000000" w:rsidRPr="00000000" w14:paraId="00000148">
      <w:pPr>
        <w:pStyle w:val="Heading1"/>
        <w:spacing w:before="240" w:line="259" w:lineRule="auto"/>
        <w:jc w:val="center"/>
        <w:rPr>
          <w:rFonts w:ascii="Times New Roman" w:cs="Times New Roman" w:eastAsia="Times New Roman" w:hAnsi="Times New Roman"/>
          <w:b w:val="1"/>
          <w:sz w:val="36"/>
          <w:szCs w:val="36"/>
        </w:rPr>
      </w:pPr>
      <w:bookmarkStart w:colFirst="0" w:colLast="0" w:name="_qnaole6jrbi1" w:id="4"/>
      <w:bookmarkEnd w:id="4"/>
      <w:r w:rsidDel="00000000" w:rsidR="00000000" w:rsidRPr="00000000">
        <w:rPr>
          <w:rFonts w:ascii="Times New Roman" w:cs="Times New Roman" w:eastAsia="Times New Roman" w:hAnsi="Times New Roman"/>
          <w:b w:val="1"/>
          <w:sz w:val="36"/>
          <w:szCs w:val="36"/>
          <w:rtl w:val="0"/>
        </w:rPr>
        <w:t xml:space="preserve">Нюансы State и Strategy</w:t>
      </w:r>
    </w:p>
    <w:p w:rsidR="00000000" w:rsidDel="00000000" w:rsidP="00000000" w:rsidRDefault="00000000" w:rsidRPr="00000000" w14:paraId="00000149">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Как можно заметить, структура паттернов State и Strategy очень схожа. Однако они не стоит забывать о задачах каждого из паттернов: у Стратегии это определение однотипных взаимозаменяемых стратегий, у Состояния же - определения поведения в зависимости от состояния объекта.</w:t>
      </w:r>
      <w:r w:rsidDel="00000000" w:rsidR="00000000" w:rsidRPr="00000000">
        <w:rPr>
          <w:rtl w:val="0"/>
        </w:rPr>
      </w:r>
    </w:p>
    <w:p w:rsidR="00000000" w:rsidDel="00000000" w:rsidP="00000000" w:rsidRDefault="00000000" w:rsidRPr="00000000" w14:paraId="0000014A">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Стратегии конкретные стратегии не знают о существовании друг друга. Они никак не взаимодействуют, Client лишь меняет их по необходимости.</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В Состоянии же конкретные состояния не только знают, что есть другие, но еще и сами могут менять состояние главного объекта.</w:t>
      </w:r>
      <w:r w:rsidDel="00000000" w:rsidR="00000000" w:rsidRPr="00000000">
        <w:rPr>
          <w:rtl w:val="0"/>
        </w:rPr>
      </w:r>
    </w:p>
    <w:p w:rsidR="00000000" w:rsidDel="00000000" w:rsidP="00000000" w:rsidRDefault="00000000" w:rsidRPr="00000000" w14:paraId="0000014B">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Оба паттерна используют композицию, чтобы менять поведение основного объекта, делегируя работу другим объектам.</w:t>
      </w:r>
      <w:r w:rsidDel="00000000" w:rsidR="00000000" w:rsidRPr="00000000">
        <w:rPr>
          <w:rtl w:val="0"/>
        </w:rPr>
      </w:r>
    </w:p>
    <w:p w:rsidR="00000000" w:rsidDel="00000000" w:rsidP="00000000" w:rsidRDefault="00000000" w:rsidRPr="00000000" w14:paraId="0000014C">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Состояние можно рассматривать, как надстройку над Стратегией </w:t>
      </w:r>
      <w:r w:rsidDel="00000000" w:rsidR="00000000" w:rsidRPr="00000000">
        <w:rPr>
          <w:rtl w:val="0"/>
        </w:rPr>
      </w:r>
    </w:p>
    <w:p w:rsidR="00000000" w:rsidDel="00000000" w:rsidP="00000000" w:rsidRDefault="00000000" w:rsidRPr="00000000" w14:paraId="0000014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1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Машину Тьюринга и решить одну из задач с помощью паттерна Состояние.</w:t>
      </w:r>
    </w:p>
    <w:p w:rsidR="00000000" w:rsidDel="00000000" w:rsidP="00000000" w:rsidRDefault="00000000" w:rsidRPr="00000000" w14:paraId="000001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можно использовать на ленте трехзначный алфавит: 0, 1, x</w:t>
      </w:r>
    </w:p>
    <w:p w:rsidR="00000000" w:rsidDel="00000000" w:rsidP="00000000" w:rsidRDefault="00000000" w:rsidRPr="00000000" w14:paraId="000001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ленты: ..xx</w:t>
      </w:r>
      <w:r w:rsidDel="00000000" w:rsidR="00000000" w:rsidRPr="00000000">
        <w:rPr>
          <w:rFonts w:ascii="Times New Roman" w:cs="Times New Roman" w:eastAsia="Times New Roman" w:hAnsi="Times New Roman"/>
          <w:sz w:val="28"/>
          <w:szCs w:val="28"/>
          <w:u w:val="single"/>
          <w:rtl w:val="0"/>
        </w:rPr>
        <w:t xml:space="preserve">0</w:t>
      </w:r>
      <w:r w:rsidDel="00000000" w:rsidR="00000000" w:rsidRPr="00000000">
        <w:rPr>
          <w:rFonts w:ascii="Times New Roman" w:cs="Times New Roman" w:eastAsia="Times New Roman" w:hAnsi="Times New Roman"/>
          <w:sz w:val="28"/>
          <w:szCs w:val="28"/>
          <w:rtl w:val="0"/>
        </w:rPr>
        <w:t xml:space="preserve">001000101010xx..</w:t>
      </w:r>
    </w:p>
    <w:p w:rsidR="00000000" w:rsidDel="00000000" w:rsidP="00000000" w:rsidRDefault="00000000" w:rsidRPr="00000000" w14:paraId="000001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Начинать и заканчивать работу необходимо на крайнем левом известном значении (отмечено подчеркиванием).</w:t>
      </w:r>
    </w:p>
    <w:p w:rsidR="00000000" w:rsidDel="00000000" w:rsidP="00000000" w:rsidRDefault="00000000" w:rsidRPr="00000000" w14:paraId="0000015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1:</w:t>
      </w:r>
    </w:p>
    <w:p w:rsidR="00000000" w:rsidDel="00000000" w:rsidP="00000000" w:rsidRDefault="00000000" w:rsidRPr="00000000" w14:paraId="000001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сложение двух натуральных чисел, где последовательностью единиц обозначается само число, нулем - пробелом между двумя числами (11111 - 4, 111 - 2, 11 - 1, 0 - 1 (сделано специально так, чтобы можно было отличить ноль от пробела))</w:t>
      </w:r>
    </w:p>
    <w:p w:rsidR="00000000" w:rsidDel="00000000" w:rsidP="00000000" w:rsidRDefault="00000000" w:rsidRPr="00000000" w14:paraId="000001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11011x (2 + 1)</w:t>
      </w:r>
    </w:p>
    <w:p w:rsidR="00000000" w:rsidDel="00000000" w:rsidP="00000000" w:rsidRDefault="00000000" w:rsidRPr="00000000" w14:paraId="000001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111xxx (3)</w:t>
      </w:r>
    </w:p>
    <w:p w:rsidR="00000000" w:rsidDel="00000000" w:rsidP="00000000" w:rsidRDefault="00000000" w:rsidRPr="00000000" w14:paraId="0000015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br w:type="page"/>
      </w:r>
      <w:r w:rsidDel="00000000" w:rsidR="00000000" w:rsidRPr="00000000">
        <w:rPr>
          <w:rtl w:val="0"/>
        </w:rPr>
      </w:r>
    </w:p>
    <w:p w:rsidR="00000000" w:rsidDel="00000000" w:rsidP="00000000" w:rsidRDefault="00000000" w:rsidRPr="00000000" w14:paraId="00000158">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pStyle w:val="Title"/>
        <w:spacing w:after="160" w:line="259" w:lineRule="auto"/>
        <w:jc w:val="center"/>
        <w:rPr>
          <w:rFonts w:ascii="Times New Roman" w:cs="Times New Roman" w:eastAsia="Times New Roman" w:hAnsi="Times New Roman"/>
          <w:b w:val="1"/>
          <w:sz w:val="36"/>
          <w:szCs w:val="36"/>
        </w:rPr>
      </w:pPr>
      <w:bookmarkStart w:colFirst="0" w:colLast="0" w:name="_daibn88nrsyg" w:id="5"/>
      <w:bookmarkEnd w:id="5"/>
      <w:r w:rsidDel="00000000" w:rsidR="00000000" w:rsidRPr="00000000">
        <w:rPr>
          <w:rFonts w:ascii="Times New Roman" w:cs="Times New Roman" w:eastAsia="Times New Roman" w:hAnsi="Times New Roman"/>
          <w:b w:val="1"/>
          <w:sz w:val="36"/>
          <w:szCs w:val="36"/>
          <w:rtl w:val="0"/>
        </w:rPr>
        <w:t xml:space="preserve">Лабораторная работа №6</w:t>
      </w:r>
    </w:p>
    <w:p w:rsidR="00000000" w:rsidDel="00000000" w:rsidP="00000000" w:rsidRDefault="00000000" w:rsidRPr="00000000" w14:paraId="0000015A">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1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1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15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15E">
      <w:pPr>
        <w:tabs>
          <w:tab w:val="right" w:pos="9025.511811023624"/>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w:t>
      </w:r>
      <w:hyperlink w:anchor="_3kfa8gosfbi0">
        <w:r w:rsidDel="00000000" w:rsidR="00000000" w:rsidRPr="00000000">
          <w:rPr>
            <w:rFonts w:ascii="Times New Roman" w:cs="Times New Roman" w:eastAsia="Times New Roman" w:hAnsi="Times New Roman"/>
            <w:b w:val="1"/>
            <w:sz w:val="28"/>
            <w:szCs w:val="28"/>
            <w:rtl w:val="0"/>
          </w:rPr>
          <w:t xml:space="preserve">оведенческие паттерны</w:t>
        </w:r>
      </w:hyperlink>
      <w:r w:rsidDel="00000000" w:rsidR="00000000" w:rsidRPr="00000000">
        <w:rPr>
          <w:rFonts w:ascii="Times New Roman" w:cs="Times New Roman" w:eastAsia="Times New Roman" w:hAnsi="Times New Roman"/>
          <w:b w:val="1"/>
          <w:sz w:val="28"/>
          <w:szCs w:val="28"/>
          <w:rtl w:val="0"/>
        </w:rPr>
        <w:tab/>
      </w:r>
      <w:hyperlink w:anchor="_3kfa8gosfbi0">
        <w:r w:rsidDel="00000000" w:rsidR="00000000" w:rsidRPr="00000000">
          <w:rPr>
            <w:rFonts w:ascii="Times New Roman" w:cs="Times New Roman" w:eastAsia="Times New Roman" w:hAnsi="Times New Roman"/>
            <w:b w:val="1"/>
            <w:sz w:val="28"/>
            <w:szCs w:val="28"/>
            <w:rtl w:val="0"/>
          </w:rPr>
          <w:t xml:space="preserve">13</w:t>
        </w:r>
      </w:hyperlink>
      <w:r w:rsidDel="00000000" w:rsidR="00000000" w:rsidRPr="00000000">
        <w:rPr>
          <w:rtl w:val="0"/>
        </w:rPr>
      </w:r>
    </w:p>
    <w:p w:rsidR="00000000" w:rsidDel="00000000" w:rsidP="00000000" w:rsidRDefault="00000000" w:rsidRPr="00000000" w14:paraId="0000015F">
      <w:pPr>
        <w:tabs>
          <w:tab w:val="right" w:pos="9025.511811023624"/>
        </w:tabs>
        <w:spacing w:before="200" w:line="240" w:lineRule="auto"/>
        <w:rPr>
          <w:rFonts w:ascii="Times New Roman" w:cs="Times New Roman" w:eastAsia="Times New Roman" w:hAnsi="Times New Roman"/>
          <w:b w:val="1"/>
          <w:sz w:val="28"/>
          <w:szCs w:val="28"/>
        </w:rPr>
      </w:pPr>
      <w:hyperlink w:anchor="_4e6en3ukvn4q">
        <w:r w:rsidDel="00000000" w:rsidR="00000000" w:rsidRPr="00000000">
          <w:rPr>
            <w:rFonts w:ascii="Times New Roman" w:cs="Times New Roman" w:eastAsia="Times New Roman" w:hAnsi="Times New Roman"/>
            <w:b w:val="1"/>
            <w:sz w:val="28"/>
            <w:szCs w:val="28"/>
            <w:rtl w:val="0"/>
          </w:rPr>
          <w:t xml:space="preserve">Паттерн Команда (Command)</w:t>
        </w:r>
      </w:hyperlink>
      <w:r w:rsidDel="00000000" w:rsidR="00000000" w:rsidRPr="00000000">
        <w:rPr>
          <w:rFonts w:ascii="Times New Roman" w:cs="Times New Roman" w:eastAsia="Times New Roman" w:hAnsi="Times New Roman"/>
          <w:b w:val="1"/>
          <w:sz w:val="28"/>
          <w:szCs w:val="28"/>
          <w:rtl w:val="0"/>
        </w:rPr>
        <w:tab/>
      </w:r>
      <w:hyperlink w:anchor="_4e6en3ukvn4q">
        <w:r w:rsidDel="00000000" w:rsidR="00000000" w:rsidRPr="00000000">
          <w:rPr>
            <w:rFonts w:ascii="Times New Roman" w:cs="Times New Roman" w:eastAsia="Times New Roman" w:hAnsi="Times New Roman"/>
            <w:b w:val="1"/>
            <w:sz w:val="28"/>
            <w:szCs w:val="28"/>
            <w:rtl w:val="0"/>
          </w:rPr>
          <w:t xml:space="preserve">14</w:t>
        </w:r>
      </w:hyperlink>
      <w:r w:rsidDel="00000000" w:rsidR="00000000" w:rsidRPr="00000000">
        <w:rPr>
          <w:rtl w:val="0"/>
        </w:rPr>
      </w:r>
    </w:p>
    <w:p w:rsidR="00000000" w:rsidDel="00000000" w:rsidP="00000000" w:rsidRDefault="00000000" w:rsidRPr="00000000" w14:paraId="00000160">
      <w:pPr>
        <w:tabs>
          <w:tab w:val="right" w:pos="9025.511811023624"/>
        </w:tabs>
        <w:spacing w:before="200" w:line="240" w:lineRule="auto"/>
        <w:rPr>
          <w:rFonts w:ascii="Times New Roman" w:cs="Times New Roman" w:eastAsia="Times New Roman" w:hAnsi="Times New Roman"/>
          <w:b w:val="1"/>
          <w:sz w:val="28"/>
          <w:szCs w:val="28"/>
        </w:rPr>
      </w:pPr>
      <w:hyperlink w:anchor="_yiowkbvmx2cd">
        <w:r w:rsidDel="00000000" w:rsidR="00000000" w:rsidRPr="00000000">
          <w:rPr>
            <w:rFonts w:ascii="Times New Roman" w:cs="Times New Roman" w:eastAsia="Times New Roman" w:hAnsi="Times New Roman"/>
            <w:b w:val="1"/>
            <w:sz w:val="28"/>
            <w:szCs w:val="28"/>
            <w:rtl w:val="0"/>
          </w:rPr>
          <w:t xml:space="preserve">Паттерн Посетитель (Visitor)</w:t>
        </w:r>
      </w:hyperlink>
      <w:r w:rsidDel="00000000" w:rsidR="00000000" w:rsidRPr="00000000">
        <w:rPr>
          <w:rFonts w:ascii="Times New Roman" w:cs="Times New Roman" w:eastAsia="Times New Roman" w:hAnsi="Times New Roman"/>
          <w:b w:val="1"/>
          <w:sz w:val="28"/>
          <w:szCs w:val="28"/>
          <w:rtl w:val="0"/>
        </w:rPr>
        <w:tab/>
      </w:r>
      <w:hyperlink w:anchor="_yiowkbvmx2cd">
        <w:r w:rsidDel="00000000" w:rsidR="00000000" w:rsidRPr="00000000">
          <w:rPr>
            <w:rFonts w:ascii="Times New Roman" w:cs="Times New Roman" w:eastAsia="Times New Roman" w:hAnsi="Times New Roman"/>
            <w:b w:val="1"/>
            <w:sz w:val="28"/>
            <w:szCs w:val="28"/>
            <w:rtl w:val="0"/>
          </w:rPr>
          <w:t xml:space="preserve">15</w:t>
        </w:r>
      </w:hyperlink>
      <w:r w:rsidDel="00000000" w:rsidR="00000000" w:rsidRPr="00000000">
        <w:rPr>
          <w:rtl w:val="0"/>
        </w:rPr>
      </w:r>
    </w:p>
    <w:p w:rsidR="00000000" w:rsidDel="00000000" w:rsidP="00000000" w:rsidRDefault="00000000" w:rsidRPr="00000000" w14:paraId="00000161">
      <w:pPr>
        <w:tabs>
          <w:tab w:val="right" w:pos="9025.511811023624"/>
        </w:tabs>
        <w:spacing w:after="80" w:before="200" w:line="240" w:lineRule="auto"/>
        <w:rPr>
          <w:rFonts w:ascii="Times New Roman" w:cs="Times New Roman" w:eastAsia="Times New Roman" w:hAnsi="Times New Roman"/>
          <w:b w:val="1"/>
          <w:sz w:val="28"/>
          <w:szCs w:val="28"/>
        </w:rPr>
      </w:pPr>
      <w:hyperlink w:anchor="_amfwk1vi6wb5">
        <w:r w:rsidDel="00000000" w:rsidR="00000000" w:rsidRPr="00000000">
          <w:rPr>
            <w:rFonts w:ascii="Times New Roman" w:cs="Times New Roman" w:eastAsia="Times New Roman" w:hAnsi="Times New Roman"/>
            <w:b w:val="1"/>
            <w:sz w:val="28"/>
            <w:szCs w:val="28"/>
            <w:rtl w:val="0"/>
          </w:rPr>
          <w:t xml:space="preserve">Нюансы Visitor и Command</w:t>
        </w:r>
      </w:hyperlink>
      <w:r w:rsidDel="00000000" w:rsidR="00000000" w:rsidRPr="00000000">
        <w:rPr>
          <w:rFonts w:ascii="Times New Roman" w:cs="Times New Roman" w:eastAsia="Times New Roman" w:hAnsi="Times New Roman"/>
          <w:b w:val="1"/>
          <w:sz w:val="28"/>
          <w:szCs w:val="28"/>
          <w:rtl w:val="0"/>
        </w:rPr>
        <w:tab/>
      </w:r>
      <w:hyperlink w:anchor="_amfwk1vi6wb5">
        <w:r w:rsidDel="00000000" w:rsidR="00000000" w:rsidRPr="00000000">
          <w:rPr>
            <w:rFonts w:ascii="Times New Roman" w:cs="Times New Roman" w:eastAsia="Times New Roman" w:hAnsi="Times New Roman"/>
            <w:b w:val="1"/>
            <w:sz w:val="28"/>
            <w:szCs w:val="28"/>
            <w:rtl w:val="0"/>
          </w:rPr>
          <w:t xml:space="preserve">21</w:t>
        </w:r>
      </w:hyperlink>
      <w:r w:rsidDel="00000000" w:rsidR="00000000" w:rsidRPr="00000000">
        <w:rPr>
          <w:rtl w:val="0"/>
        </w:rPr>
      </w:r>
    </w:p>
    <w:p w:rsidR="00000000" w:rsidDel="00000000" w:rsidP="00000000" w:rsidRDefault="00000000" w:rsidRPr="00000000" w14:paraId="00000162">
      <w:pPr>
        <w:pStyle w:val="Heading1"/>
        <w:spacing w:before="240" w:line="259" w:lineRule="auto"/>
        <w:jc w:val="center"/>
        <w:rPr>
          <w:rFonts w:ascii="Times New Roman" w:cs="Times New Roman" w:eastAsia="Times New Roman" w:hAnsi="Times New Roman"/>
          <w:b w:val="1"/>
          <w:sz w:val="36"/>
          <w:szCs w:val="36"/>
        </w:rPr>
      </w:pPr>
      <w:bookmarkStart w:colFirst="0" w:colLast="0" w:name="_3kfa8gosfbi0" w:id="6"/>
      <w:bookmarkEnd w:id="6"/>
      <w:r w:rsidDel="00000000" w:rsidR="00000000" w:rsidRPr="00000000">
        <w:rPr>
          <w:rFonts w:ascii="Times New Roman" w:cs="Times New Roman" w:eastAsia="Times New Roman" w:hAnsi="Times New Roman"/>
          <w:b w:val="1"/>
          <w:sz w:val="36"/>
          <w:szCs w:val="36"/>
          <w:rtl w:val="0"/>
        </w:rPr>
        <w:t xml:space="preserve">Поведенческие паттерны</w:t>
      </w:r>
    </w:p>
    <w:p w:rsidR="00000000" w:rsidDel="00000000" w:rsidP="00000000" w:rsidRDefault="00000000" w:rsidRPr="00000000" w14:paraId="00000163">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предыдущей лабораторной работе вы уже познакомились с поведенческими паттернами проектирования. Как вы бы могли заметить, некоторые из них довольно похожи по структуре. Однако отличаются задачи, которые решают эти паттерны.</w:t>
      </w:r>
    </w:p>
    <w:p w:rsidR="00000000" w:rsidDel="00000000" w:rsidP="00000000" w:rsidRDefault="00000000" w:rsidRPr="00000000" w14:paraId="00000164">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лабораторной работе вы продолжите знакомство с паттернами поведения, но для начала вспомним их задачи.</w:t>
      </w:r>
    </w:p>
    <w:p w:rsidR="00000000" w:rsidDel="00000000" w:rsidP="00000000" w:rsidRDefault="00000000" w:rsidRPr="00000000" w14:paraId="00000165">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166">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167">
      <w:pPr>
        <w:keepNext w:val="1"/>
        <w:keepLines w:val="1"/>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168">
      <w:pPr>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169">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16A">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16B">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16C">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16D">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16E">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16F">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170">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171">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172">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173">
      <w:pPr>
        <w:pStyle w:val="Heading1"/>
        <w:spacing w:before="240" w:line="259" w:lineRule="auto"/>
        <w:jc w:val="center"/>
        <w:rPr>
          <w:rFonts w:ascii="Times New Roman" w:cs="Times New Roman" w:eastAsia="Times New Roman" w:hAnsi="Times New Roman"/>
          <w:b w:val="1"/>
          <w:sz w:val="36"/>
          <w:szCs w:val="36"/>
        </w:rPr>
      </w:pPr>
      <w:bookmarkStart w:colFirst="0" w:colLast="0" w:name="_4e6en3ukvn4q" w:id="7"/>
      <w:bookmarkEnd w:id="7"/>
      <w:r w:rsidDel="00000000" w:rsidR="00000000" w:rsidRPr="00000000">
        <w:rPr>
          <w:rFonts w:ascii="Times New Roman" w:cs="Times New Roman" w:eastAsia="Times New Roman" w:hAnsi="Times New Roman"/>
          <w:b w:val="1"/>
          <w:sz w:val="36"/>
          <w:szCs w:val="36"/>
          <w:rtl w:val="0"/>
        </w:rPr>
        <w:t xml:space="preserve">Паттерн Команда (Command)</w:t>
      </w:r>
    </w:p>
    <w:p w:rsidR="00000000" w:rsidDel="00000000" w:rsidP="00000000" w:rsidRDefault="00000000" w:rsidRPr="00000000" w14:paraId="0000017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17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Паттерн Команда - поведенческий паттерн, позволяющий представлять запрос в виде объекта, что позволяет использовать его, как аргумент метода. С помощью этого запросы (команды) можно конфигурировать, ставить в очередь, протоколировать, а также поддерживать откат операций.</w:t>
      </w:r>
      <w:r w:rsidDel="00000000" w:rsidR="00000000" w:rsidRPr="00000000">
        <w:rPr>
          <w:rtl w:val="0"/>
        </w:rPr>
      </w:r>
    </w:p>
    <w:p w:rsidR="00000000" w:rsidDel="00000000" w:rsidP="00000000" w:rsidRDefault="00000000" w:rsidRPr="00000000" w14:paraId="0000017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178">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необходимость в параметризации объектов (на разные команды - разное поведение)</w:t>
      </w:r>
    </w:p>
    <w:p w:rsidR="00000000" w:rsidDel="00000000" w:rsidP="00000000" w:rsidRDefault="00000000" w:rsidRPr="00000000" w14:paraId="00000179">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формировать очередь запросов, а также обеспечить отмену операций</w:t>
      </w:r>
    </w:p>
    <w:p w:rsidR="00000000" w:rsidDel="00000000" w:rsidP="00000000" w:rsidRDefault="00000000" w:rsidRPr="00000000" w14:paraId="0000017A">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логировать изменения</w:t>
      </w:r>
    </w:p>
    <w:p w:rsidR="00000000" w:rsidDel="00000000" w:rsidP="00000000" w:rsidRDefault="00000000" w:rsidRPr="00000000" w14:paraId="0000017B">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быть основана на транзакциях</w:t>
      </w:r>
    </w:p>
    <w:p w:rsidR="00000000" w:rsidDel="00000000" w:rsidP="00000000" w:rsidRDefault="00000000" w:rsidRPr="00000000" w14:paraId="0000017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92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7F">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Command</w:t>
      </w:r>
      <w:r w:rsidDel="00000000" w:rsidR="00000000" w:rsidRPr="00000000">
        <w:rPr>
          <w:rFonts w:ascii="Times New Roman" w:cs="Times New Roman" w:eastAsia="Times New Roman" w:hAnsi="Times New Roman"/>
          <w:sz w:val="28"/>
          <w:szCs w:val="28"/>
          <w:rtl w:val="0"/>
        </w:rPr>
        <w:t xml:space="preserve"> - интерфейс для выполнения операций.</w:t>
      </w:r>
      <w:r w:rsidDel="00000000" w:rsidR="00000000" w:rsidRPr="00000000">
        <w:rPr>
          <w:rtl w:val="0"/>
        </w:rPr>
      </w:r>
    </w:p>
    <w:p w:rsidR="00000000" w:rsidDel="00000000" w:rsidP="00000000" w:rsidRDefault="00000000" w:rsidRPr="00000000" w14:paraId="00000180">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ConcreteCommand</w:t>
      </w:r>
      <w:r w:rsidDel="00000000" w:rsidR="00000000" w:rsidRPr="00000000">
        <w:rPr>
          <w:rFonts w:ascii="Times New Roman" w:cs="Times New Roman" w:eastAsia="Times New Roman" w:hAnsi="Times New Roman"/>
          <w:sz w:val="28"/>
          <w:szCs w:val="28"/>
          <w:rtl w:val="0"/>
        </w:rPr>
        <w:t xml:space="preserve"> - конкретная реализация команды. Реализует метод +Execute(), который вызывает соответствующие операции объекта класса Receiver.</w:t>
      </w:r>
      <w:r w:rsidDel="00000000" w:rsidR="00000000" w:rsidRPr="00000000">
        <w:rPr>
          <w:rtl w:val="0"/>
        </w:rPr>
      </w:r>
    </w:p>
    <w:p w:rsidR="00000000" w:rsidDel="00000000" w:rsidP="00000000" w:rsidRDefault="00000000" w:rsidRPr="00000000" w14:paraId="00000181">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 создает одну или несколько конкретных команд и устанавливает получателя - Receiver.</w:t>
      </w:r>
      <w:r w:rsidDel="00000000" w:rsidR="00000000" w:rsidRPr="00000000">
        <w:rPr>
          <w:rtl w:val="0"/>
        </w:rPr>
      </w:r>
    </w:p>
    <w:p w:rsidR="00000000" w:rsidDel="00000000" w:rsidP="00000000" w:rsidRDefault="00000000" w:rsidRPr="00000000" w14:paraId="00000182">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Invoker</w:t>
      </w:r>
      <w:r w:rsidDel="00000000" w:rsidR="00000000" w:rsidRPr="00000000">
        <w:rPr>
          <w:rFonts w:ascii="Times New Roman" w:cs="Times New Roman" w:eastAsia="Times New Roman" w:hAnsi="Times New Roman"/>
          <w:sz w:val="28"/>
          <w:szCs w:val="28"/>
          <w:rtl w:val="0"/>
        </w:rPr>
        <w:t xml:space="preserve"> - вызывает команду для выполнения запроса.</w:t>
      </w:r>
      <w:r w:rsidDel="00000000" w:rsidR="00000000" w:rsidRPr="00000000">
        <w:rPr>
          <w:rtl w:val="0"/>
        </w:rPr>
      </w:r>
    </w:p>
    <w:p w:rsidR="00000000" w:rsidDel="00000000" w:rsidP="00000000" w:rsidRDefault="00000000" w:rsidRPr="00000000" w14:paraId="00000183">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Receiver</w:t>
      </w:r>
      <w:r w:rsidDel="00000000" w:rsidR="00000000" w:rsidRPr="00000000">
        <w:rPr>
          <w:rFonts w:ascii="Times New Roman" w:cs="Times New Roman" w:eastAsia="Times New Roman" w:hAnsi="Times New Roman"/>
          <w:sz w:val="28"/>
          <w:szCs w:val="28"/>
          <w:rtl w:val="0"/>
        </w:rPr>
        <w:t xml:space="preserve"> - получатель, определяющий последовательность действий, которые должны выполниться в результате запроса.</w:t>
      </w:r>
    </w:p>
    <w:p w:rsidR="00000000" w:rsidDel="00000000" w:rsidP="00000000" w:rsidRDefault="00000000" w:rsidRPr="00000000" w14:paraId="0000018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8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86">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Позволяет создавать очередь операций с возможной отменой и повтором</w:t>
      </w:r>
    </w:p>
    <w:p w:rsidR="00000000" w:rsidDel="00000000" w:rsidP="00000000" w:rsidRDefault="00000000" w:rsidRPr="00000000" w14:paraId="00000187">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команды можно комбинировать несколько операций, создавая все более сложные</w:t>
      </w:r>
    </w:p>
    <w:p w:rsidR="00000000" w:rsidDel="00000000" w:rsidP="00000000" w:rsidRDefault="00000000" w:rsidRPr="00000000" w14:paraId="00000188">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189">
      <w:pPr>
        <w:numPr>
          <w:ilvl w:val="0"/>
          <w:numId w:val="13"/>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код из-за множества дополнительных классов</w:t>
      </w:r>
    </w:p>
    <w:p w:rsidR="00000000" w:rsidDel="00000000" w:rsidP="00000000" w:rsidRDefault="00000000" w:rsidRPr="00000000" w14:paraId="0000018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8B">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Пульт дистанционного управления телевизора представляет собой набор команд (переключить канал, прибавить громкость и тд). К тому же в некоторых телевизорах сохраняется очередь из команд с возможностью отмены.</w:t>
      </w:r>
    </w:p>
    <w:p w:rsidR="00000000" w:rsidDel="00000000" w:rsidP="00000000" w:rsidRDefault="00000000" w:rsidRPr="00000000" w14:paraId="0000018C">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Калькулятор, хранящий в себе команды Add, Sub, Div, Mul, а также выполняющий операции Undo и Redo является примером "Команды"</w:t>
      </w:r>
    </w:p>
    <w:p w:rsidR="00000000" w:rsidDel="00000000" w:rsidP="00000000" w:rsidRDefault="00000000" w:rsidRPr="00000000" w14:paraId="0000018D">
      <w:pPr>
        <w:pStyle w:val="Heading1"/>
        <w:spacing w:before="240" w:line="259" w:lineRule="auto"/>
        <w:jc w:val="center"/>
        <w:rPr>
          <w:rFonts w:ascii="Times New Roman" w:cs="Times New Roman" w:eastAsia="Times New Roman" w:hAnsi="Times New Roman"/>
          <w:b w:val="1"/>
          <w:sz w:val="36"/>
          <w:szCs w:val="36"/>
        </w:rPr>
      </w:pPr>
      <w:bookmarkStart w:colFirst="0" w:colLast="0" w:name="_yiowkbvmx2cd" w:id="8"/>
      <w:bookmarkEnd w:id="8"/>
      <w:r w:rsidDel="00000000" w:rsidR="00000000" w:rsidRPr="00000000">
        <w:rPr>
          <w:rFonts w:ascii="Times New Roman" w:cs="Times New Roman" w:eastAsia="Times New Roman" w:hAnsi="Times New Roman"/>
          <w:b w:val="1"/>
          <w:sz w:val="36"/>
          <w:szCs w:val="36"/>
          <w:rtl w:val="0"/>
        </w:rPr>
        <w:t xml:space="preserve">Паттерн Посетитель (Visitor)</w:t>
      </w:r>
    </w:p>
    <w:p w:rsidR="00000000" w:rsidDel="00000000" w:rsidP="00000000" w:rsidRDefault="00000000" w:rsidRPr="00000000" w14:paraId="0000018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18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Посетитель - поведенческий паттерн, позволяющий определить новые операции для объектов классов без их изменения.</w:t>
      </w:r>
      <w:r w:rsidDel="00000000" w:rsidR="00000000" w:rsidRPr="00000000">
        <w:rPr>
          <w:rtl w:val="0"/>
        </w:rPr>
      </w:r>
    </w:p>
    <w:p w:rsidR="00000000" w:rsidDel="00000000" w:rsidP="00000000" w:rsidRDefault="00000000" w:rsidRPr="00000000" w14:paraId="00000190">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Посетитель целесообразно, когда:</w:t>
      </w:r>
    </w:p>
    <w:p w:rsidR="00000000" w:rsidDel="00000000" w:rsidP="00000000" w:rsidRDefault="00000000" w:rsidRPr="00000000" w14:paraId="00000192">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сделать одну и ту же операцию над разнородными объектами.</w:t>
      </w:r>
      <w:r w:rsidDel="00000000" w:rsidR="00000000" w:rsidRPr="00000000">
        <w:rPr>
          <w:rtl w:val="0"/>
        </w:rPr>
      </w:r>
    </w:p>
    <w:p w:rsidR="00000000" w:rsidDel="00000000" w:rsidP="00000000" w:rsidRDefault="00000000" w:rsidRPr="00000000" w14:paraId="00000193">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определить одинаковый метод для нескольких классов, не меняя их структуру.</w:t>
      </w:r>
      <w:r w:rsidDel="00000000" w:rsidR="00000000" w:rsidRPr="00000000">
        <w:rPr>
          <w:rtl w:val="0"/>
        </w:rPr>
      </w:r>
    </w:p>
    <w:p w:rsidR="00000000" w:rsidDel="00000000" w:rsidP="00000000" w:rsidRDefault="00000000" w:rsidRPr="00000000" w14:paraId="00000194">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множество объектов изменяются редко, но новые операции нужно добавлять часто.</w:t>
      </w:r>
      <w:r w:rsidDel="00000000" w:rsidR="00000000" w:rsidRPr="00000000">
        <w:rPr>
          <w:rtl w:val="0"/>
        </w:rPr>
      </w:r>
    </w:p>
    <w:p w:rsidR="00000000" w:rsidDel="00000000" w:rsidP="00000000" w:rsidRDefault="00000000" w:rsidRPr="00000000" w14:paraId="0000019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244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98">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Visitor</w:t>
      </w:r>
      <w:r w:rsidDel="00000000" w:rsidR="00000000" w:rsidRPr="00000000">
        <w:rPr>
          <w:rFonts w:ascii="Times New Roman" w:cs="Times New Roman" w:eastAsia="Times New Roman" w:hAnsi="Times New Roman"/>
          <w:sz w:val="28"/>
          <w:szCs w:val="28"/>
          <w:rtl w:val="0"/>
        </w:rPr>
        <w:t xml:space="preserve"> - интерфейс посетителя, который определяет методы для каждого объекта Element, причем для языков, поддерживающих перегрузку названия этих методов могут быть одинаковыми, но аргументы должны отличаться.</w:t>
      </w:r>
      <w:r w:rsidDel="00000000" w:rsidR="00000000" w:rsidRPr="00000000">
        <w:rPr>
          <w:rtl w:val="0"/>
        </w:rPr>
      </w:r>
    </w:p>
    <w:p w:rsidR="00000000" w:rsidDel="00000000" w:rsidP="00000000" w:rsidRDefault="00000000" w:rsidRPr="00000000" w14:paraId="00000199">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ConcreteVisitor</w:t>
      </w:r>
      <w:r w:rsidDel="00000000" w:rsidR="00000000" w:rsidRPr="00000000">
        <w:rPr>
          <w:rFonts w:ascii="Times New Roman" w:cs="Times New Roman" w:eastAsia="Times New Roman" w:hAnsi="Times New Roman"/>
          <w:sz w:val="28"/>
          <w:szCs w:val="28"/>
          <w:rtl w:val="0"/>
        </w:rPr>
        <w:t xml:space="preserve"> - посетители, реализующие интерфейсы, определенные в Visitor.</w:t>
      </w:r>
      <w:r w:rsidDel="00000000" w:rsidR="00000000" w:rsidRPr="00000000">
        <w:rPr>
          <w:rtl w:val="0"/>
        </w:rPr>
      </w:r>
    </w:p>
    <w:p w:rsidR="00000000" w:rsidDel="00000000" w:rsidP="00000000" w:rsidRDefault="00000000" w:rsidRPr="00000000" w14:paraId="0000019A">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Element</w:t>
      </w:r>
      <w:r w:rsidDel="00000000" w:rsidR="00000000" w:rsidRPr="00000000">
        <w:rPr>
          <w:rFonts w:ascii="Times New Roman" w:cs="Times New Roman" w:eastAsia="Times New Roman" w:hAnsi="Times New Roman"/>
          <w:sz w:val="28"/>
          <w:szCs w:val="28"/>
          <w:rtl w:val="0"/>
        </w:rPr>
        <w:t xml:space="preserve"> - элемент определяет метод +Accept(Visitor visitor), который позволяет принимать посетителя.</w:t>
      </w:r>
      <w:r w:rsidDel="00000000" w:rsidR="00000000" w:rsidRPr="00000000">
        <w:rPr>
          <w:rtl w:val="0"/>
        </w:rPr>
      </w:r>
    </w:p>
    <w:p w:rsidR="00000000" w:rsidDel="00000000" w:rsidP="00000000" w:rsidRDefault="00000000" w:rsidRPr="00000000" w14:paraId="0000019B">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ConcreteElement</w:t>
      </w:r>
      <w:r w:rsidDel="00000000" w:rsidR="00000000" w:rsidRPr="00000000">
        <w:rPr>
          <w:rFonts w:ascii="Times New Roman" w:cs="Times New Roman" w:eastAsia="Times New Roman" w:hAnsi="Times New Roman"/>
          <w:sz w:val="28"/>
          <w:szCs w:val="28"/>
          <w:rtl w:val="0"/>
        </w:rPr>
        <w:t xml:space="preserve"> - конкретные элементы, реализующие метод +Accept(Visitor visitor). Задача метода - вызвать необходимый метод посещения, который соответствует данному элементу.</w:t>
      </w:r>
      <w:r w:rsidDel="00000000" w:rsidR="00000000" w:rsidRPr="00000000">
        <w:rPr>
          <w:rtl w:val="0"/>
        </w:rPr>
      </w:r>
    </w:p>
    <w:p w:rsidR="00000000" w:rsidDel="00000000" w:rsidP="00000000" w:rsidRDefault="00000000" w:rsidRPr="00000000" w14:paraId="0000019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ObjectStructure</w:t>
      </w:r>
      <w:r w:rsidDel="00000000" w:rsidR="00000000" w:rsidRPr="00000000">
        <w:rPr>
          <w:rFonts w:ascii="Times New Roman" w:cs="Times New Roman" w:eastAsia="Times New Roman" w:hAnsi="Times New Roman"/>
          <w:sz w:val="28"/>
          <w:szCs w:val="28"/>
          <w:rtl w:val="0"/>
        </w:rPr>
        <w:t xml:space="preserve"> - набор объектов типа Element. Иногда этот объект может быть заменен клиентом (Client, хранящий в себе коллекцию или любой другой сложный объект)</w:t>
      </w:r>
      <w:r w:rsidDel="00000000" w:rsidR="00000000" w:rsidRPr="00000000">
        <w:rPr>
          <w:rtl w:val="0"/>
        </w:rPr>
      </w:r>
    </w:p>
    <w:p w:rsidR="00000000" w:rsidDel="00000000" w:rsidP="00000000" w:rsidRDefault="00000000" w:rsidRPr="00000000" w14:paraId="0000019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9F">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Упрощает добавление новых операций, которые применяются к сложным структурам</w:t>
      </w:r>
      <w:r w:rsidDel="00000000" w:rsidR="00000000" w:rsidRPr="00000000">
        <w:rPr>
          <w:rtl w:val="0"/>
        </w:rPr>
      </w:r>
    </w:p>
    <w:p w:rsidR="00000000" w:rsidDel="00000000" w:rsidP="00000000" w:rsidRDefault="00000000" w:rsidRPr="00000000" w14:paraId="000001A0">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Позволяет объединять в одном классе сходные операции.</w:t>
        <w:tab/>
      </w:r>
      <w:r w:rsidDel="00000000" w:rsidR="00000000" w:rsidRPr="00000000">
        <w:rPr>
          <w:rtl w:val="0"/>
        </w:rPr>
      </w:r>
    </w:p>
    <w:p w:rsidR="00000000" w:rsidDel="00000000" w:rsidP="00000000" w:rsidRDefault="00000000" w:rsidRPr="00000000" w14:paraId="000001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Недостатки:</w:t>
      </w:r>
    </w:p>
    <w:p w:rsidR="00000000" w:rsidDel="00000000" w:rsidP="00000000" w:rsidRDefault="00000000" w:rsidRPr="00000000" w14:paraId="000001A2">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иерархия элементов будет меняться, то использование паттерна будет под вопросом</w:t>
      </w:r>
      <w:r w:rsidDel="00000000" w:rsidR="00000000" w:rsidRPr="00000000">
        <w:rPr>
          <w:rtl w:val="0"/>
        </w:rPr>
      </w:r>
    </w:p>
    <w:p w:rsidR="00000000" w:rsidDel="00000000" w:rsidP="00000000" w:rsidRDefault="00000000" w:rsidRPr="00000000" w14:paraId="000001A3">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Разрушение инкапсуляции</w:t>
        <w:tab/>
      </w:r>
      <w:r w:rsidDel="00000000" w:rsidR="00000000" w:rsidRPr="00000000">
        <w:rPr>
          <w:rtl w:val="0"/>
        </w:rPr>
      </w:r>
    </w:p>
    <w:p w:rsidR="00000000" w:rsidDel="00000000" w:rsidP="00000000" w:rsidRDefault="00000000" w:rsidRPr="00000000" w14:paraId="000001A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A5">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преподавателя есть методички по нескольким предметам (например, математический анализ, дифференциальные уравнения и тд), а так же несколько групп студентов у которых он преподает. Соответственно перед занятием преподаватель должен выбрать необходимую страницу в методичке в зависимости от предмета и пройденного материала с конкретной группой.</w:t>
      </w:r>
    </w:p>
    <w:p w:rsidR="00000000" w:rsidDel="00000000" w:rsidP="00000000" w:rsidRDefault="00000000" w:rsidRPr="00000000" w14:paraId="000001A6">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Работник колл-центра предлагает клиентам перейти на специальный тариф мобильного оператора. Причем это предложение зависит от того, сколько они тратят минут звонков, гигабайт трафика интернета, количество СМС и, конечно, средств на оплату по тарифу.</w:t>
      </w:r>
    </w:p>
    <w:p w:rsidR="00000000" w:rsidDel="00000000" w:rsidP="00000000" w:rsidRDefault="00000000" w:rsidRPr="00000000" w14:paraId="000001A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Visitor:</w:t>
      </w:r>
    </w:p>
    <w:p w:rsidR="00000000" w:rsidDel="00000000" w:rsidP="00000000" w:rsidRDefault="00000000" w:rsidRPr="00000000" w14:paraId="000001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Допустим существует 2 приложения для хранения данных: Excel и SQLite. Заполняются таблицы в них по-разному: в первом случае нужно вписывать в поля, во втором - с помощью запросов INSERT.</w:t>
      </w:r>
    </w:p>
    <w:p w:rsidR="00000000" w:rsidDel="00000000" w:rsidP="00000000" w:rsidRDefault="00000000" w:rsidRPr="00000000" w14:paraId="000001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существует 2 вида пользователей с разными полями: студент (имя, предмет, оценка) и преподаватель (имя, кафедра, средний балл по дисциплине).</w:t>
      </w:r>
    </w:p>
    <w:p w:rsidR="00000000" w:rsidDel="00000000" w:rsidP="00000000" w:rsidRDefault="00000000" w:rsidRPr="00000000" w14:paraId="000001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создать сервис, который может заполнять данные пользователей в любом приложении для хранения данных.</w:t>
      </w:r>
    </w:p>
    <w:p w:rsidR="00000000" w:rsidDel="00000000" w:rsidP="00000000" w:rsidRDefault="00000000" w:rsidRPr="00000000" w14:paraId="000001A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IPerson (Element):</w:t>
      </w:r>
    </w:p>
    <w:p w:rsidR="00000000" w:rsidDel="00000000" w:rsidP="00000000" w:rsidRDefault="00000000" w:rsidRPr="00000000" w14:paraId="000001AC">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метод для выполнения какого-либо алгоритма в зависимости от принимаемого посетителя.</w:t>
      </w:r>
    </w:p>
    <w:p w:rsidR="00000000" w:rsidDel="00000000" w:rsidP="00000000" w:rsidRDefault="00000000" w:rsidRPr="00000000" w14:paraId="000001AD">
      <w:pPr>
        <w:keepNext w:val="1"/>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interface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IPerson</w:t>
      </w:r>
      <w:r w:rsidDel="00000000" w:rsidR="00000000" w:rsidRPr="00000000">
        <w:rPr>
          <w:rtl w:val="0"/>
        </w:rPr>
      </w:r>
    </w:p>
    <w:p w:rsidR="00000000" w:rsidDel="00000000" w:rsidP="00000000" w:rsidRDefault="00000000" w:rsidRPr="00000000" w14:paraId="000001AE">
      <w:pPr>
        <w:keepNext w:val="1"/>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AF">
      <w:pPr>
        <w:keepNext w:val="1"/>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B0">
      <w:pPr>
        <w:keepNext w:val="1"/>
        <w:spacing w:after="200" w:line="24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1B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IPerson классы Student и Teacher (ConcreteElement):</w:t>
      </w:r>
    </w:p>
    <w:p w:rsidR="00000000" w:rsidDel="00000000" w:rsidP="00000000" w:rsidRDefault="00000000" w:rsidRPr="00000000" w14:paraId="000001B2">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B3">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B4">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B5">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B6">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B7">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B8">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B9">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BA">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1BB">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BC">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w:t>
      </w:r>
    </w:p>
    <w:p w:rsidR="00000000" w:rsidDel="00000000" w:rsidP="00000000" w:rsidRDefault="00000000" w:rsidRPr="00000000" w14:paraId="000001BD">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1BE">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subject;</w:t>
      </w:r>
    </w:p>
    <w:p w:rsidR="00000000" w:rsidDel="00000000" w:rsidP="00000000" w:rsidRDefault="00000000" w:rsidRPr="00000000" w14:paraId="000001BF">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mark;</w:t>
      </w:r>
    </w:p>
    <w:p w:rsidR="00000000" w:rsidDel="00000000" w:rsidP="00000000" w:rsidRDefault="00000000" w:rsidRPr="00000000" w14:paraId="000001C0">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1">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C2">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3">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visitor.VisitStudent(</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C4">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5">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6">
      <w:pPr>
        <w:spacing w:line="259"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C7">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C8">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9">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A">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B">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double</w:t>
      </w:r>
      <w:r w:rsidDel="00000000" w:rsidR="00000000" w:rsidRPr="00000000">
        <w:rPr>
          <w:rFonts w:ascii="Courier New" w:cs="Courier New" w:eastAsia="Courier New" w:hAnsi="Courier New"/>
          <w:sz w:val="24"/>
          <w:szCs w:val="24"/>
          <w:shd w:fill="f3f3f3" w:val="clear"/>
          <w:rtl w:val="0"/>
        </w:rPr>
        <w:t xml:space="preserve"> AvgMark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CC">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CD">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CE">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"Dep of High 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CF">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3.45;</w:t>
      </w:r>
    </w:p>
    <w:p w:rsidR="00000000" w:rsidDel="00000000" w:rsidP="00000000" w:rsidRDefault="00000000" w:rsidRPr="00000000" w14:paraId="000001D0">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1">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avgMark)</w:t>
      </w:r>
    </w:p>
    <w:p w:rsidR="00000000" w:rsidDel="00000000" w:rsidP="00000000" w:rsidRDefault="00000000" w:rsidRPr="00000000" w14:paraId="000001D2">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3">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1D4">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dep;</w:t>
      </w:r>
    </w:p>
    <w:p w:rsidR="00000000" w:rsidDel="00000000" w:rsidP="00000000" w:rsidRDefault="00000000" w:rsidRPr="00000000" w14:paraId="000001D5">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avgMark;</w:t>
      </w:r>
    </w:p>
    <w:p w:rsidR="00000000" w:rsidDel="00000000" w:rsidP="00000000" w:rsidRDefault="00000000" w:rsidRPr="00000000" w14:paraId="000001D6">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7">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D8">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9">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visitor.VisitTeacher(</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DA">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B">
      <w:pPr>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C">
      <w:pPr>
        <w:keepNext w:val="1"/>
        <w:keepLines w:val="1"/>
        <w:spacing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IVisitor:</w:t>
      </w:r>
    </w:p>
    <w:p w:rsidR="00000000" w:rsidDel="00000000" w:rsidP="00000000" w:rsidRDefault="00000000" w:rsidRPr="00000000" w14:paraId="000001DD">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информацию о там "кого он будет посещать"</w:t>
      </w:r>
    </w:p>
    <w:p w:rsidR="00000000" w:rsidDel="00000000" w:rsidP="00000000" w:rsidRDefault="00000000" w:rsidRPr="00000000" w14:paraId="000001DE">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interface</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2b91af"/>
          <w:sz w:val="26"/>
          <w:szCs w:val="26"/>
          <w:shd w:fill="f3f3f3" w:val="clear"/>
          <w:rtl w:val="0"/>
        </w:rPr>
        <w:t xml:space="preserve">IVisitor</w:t>
      </w:r>
      <w:r w:rsidDel="00000000" w:rsidR="00000000" w:rsidRPr="00000000">
        <w:rPr>
          <w:rtl w:val="0"/>
        </w:rPr>
      </w:r>
    </w:p>
    <w:p w:rsidR="00000000" w:rsidDel="00000000" w:rsidP="00000000" w:rsidRDefault="00000000" w:rsidRPr="00000000" w14:paraId="000001DF">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1E0">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VisitStudent(Student student);</w:t>
      </w:r>
    </w:p>
    <w:p w:rsidR="00000000" w:rsidDel="00000000" w:rsidP="00000000" w:rsidRDefault="00000000" w:rsidRPr="00000000" w14:paraId="000001E1">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VisitTeacher(Teacher teacher);</w:t>
      </w:r>
    </w:p>
    <w:p w:rsidR="00000000" w:rsidDel="00000000" w:rsidP="00000000" w:rsidRDefault="00000000" w:rsidRPr="00000000" w14:paraId="000001E2">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1E3">
      <w:pPr>
        <w:keepNext w:val="1"/>
        <w:keepLines w:val="1"/>
        <w:spacing w:line="259"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IVisitor классы SqlVisitor и ExcelVisitor (ConcreteVisitor):</w:t>
      </w:r>
    </w:p>
    <w:p w:rsidR="00000000" w:rsidDel="00000000" w:rsidP="00000000" w:rsidRDefault="00000000" w:rsidRPr="00000000" w14:paraId="000001E5">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SqlVisitor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1E6">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7">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VisitStudent(Student student)</w:t>
      </w:r>
    </w:p>
    <w:p w:rsidR="00000000" w:rsidDel="00000000" w:rsidP="00000000" w:rsidRDefault="00000000" w:rsidRPr="00000000" w14:paraId="000001E8">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9">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Students (Name, Subject, Mark) </w:t>
        <w:tab/>
        <w:t xml:space="preserve">VALUES ('</w:t>
      </w:r>
      <w:r w:rsidDel="00000000" w:rsidR="00000000" w:rsidRPr="00000000">
        <w:rPr>
          <w:rFonts w:ascii="Courier New" w:cs="Courier New" w:eastAsia="Courier New" w:hAnsi="Courier New"/>
          <w:sz w:val="24"/>
          <w:szCs w:val="24"/>
          <w:shd w:fill="f3f3f3" w:val="clear"/>
          <w:rtl w:val="0"/>
        </w:rPr>
        <w:t xml:space="preserve">{student.Name}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{student.Subject}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A">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1EB">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C">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D">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VisitTeacher(Teacher teacher)</w:t>
      </w:r>
    </w:p>
    <w:p w:rsidR="00000000" w:rsidDel="00000000" w:rsidP="00000000" w:rsidRDefault="00000000" w:rsidRPr="00000000" w14:paraId="000001EE">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F">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Teachers (Name, Departament, </w:t>
        <w:tab/>
        <w:t xml:space="preserve">AvgMark) VALUES </w:t>
        <w:tab/>
        <w:t xml:space="preserve">('</w:t>
      </w:r>
      <w:r w:rsidDel="00000000" w:rsidR="00000000" w:rsidRPr="00000000">
        <w:rPr>
          <w:rFonts w:ascii="Courier New" w:cs="Courier New" w:eastAsia="Courier New" w:hAnsi="Courier New"/>
          <w:sz w:val="24"/>
          <w:szCs w:val="24"/>
          <w:shd w:fill="f3f3f3" w:val="clear"/>
          <w:rtl w:val="0"/>
        </w:rPr>
        <w:t xml:space="preserve">{teacher.Name}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{teacher.Departament}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{teacher.AvgMark}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0">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1F1">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2">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3">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4">
      <w:pPr>
        <w:keepNext w:val="1"/>
        <w:keepLines w:val="1"/>
        <w:spacing w:line="259"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F5">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ExcelVisitor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1F6">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7">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VisitStudent(Student student)</w:t>
      </w:r>
    </w:p>
    <w:p w:rsidR="00000000" w:rsidDel="00000000" w:rsidP="00000000" w:rsidRDefault="00000000" w:rsidRPr="00000000" w14:paraId="000001F8">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9">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Subject     |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A">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student.Name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student.Subject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student.Mark.ToString();</w:t>
      </w:r>
    </w:p>
    <w:p w:rsidR="00000000" w:rsidDel="00000000" w:rsidP="00000000" w:rsidRDefault="00000000" w:rsidRPr="00000000" w14:paraId="000001FB">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1FC">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1FD">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E">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F">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VisitTeacher(Teacher teacher)</w:t>
      </w:r>
    </w:p>
    <w:p w:rsidR="00000000" w:rsidDel="00000000" w:rsidP="00000000" w:rsidRDefault="00000000" w:rsidRPr="00000000" w14:paraId="00000200">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1">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Departament   |    Average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02">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teacher.Name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teacher.Departament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teacher.AvgMark.ToString();</w:t>
      </w:r>
    </w:p>
    <w:p w:rsidR="00000000" w:rsidDel="00000000" w:rsidP="00000000" w:rsidRDefault="00000000" w:rsidRPr="00000000" w14:paraId="00000203">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204">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w:t>
      </w:r>
    </w:p>
    <w:p w:rsidR="00000000" w:rsidDel="00000000" w:rsidP="00000000" w:rsidRDefault="00000000" w:rsidRPr="00000000" w14:paraId="00000205">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06">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7">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8">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 Database для хранения списка пользователей (ObjectStructure)</w:t>
      </w:r>
    </w:p>
    <w:p w:rsidR="00000000" w:rsidDel="00000000" w:rsidP="00000000" w:rsidRDefault="00000000" w:rsidRPr="00000000" w14:paraId="00000209">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Database</w:t>
      </w:r>
      <w:r w:rsidDel="00000000" w:rsidR="00000000" w:rsidRPr="00000000">
        <w:rPr>
          <w:rtl w:val="0"/>
        </w:rPr>
      </w:r>
    </w:p>
    <w:p w:rsidR="00000000" w:rsidDel="00000000" w:rsidP="00000000" w:rsidRDefault="00000000" w:rsidRPr="00000000" w14:paraId="0000020A">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B">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List&lt;IPerson&gt; people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List&lt;IPerson&gt;();</w:t>
      </w:r>
    </w:p>
    <w:p w:rsidR="00000000" w:rsidDel="00000000" w:rsidP="00000000" w:rsidRDefault="00000000" w:rsidRPr="00000000" w14:paraId="0000020C">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Add(IPerson person){</w:t>
      </w:r>
    </w:p>
    <w:p w:rsidR="00000000" w:rsidDel="00000000" w:rsidP="00000000" w:rsidRDefault="00000000" w:rsidRPr="00000000" w14:paraId="0000020D">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people.Add(person);</w:t>
      </w:r>
    </w:p>
    <w:p w:rsidR="00000000" w:rsidDel="00000000" w:rsidP="00000000" w:rsidRDefault="00000000" w:rsidRPr="00000000" w14:paraId="0000020E">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F">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Remove(IPerson person){</w:t>
      </w:r>
    </w:p>
    <w:p w:rsidR="00000000" w:rsidDel="00000000" w:rsidP="00000000" w:rsidRDefault="00000000" w:rsidRPr="00000000" w14:paraId="00000210">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people.Remove(person);</w:t>
      </w:r>
    </w:p>
    <w:p w:rsidR="00000000" w:rsidDel="00000000" w:rsidP="00000000" w:rsidRDefault="00000000" w:rsidRPr="00000000" w14:paraId="00000211">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2">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213">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foreach</w:t>
      </w:r>
      <w:r w:rsidDel="00000000" w:rsidR="00000000" w:rsidRPr="00000000">
        <w:rPr>
          <w:rFonts w:ascii="Courier New" w:cs="Courier New" w:eastAsia="Courier New" w:hAnsi="Courier New"/>
          <w:sz w:val="24"/>
          <w:szCs w:val="24"/>
          <w:shd w:fill="f3f3f3" w:val="clear"/>
          <w:rtl w:val="0"/>
        </w:rPr>
        <w:t xml:space="preserve">(IPerson person </w:t>
      </w:r>
      <w:r w:rsidDel="00000000" w:rsidR="00000000" w:rsidRPr="00000000">
        <w:rPr>
          <w:rFonts w:ascii="Courier New" w:cs="Courier New" w:eastAsia="Courier New" w:hAnsi="Courier New"/>
          <w:color w:val="0000ff"/>
          <w:sz w:val="24"/>
          <w:szCs w:val="24"/>
          <w:shd w:fill="f3f3f3" w:val="clear"/>
          <w:rtl w:val="0"/>
        </w:rPr>
        <w:t xml:space="preserve">in</w:t>
      </w:r>
      <w:r w:rsidDel="00000000" w:rsidR="00000000" w:rsidRPr="00000000">
        <w:rPr>
          <w:rFonts w:ascii="Courier New" w:cs="Courier New" w:eastAsia="Courier New" w:hAnsi="Courier New"/>
          <w:sz w:val="24"/>
          <w:szCs w:val="24"/>
          <w:shd w:fill="f3f3f3" w:val="clear"/>
          <w:rtl w:val="0"/>
        </w:rPr>
        <w:t xml:space="preserve"> people){</w:t>
      </w:r>
    </w:p>
    <w:p w:rsidR="00000000" w:rsidDel="00000000" w:rsidP="00000000" w:rsidRDefault="00000000" w:rsidRPr="00000000" w14:paraId="00000214">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person.Accept(visitor);</w:t>
      </w:r>
    </w:p>
    <w:p w:rsidR="00000000" w:rsidDel="00000000" w:rsidP="00000000" w:rsidRDefault="00000000" w:rsidRPr="00000000" w14:paraId="00000215">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6">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7">
      <w:pPr>
        <w:keepNext w:val="1"/>
        <w:keepLines w:val="1"/>
        <w:spacing w:line="259" w:lineRule="auto"/>
        <w:rPr>
          <w:rFonts w:ascii="Courier New" w:cs="Courier New" w:eastAsia="Courier New" w:hAnsi="Courier New"/>
          <w:b w:val="1"/>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218">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219">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21A">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B">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 database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Database();</w:t>
      </w:r>
    </w:p>
    <w:p w:rsidR="00000000" w:rsidDel="00000000" w:rsidP="00000000" w:rsidRDefault="00000000" w:rsidRPr="00000000" w14:paraId="0000021C">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student1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Name = </w:t>
      </w:r>
      <w:r w:rsidDel="00000000" w:rsidR="00000000" w:rsidRPr="00000000">
        <w:rPr>
          <w:rFonts w:ascii="Courier New" w:cs="Courier New" w:eastAsia="Courier New" w:hAnsi="Courier New"/>
          <w:color w:val="a31515"/>
          <w:sz w:val="24"/>
          <w:szCs w:val="24"/>
          <w:shd w:fill="f3f3f3" w:val="clear"/>
          <w:rtl w:val="0"/>
        </w:rPr>
        <w:t xml:space="preserve">"Olga"</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"Physics"</w:t>
      </w:r>
      <w:r w:rsidDel="00000000" w:rsidR="00000000" w:rsidRPr="00000000">
        <w:rPr>
          <w:rFonts w:ascii="Courier New" w:cs="Courier New" w:eastAsia="Courier New" w:hAnsi="Courier New"/>
          <w:sz w:val="24"/>
          <w:szCs w:val="24"/>
          <w:shd w:fill="f3f3f3" w:val="clear"/>
          <w:rtl w:val="0"/>
        </w:rPr>
        <w:t xml:space="preserve">, Mark = 4};</w:t>
      </w:r>
    </w:p>
    <w:p w:rsidR="00000000" w:rsidDel="00000000" w:rsidP="00000000" w:rsidRDefault="00000000" w:rsidRPr="00000000" w14:paraId="0000021D">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student2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 Name = </w:t>
      </w:r>
      <w:r w:rsidDel="00000000" w:rsidR="00000000" w:rsidRPr="00000000">
        <w:rPr>
          <w:rFonts w:ascii="Courier New" w:cs="Courier New" w:eastAsia="Courier New" w:hAnsi="Courier New"/>
          <w:color w:val="a31515"/>
          <w:sz w:val="24"/>
          <w:szCs w:val="24"/>
          <w:shd w:fill="f3f3f3" w:val="clear"/>
          <w:rtl w:val="0"/>
        </w:rPr>
        <w:t xml:space="preserve">"Oleg"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"P.E."</w:t>
      </w: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21E">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Teacher teacher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Teacher{ Name = </w:t>
      </w:r>
      <w:r w:rsidDel="00000000" w:rsidR="00000000" w:rsidRPr="00000000">
        <w:rPr>
          <w:rFonts w:ascii="Courier New" w:cs="Courier New" w:eastAsia="Courier New" w:hAnsi="Courier New"/>
          <w:color w:val="a31515"/>
          <w:sz w:val="24"/>
          <w:szCs w:val="24"/>
          <w:shd w:fill="f3f3f3" w:val="clear"/>
          <w:rtl w:val="0"/>
        </w:rPr>
        <w:t xml:space="preserve">"Petrov"</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"History dep"</w:t>
      </w:r>
      <w:r w:rsidDel="00000000" w:rsidR="00000000" w:rsidRPr="00000000">
        <w:rPr>
          <w:rFonts w:ascii="Courier New" w:cs="Courier New" w:eastAsia="Courier New" w:hAnsi="Courier New"/>
          <w:sz w:val="24"/>
          <w:szCs w:val="24"/>
          <w:shd w:fill="f3f3f3" w:val="clear"/>
          <w:rtl w:val="0"/>
        </w:rPr>
        <w:t xml:space="preserve">, AvgMark = 4.72};</w:t>
      </w:r>
    </w:p>
    <w:p w:rsidR="00000000" w:rsidDel="00000000" w:rsidP="00000000" w:rsidRDefault="00000000" w:rsidRPr="00000000" w14:paraId="0000021F">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database.Add(student1);</w:t>
      </w:r>
    </w:p>
    <w:p w:rsidR="00000000" w:rsidDel="00000000" w:rsidP="00000000" w:rsidRDefault="00000000" w:rsidRPr="00000000" w14:paraId="00000220">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database.Add(student2);</w:t>
      </w:r>
    </w:p>
    <w:p w:rsidR="00000000" w:rsidDel="00000000" w:rsidP="00000000" w:rsidRDefault="00000000" w:rsidRPr="00000000" w14:paraId="00000221">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database.Add(teacher);</w:t>
      </w:r>
    </w:p>
    <w:p w:rsidR="00000000" w:rsidDel="00000000" w:rsidP="00000000" w:rsidRDefault="00000000" w:rsidRPr="00000000" w14:paraId="00000222">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ExcelVisitor());</w:t>
      </w:r>
    </w:p>
    <w:p w:rsidR="00000000" w:rsidDel="00000000" w:rsidP="00000000" w:rsidRDefault="00000000" w:rsidRPr="00000000" w14:paraId="00000223">
      <w:pPr>
        <w:keepNext w:val="1"/>
        <w:keepLines w:val="1"/>
        <w:spacing w:line="259"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SqlVisitor());</w:t>
      </w:r>
    </w:p>
    <w:p w:rsidR="00000000" w:rsidDel="00000000" w:rsidP="00000000" w:rsidRDefault="00000000" w:rsidRPr="00000000" w14:paraId="00000224">
      <w:pPr>
        <w:keepNext w:val="1"/>
        <w:keepLines w:val="1"/>
        <w:spacing w:line="259" w:lineRule="auto"/>
        <w:rPr>
          <w:rFonts w:ascii="Courier New" w:cs="Courier New" w:eastAsia="Courier New" w:hAnsi="Courier New"/>
          <w:b w:val="1"/>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225">
      <w:pPr>
        <w:keepNext w:val="1"/>
        <w:keepLines w:val="1"/>
        <w:spacing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226">
      <w:pPr>
        <w:keepNext w:val="1"/>
        <w:keepLines w:val="1"/>
        <w:spacing w:before="240" w:line="259"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keepNext w:val="1"/>
        <w:keepLines w:val="1"/>
        <w:spacing w:after="200" w:before="20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28">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Olga            Physics         4</w:t>
      </w:r>
    </w:p>
    <w:p w:rsidR="00000000" w:rsidDel="00000000" w:rsidP="00000000" w:rsidRDefault="00000000" w:rsidRPr="00000000" w14:paraId="00000229">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2A">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2B">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Oleg            P.E.            5</w:t>
      </w:r>
    </w:p>
    <w:p w:rsidR="00000000" w:rsidDel="00000000" w:rsidP="00000000" w:rsidRDefault="00000000" w:rsidRPr="00000000" w14:paraId="0000022C">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2D">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Departament   |    Average Mark   |</w:t>
      </w:r>
    </w:p>
    <w:p w:rsidR="00000000" w:rsidDel="00000000" w:rsidP="00000000" w:rsidRDefault="00000000" w:rsidRPr="00000000" w14:paraId="0000022E">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Petrov          History dep             4,72</w:t>
      </w:r>
    </w:p>
    <w:p w:rsidR="00000000" w:rsidDel="00000000" w:rsidP="00000000" w:rsidRDefault="00000000" w:rsidRPr="00000000" w14:paraId="0000022F">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30">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('Olga','Physics',4)</w:t>
      </w:r>
    </w:p>
    <w:p w:rsidR="00000000" w:rsidDel="00000000" w:rsidP="00000000" w:rsidRDefault="00000000" w:rsidRPr="00000000" w14:paraId="00000231">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32">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('Oleg','P.E.',5)</w:t>
      </w:r>
    </w:p>
    <w:p w:rsidR="00000000" w:rsidDel="00000000" w:rsidP="00000000" w:rsidRDefault="00000000" w:rsidRPr="00000000" w14:paraId="00000233">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34">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Teachers (Name, Departament, AvgMark) VALUES ('Petrov','History dep',4,72)</w:t>
      </w:r>
    </w:p>
    <w:p w:rsidR="00000000" w:rsidDel="00000000" w:rsidP="00000000" w:rsidRDefault="00000000" w:rsidRPr="00000000" w14:paraId="00000235">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36">
      <w:pPr>
        <w:keepNext w:val="1"/>
        <w:keepLines w:val="1"/>
        <w:spacing w:after="200" w:before="0" w:line="240" w:lineRule="auto"/>
        <w:rPr>
          <w:rFonts w:ascii="Courier New" w:cs="Courier New" w:eastAsia="Courier New" w:hAnsi="Courier New"/>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1"/>
        <w:spacing w:after="200" w:before="240" w:line="259" w:lineRule="auto"/>
        <w:jc w:val="center"/>
        <w:rPr>
          <w:rFonts w:ascii="Times New Roman" w:cs="Times New Roman" w:eastAsia="Times New Roman" w:hAnsi="Times New Roman"/>
          <w:b w:val="1"/>
          <w:sz w:val="36"/>
          <w:szCs w:val="36"/>
        </w:rPr>
      </w:pPr>
      <w:bookmarkStart w:colFirst="0" w:colLast="0" w:name="_amfwk1vi6wb5" w:id="9"/>
      <w:bookmarkEnd w:id="9"/>
      <w:r w:rsidDel="00000000" w:rsidR="00000000" w:rsidRPr="00000000">
        <w:rPr>
          <w:rFonts w:ascii="Times New Roman" w:cs="Times New Roman" w:eastAsia="Times New Roman" w:hAnsi="Times New Roman"/>
          <w:b w:val="1"/>
          <w:sz w:val="36"/>
          <w:szCs w:val="36"/>
          <w:rtl w:val="0"/>
        </w:rPr>
        <w:t xml:space="preserve">Нюансы Visitor и Command</w:t>
      </w:r>
    </w:p>
    <w:p w:rsidR="00000000" w:rsidDel="00000000" w:rsidP="00000000" w:rsidRDefault="00000000" w:rsidRPr="00000000" w14:paraId="00000238">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Компоновщик может выступать ObjectStructure в Посетителе, таким образом можно совершать какие-либо действия над всем деревом при помощи Посетителя.</w:t>
      </w:r>
    </w:p>
    <w:p w:rsidR="00000000" w:rsidDel="00000000" w:rsidP="00000000" w:rsidRDefault="00000000" w:rsidRPr="00000000" w14:paraId="00000239">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в каком-то смысле является расширением Команды, так как позволяет совершать действия с несколькими видами получателей.</w:t>
      </w:r>
    </w:p>
    <w:p w:rsidR="00000000" w:rsidDel="00000000" w:rsidP="00000000" w:rsidRDefault="00000000" w:rsidRPr="00000000" w14:paraId="0000023A">
      <w:pPr>
        <w:numPr>
          <w:ilvl w:val="0"/>
          <w:numId w:val="20"/>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и Стратегия похожи по структуре, но отличаются применимостью: Команда превращает любые запросы в объекты, которые можно хранить, дополнять, удалять и т.д. Стратегия же предоставляет возможность заменять одни действия другими.</w:t>
      </w:r>
    </w:p>
    <w:p w:rsidR="00000000" w:rsidDel="00000000" w:rsidP="00000000" w:rsidRDefault="00000000" w:rsidRPr="00000000" w14:paraId="0000023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scadi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ru.wikipedia.org/wiki/%D0%9C%D0%B0%D1%88%D0%B8%D0%BD%D0%B0_%D0%A2%D1%8C%D1%8E%D1%80%D0%B8%D0%BD%D0%B3%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