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5EAB107" w14:paraId="5C1A07E2" wp14:textId="054A28AD">
      <w:pPr>
        <w:pStyle w:val="Normal"/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</w:pPr>
      <w:bookmarkStart w:name="_GoBack" w:id="0"/>
      <w:bookmarkEnd w:id="0"/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 xml:space="preserve">Set Bocinas Coaxiales </w:t>
      </w:r>
      <w:proofErr w:type="spellStart"/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>Db</w:t>
      </w:r>
      <w:proofErr w:type="spellEnd"/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 xml:space="preserve"> Drive Es3 60 55w  6.5 PuLG</w:t>
      </w:r>
    </w:p>
    <w:p w:rsidR="25EAB107" w:rsidP="25EAB107" w:rsidRDefault="25EAB107" w14:paraId="36A042C3" w14:textId="36F87970">
      <w:pPr>
        <w:pStyle w:val="Normal"/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</w:pPr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>Descripción</w:t>
      </w:r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 xml:space="preserve">: </w:t>
      </w:r>
    </w:p>
    <w:p w:rsidR="25EAB107" w:rsidP="25EAB107" w:rsidRDefault="25EAB107" w14:paraId="27C4A73C" w14:textId="2331DB28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Modelo: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ES3 60</w:t>
      </w:r>
    </w:p>
    <w:p w:rsidR="25EAB107" w:rsidP="25EAB107" w:rsidRDefault="25EAB107" w14:paraId="6C336032" w14:textId="21AC322E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Tamaño: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 xml:space="preserve">6.5 PULGADAS (165.1 mm) </w:t>
      </w:r>
    </w:p>
    <w:p w:rsidR="25EAB107" w:rsidP="25EAB107" w:rsidRDefault="25EAB107" w14:paraId="4F54B581" w14:textId="06E31D69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Potencia: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55W</w:t>
      </w:r>
    </w:p>
    <w:p w:rsidR="25EAB107" w:rsidP="25EAB107" w:rsidRDefault="25EAB107" w14:paraId="7F5C644D" w14:textId="42DBF1CB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Tipo de parlantes: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COAXIAL</w:t>
      </w:r>
    </w:p>
    <w:p w:rsidR="25EAB107" w:rsidP="25EAB107" w:rsidRDefault="25EAB107" w14:paraId="2C3B5CFB" w14:textId="2714D86F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Cantidad de parlantes: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2</w:t>
      </w:r>
    </w:p>
    <w:p w:rsidR="25EAB107" w:rsidP="25EAB107" w:rsidRDefault="25EAB107" w14:paraId="6B56B037" w14:textId="4BA4AD30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Cantidad de vías: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2</w:t>
      </w:r>
    </w:p>
    <w:p w:rsidR="25EAB107" w:rsidP="25EAB107" w:rsidRDefault="25EAB107" w14:paraId="25EC144A" w14:textId="5AAD3C20">
      <w:pPr>
        <w:pStyle w:val="Normal"/>
        <w:spacing w:line="240" w:lineRule="auto"/>
        <w:ind w:left="360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</w:pPr>
    </w:p>
    <w:p w:rsidR="25EAB107" w:rsidP="25EAB107" w:rsidRDefault="25EAB107" w14:paraId="06A9A3C2" w14:textId="1E7C1EB4">
      <w:pPr>
        <w:pStyle w:val="Normal"/>
        <w:spacing w:line="240" w:lineRule="auto"/>
        <w:ind w:left="360"/>
      </w:pPr>
      <w:r>
        <w:drawing>
          <wp:inline wp14:editId="373A167E" wp14:anchorId="0BBD8067">
            <wp:extent cx="5724524" cy="3209925"/>
            <wp:effectExtent l="0" t="0" r="0" b="0"/>
            <wp:docPr id="1539330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ecac5b07e7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89C751E" wp14:anchorId="0526B2CC">
            <wp:extent cx="5724524" cy="3209925"/>
            <wp:effectExtent l="0" t="0" r="0" b="0"/>
            <wp:docPr id="539914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17f6d8979344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AB107" w:rsidP="25EAB107" w:rsidRDefault="25EAB107" w14:paraId="3065FD1E" w14:textId="48A84255">
      <w:pPr>
        <w:pStyle w:val="Normal"/>
        <w:spacing w:line="240" w:lineRule="auto"/>
        <w:ind w:left="360"/>
      </w:pPr>
    </w:p>
    <w:p w:rsidR="25EAB107" w:rsidP="25EAB107" w:rsidRDefault="25EAB107" w14:paraId="637C4458" w14:textId="4055AA50">
      <w:pPr>
        <w:pStyle w:val="Normal"/>
        <w:spacing w:line="240" w:lineRule="auto"/>
        <w:ind w:left="360"/>
      </w:pPr>
    </w:p>
    <w:p w:rsidR="25EAB107" w:rsidP="25EAB107" w:rsidRDefault="25EAB107" w14:paraId="3E73F5D8" w14:textId="0E3D82A1">
      <w:pPr>
        <w:pStyle w:val="Normal"/>
        <w:spacing w:line="240" w:lineRule="auto"/>
        <w:ind w:left="0"/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</w:pPr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 xml:space="preserve">Set Bocinas Coaxiales </w:t>
      </w:r>
      <w:proofErr w:type="spellStart"/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>Db</w:t>
      </w:r>
      <w:proofErr w:type="spellEnd"/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 xml:space="preserve"> Drive Es5 60 60w 6.5 </w:t>
      </w:r>
      <w:proofErr w:type="spellStart"/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>PuLG</w:t>
      </w:r>
      <w:proofErr w:type="spellEnd"/>
    </w:p>
    <w:p w:rsidR="25EAB107" w:rsidP="25EAB107" w:rsidRDefault="25EAB107" w14:paraId="0D704990" w14:textId="36F87970">
      <w:pPr>
        <w:pStyle w:val="Normal"/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</w:pPr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 xml:space="preserve">Descripción: </w:t>
      </w:r>
    </w:p>
    <w:p w:rsidR="25EAB107" w:rsidP="25EAB107" w:rsidRDefault="25EAB107" w14:paraId="40F17FB8" w14:textId="6D3B2E2C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Modelo: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ES5 60</w:t>
      </w:r>
    </w:p>
    <w:p w:rsidR="25EAB107" w:rsidP="25EAB107" w:rsidRDefault="25EAB107" w14:paraId="7025BF4C" w14:textId="2A2ED395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Tamaño: </w:t>
      </w:r>
      <w:r w:rsidRPr="25EAB107" w:rsidR="25EAB107">
        <w:rPr>
          <w:noProof w:val="0"/>
          <w:lang w:val="es-ES"/>
        </w:rPr>
        <w:t>6.5 PULGADAS (165.1 mm)</w:t>
      </w:r>
    </w:p>
    <w:p w:rsidR="25EAB107" w:rsidP="25EAB107" w:rsidRDefault="25EAB107" w14:paraId="3F6A4F72" w14:textId="616B1FE2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Potencia: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6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0W</w:t>
      </w:r>
    </w:p>
    <w:p w:rsidR="25EAB107" w:rsidP="25EAB107" w:rsidRDefault="25EAB107" w14:paraId="55EEF2CC" w14:textId="42DBF1CB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Tipo de parlantes: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COAXIAL</w:t>
      </w:r>
    </w:p>
    <w:p w:rsidR="25EAB107" w:rsidP="25EAB107" w:rsidRDefault="25EAB107" w14:paraId="2C932BB5" w14:textId="2714D86F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Cantidad de parlantes: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2</w:t>
      </w:r>
    </w:p>
    <w:p w:rsidR="25EAB107" w:rsidP="25EAB107" w:rsidRDefault="25EAB107" w14:paraId="0C12D0E9" w14:textId="4BA4AD30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Cantidad de vías: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2</w:t>
      </w:r>
    </w:p>
    <w:p w:rsidR="25EAB107" w:rsidP="25EAB107" w:rsidRDefault="25EAB107" w14:paraId="1A29E571" w14:textId="540C8D66">
      <w:pPr>
        <w:pStyle w:val="Normal"/>
        <w:spacing w:line="240" w:lineRule="auto"/>
      </w:pPr>
      <w:r>
        <w:drawing>
          <wp:inline wp14:editId="61FAF114" wp14:anchorId="0FBFA309">
            <wp:extent cx="5724524" cy="3209925"/>
            <wp:effectExtent l="0" t="0" r="0" b="0"/>
            <wp:docPr id="556808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2bf07c299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5CFCFEF" wp14:anchorId="662DB802">
            <wp:extent cx="5724524" cy="3209925"/>
            <wp:effectExtent l="0" t="0" r="0" b="0"/>
            <wp:docPr id="155862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08e47d969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AB107" w:rsidP="25EAB107" w:rsidRDefault="25EAB107" w14:paraId="5B0A0CC9" w14:textId="75BCDD43">
      <w:pPr>
        <w:pStyle w:val="Normal"/>
        <w:spacing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</w:pPr>
    </w:p>
    <w:p w:rsidR="25EAB107" w:rsidP="25EAB107" w:rsidRDefault="25EAB107" w14:paraId="0930139F" w14:textId="2E882577">
      <w:pPr>
        <w:pStyle w:val="Normal"/>
        <w:spacing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</w:pPr>
    </w:p>
    <w:p w:rsidR="25EAB107" w:rsidP="25EAB107" w:rsidRDefault="25EAB107" w14:paraId="3DDD7186" w14:textId="44B04F9B">
      <w:pPr>
        <w:pStyle w:val="Normal"/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</w:pPr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 xml:space="preserve">Set Bocinas Coaxiales </w:t>
      </w:r>
      <w:proofErr w:type="spellStart"/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>Db</w:t>
      </w:r>
      <w:proofErr w:type="spellEnd"/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 xml:space="preserve"> Drive Es7 60 75w 6.5 </w:t>
      </w:r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>PuLG</w:t>
      </w:r>
    </w:p>
    <w:p w:rsidR="25EAB107" w:rsidP="25EAB107" w:rsidRDefault="25EAB107" w14:paraId="77CDE9C4" w14:textId="36F87970">
      <w:pPr>
        <w:pStyle w:val="Normal"/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</w:pPr>
      <w:r w:rsidRPr="25EAB107" w:rsidR="25EAB107">
        <w:rPr>
          <w:rFonts w:ascii="Arial" w:hAnsi="Arial" w:eastAsia="Arial" w:cs="Arial"/>
          <w:b w:val="0"/>
          <w:bCs w:val="0"/>
          <w:noProof w:val="0"/>
          <w:color w:val="333333"/>
          <w:sz w:val="24"/>
          <w:szCs w:val="24"/>
          <w:lang w:val="es-ES"/>
        </w:rPr>
        <w:t xml:space="preserve">Descripción: </w:t>
      </w:r>
    </w:p>
    <w:p w:rsidR="25EAB107" w:rsidP="25EAB107" w:rsidRDefault="25EAB107" w14:paraId="418BE6A3" w14:textId="0D5CBBD5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Modelo: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ES7 60</w:t>
      </w:r>
    </w:p>
    <w:p w:rsidR="25EAB107" w:rsidP="25EAB107" w:rsidRDefault="25EAB107" w14:paraId="7B63CE45" w14:textId="2A2ED395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Tamaño: </w:t>
      </w:r>
      <w:r w:rsidRPr="25EAB107" w:rsidR="25EAB107">
        <w:rPr>
          <w:noProof w:val="0"/>
          <w:lang w:val="es-ES"/>
        </w:rPr>
        <w:t>6.5 PULGADAS (165.1 mm)</w:t>
      </w:r>
    </w:p>
    <w:p w:rsidR="25EAB107" w:rsidP="25EAB107" w:rsidRDefault="25EAB107" w14:paraId="38D940AD" w14:textId="527D7795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>Potencia: 7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5W</w:t>
      </w:r>
    </w:p>
    <w:p w:rsidR="25EAB107" w:rsidP="25EAB107" w:rsidRDefault="25EAB107" w14:paraId="4DD156B9" w14:textId="42DBF1CB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Tipo de parlantes: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COAXIAL</w:t>
      </w:r>
    </w:p>
    <w:p w:rsidR="25EAB107" w:rsidP="25EAB107" w:rsidRDefault="25EAB107" w14:paraId="297764EE" w14:textId="2714D86F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Cantidad de parlantes: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2</w:t>
      </w:r>
    </w:p>
    <w:p w:rsidR="25EAB107" w:rsidP="25EAB107" w:rsidRDefault="25EAB107" w14:paraId="430F487F" w14:textId="4BA4AD30">
      <w:pPr>
        <w:pStyle w:val="ListParagraph"/>
        <w:numPr>
          <w:ilvl w:val="0"/>
          <w:numId w:val="1"/>
        </w:numPr>
        <w:spacing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5EAB107" w:rsidR="25EAB10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ES"/>
        </w:rPr>
        <w:t xml:space="preserve">Cantidad de vías: </w:t>
      </w:r>
      <w:r w:rsidRPr="25EAB107" w:rsidR="25EAB1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ES"/>
        </w:rPr>
        <w:t>2</w:t>
      </w:r>
    </w:p>
    <w:p w:rsidR="25EAB107" w:rsidP="25EAB107" w:rsidRDefault="25EAB107" w14:paraId="189DD332" w14:textId="36236D6A">
      <w:pPr>
        <w:pStyle w:val="Normal"/>
        <w:spacing w:line="240" w:lineRule="auto"/>
        <w:ind w:left="0"/>
      </w:pPr>
      <w:r>
        <w:drawing>
          <wp:inline wp14:editId="2C248217" wp14:anchorId="6FBAAF5D">
            <wp:extent cx="5724524" cy="3209925"/>
            <wp:effectExtent l="0" t="0" r="0" b="0"/>
            <wp:docPr id="1212292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1e06767134a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CABBC8" wp14:anchorId="27D32B00">
            <wp:extent cx="5724524" cy="3209925"/>
            <wp:effectExtent l="0" t="0" r="0" b="0"/>
            <wp:docPr id="848535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00480f9e5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AB107" w:rsidP="25EAB107" w:rsidRDefault="25EAB107" w14:paraId="56816941" w14:textId="1695CF98">
      <w:pPr>
        <w:pStyle w:val="Normal"/>
        <w:rPr>
          <w:rFonts w:ascii="Calibri" w:hAnsi="Calibri" w:eastAsia="Calibri" w:cs="Calibri"/>
          <w:b w:val="0"/>
          <w:bCs w:val="0"/>
          <w:noProof w:val="0"/>
          <w:color w:val="333333"/>
          <w:sz w:val="22"/>
          <w:szCs w:val="22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866004E"/>
  <w15:docId w15:val="{31be3978-67e1-4805-b60d-2a7200866fd2}"/>
  <w:rsids>
    <w:rsidRoot w:val="4866004E"/>
    <w:rsid w:val="25EAB107"/>
    <w:rsid w:val="4866004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2ecac5b07e748fe" /><Relationship Type="http://schemas.openxmlformats.org/officeDocument/2006/relationships/image" Target="/media/image2.png" Id="R0117f6d897934490" /><Relationship Type="http://schemas.openxmlformats.org/officeDocument/2006/relationships/image" Target="/media/image3.png" Id="R9a52bf07c2994c55" /><Relationship Type="http://schemas.openxmlformats.org/officeDocument/2006/relationships/image" Target="/media/image4.png" Id="R0ea08e47d9694ed7" /><Relationship Type="http://schemas.openxmlformats.org/officeDocument/2006/relationships/image" Target="/media/image5.png" Id="Ref51e06767134a5a" /><Relationship Type="http://schemas.openxmlformats.org/officeDocument/2006/relationships/image" Target="/media/image6.png" Id="Rbe100480f9e542e2" /><Relationship Type="http://schemas.openxmlformats.org/officeDocument/2006/relationships/numbering" Target="/word/numbering.xml" Id="Rbe2064bf94914e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2020-07-17T23:49:07.7449820Z</dcterms:created>
  <dcterms:modified xsi:type="dcterms:W3CDTF">2020-07-18T00:33:16.4999607Z</dcterms:modified>
  <dc:creator>Oralia Vianey Osornio</dc:creator>
  <lastModifiedBy>Oralia Vianey Osornio</lastModifiedBy>
</coreProperties>
</file>