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6FE" w:rsidRPr="00DC56FE" w:rsidRDefault="00DC56FE" w:rsidP="00DC56FE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273239"/>
          <w:kern w:val="36"/>
          <w:sz w:val="36"/>
          <w:szCs w:val="36"/>
          <w:lang w:eastAsia="en-IN"/>
        </w:rPr>
      </w:pPr>
      <w:r w:rsidRPr="00DC56FE">
        <w:rPr>
          <w:rFonts w:ascii="Arial" w:eastAsia="Times New Roman" w:hAnsi="Arial" w:cs="Arial"/>
          <w:b/>
          <w:bCs/>
          <w:color w:val="273239"/>
          <w:kern w:val="36"/>
          <w:sz w:val="36"/>
          <w:szCs w:val="36"/>
          <w:lang w:eastAsia="en-IN"/>
        </w:rPr>
        <w:t xml:space="preserve">Differences between Black Box Testing </w:t>
      </w:r>
      <w:proofErr w:type="gramStart"/>
      <w:r w:rsidRPr="00DC56FE">
        <w:rPr>
          <w:rFonts w:ascii="Arial" w:eastAsia="Times New Roman" w:hAnsi="Arial" w:cs="Arial"/>
          <w:b/>
          <w:bCs/>
          <w:color w:val="273239"/>
          <w:kern w:val="36"/>
          <w:sz w:val="36"/>
          <w:szCs w:val="36"/>
          <w:lang w:eastAsia="en-IN"/>
        </w:rPr>
        <w:t>vs</w:t>
      </w:r>
      <w:proofErr w:type="gramEnd"/>
      <w:r w:rsidRPr="00DC56FE">
        <w:rPr>
          <w:rFonts w:ascii="Arial" w:eastAsia="Times New Roman" w:hAnsi="Arial" w:cs="Arial"/>
          <w:b/>
          <w:bCs/>
          <w:color w:val="273239"/>
          <w:kern w:val="36"/>
          <w:sz w:val="36"/>
          <w:szCs w:val="36"/>
          <w:lang w:eastAsia="en-IN"/>
        </w:rPr>
        <w:t xml:space="preserve"> White Box Testing</w:t>
      </w:r>
    </w:p>
    <w:p w:rsidR="00D13AB4" w:rsidRDefault="00D13AB4"/>
    <w:p w:rsidR="00DC56FE" w:rsidRDefault="00DC56FE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hyperlink r:id="rId5" w:history="1">
        <w:r w:rsidRPr="00DC56FE">
          <w:rPr>
            <w:rStyle w:val="Hyperlink"/>
            <w:rFonts w:ascii="Arial" w:hAnsi="Arial" w:cs="Arial"/>
            <w:color w:val="000000" w:themeColor="text1"/>
            <w:spacing w:val="2"/>
            <w:sz w:val="26"/>
            <w:szCs w:val="26"/>
            <w:u w:val="none"/>
            <w:bdr w:val="none" w:sz="0" w:space="0" w:color="auto" w:frame="1"/>
            <w:shd w:val="clear" w:color="auto" w:fill="FFFFFF"/>
          </w:rPr>
          <w:t>Software Testing</w:t>
        </w:r>
      </w:hyperlink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can be majorly classified into two categories: </w:t>
      </w:r>
    </w:p>
    <w:p w:rsidR="00DC56FE" w:rsidRPr="00DC56FE" w:rsidRDefault="00DC56FE" w:rsidP="00DC56FE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hyperlink r:id="rId6" w:history="1">
        <w:r w:rsidRPr="00DC56FE">
          <w:rPr>
            <w:rFonts w:ascii="Arial" w:eastAsia="Times New Roman" w:hAnsi="Arial" w:cs="Arial"/>
            <w:b/>
            <w:bCs/>
            <w:color w:val="0000FF"/>
            <w:spacing w:val="2"/>
            <w:sz w:val="26"/>
            <w:szCs w:val="26"/>
            <w:u w:val="single"/>
            <w:bdr w:val="none" w:sz="0" w:space="0" w:color="auto" w:frame="1"/>
            <w:lang w:eastAsia="en-IN"/>
          </w:rPr>
          <w:t>Black Box Testing</w:t>
        </w:r>
      </w:hyperlink>
      <w:r w:rsidRPr="00DC56FE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 is a software testing method in which the internal structure/design/implementation of the item being tested is not known to the tester. Only the external design and structure are tested.</w:t>
      </w:r>
      <w:r w:rsidRPr="00DC56FE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br/>
        <w:t> </w:t>
      </w:r>
    </w:p>
    <w:p w:rsidR="00DC56FE" w:rsidRDefault="00DC56FE" w:rsidP="00DC56FE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hyperlink r:id="rId7" w:history="1">
        <w:r w:rsidRPr="00DC56FE">
          <w:rPr>
            <w:rFonts w:ascii="Arial" w:eastAsia="Times New Roman" w:hAnsi="Arial" w:cs="Arial"/>
            <w:b/>
            <w:bCs/>
            <w:color w:val="0000FF"/>
            <w:spacing w:val="2"/>
            <w:sz w:val="26"/>
            <w:szCs w:val="26"/>
            <w:u w:val="single"/>
            <w:bdr w:val="none" w:sz="0" w:space="0" w:color="auto" w:frame="1"/>
            <w:lang w:eastAsia="en-IN"/>
          </w:rPr>
          <w:t>White Box Testing</w:t>
        </w:r>
      </w:hyperlink>
      <w:r w:rsidRPr="00DC56FE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 is a software testing method in which the internal structure/design/implementation of the item being tested is known to the tester. Implementation and impact of the code are tested.</w:t>
      </w:r>
    </w:p>
    <w:p w:rsidR="00DC56FE" w:rsidRDefault="00DC56FE" w:rsidP="00DC56F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</w:p>
    <w:p w:rsidR="00DC56FE" w:rsidRPr="00DC56FE" w:rsidRDefault="00DC56FE" w:rsidP="00DC56F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</w:p>
    <w:tbl>
      <w:tblPr>
        <w:tblStyle w:val="TableGrid"/>
        <w:tblW w:w="9150" w:type="dxa"/>
        <w:tblLook w:val="04A0" w:firstRow="1" w:lastRow="0" w:firstColumn="1" w:lastColumn="0" w:noHBand="0" w:noVBand="1"/>
      </w:tblPr>
      <w:tblGrid>
        <w:gridCol w:w="4575"/>
        <w:gridCol w:w="4575"/>
      </w:tblGrid>
      <w:tr w:rsidR="00DC56FE" w:rsidTr="00DC56FE">
        <w:trPr>
          <w:trHeight w:val="902"/>
        </w:trPr>
        <w:tc>
          <w:tcPr>
            <w:tcW w:w="4575" w:type="dxa"/>
          </w:tcPr>
          <w:p w:rsidR="00DC56FE" w:rsidRDefault="00DC56FE">
            <w:hyperlink r:id="rId8" w:history="1">
              <w:r w:rsidRPr="00DC56FE">
                <w:rPr>
                  <w:rStyle w:val="Strong"/>
                  <w:rFonts w:ascii="Arial" w:hAnsi="Arial" w:cs="Arial"/>
                  <w:color w:val="000000" w:themeColor="text1"/>
                  <w:spacing w:val="2"/>
                  <w:sz w:val="26"/>
                  <w:szCs w:val="26"/>
                  <w:u w:val="single"/>
                  <w:bdr w:val="none" w:sz="0" w:space="0" w:color="auto" w:frame="1"/>
                  <w:shd w:val="clear" w:color="auto" w:fill="FFFFFF"/>
                </w:rPr>
                <w:t>Black Box Testing</w:t>
              </w:r>
            </w:hyperlink>
          </w:p>
        </w:tc>
        <w:tc>
          <w:tcPr>
            <w:tcW w:w="4575" w:type="dxa"/>
          </w:tcPr>
          <w:p w:rsidR="00DC56FE" w:rsidRDefault="00DC56FE">
            <w:hyperlink r:id="rId9" w:history="1">
              <w:r w:rsidRPr="00DC56FE">
                <w:rPr>
                  <w:rStyle w:val="Strong"/>
                  <w:rFonts w:ascii="Arial" w:hAnsi="Arial" w:cs="Arial"/>
                  <w:color w:val="000000" w:themeColor="text1"/>
                  <w:spacing w:val="2"/>
                  <w:sz w:val="26"/>
                  <w:szCs w:val="26"/>
                  <w:u w:val="single"/>
                  <w:bdr w:val="none" w:sz="0" w:space="0" w:color="auto" w:frame="1"/>
                  <w:shd w:val="clear" w:color="auto" w:fill="FFFFFF"/>
                </w:rPr>
                <w:t>White Box Testing</w:t>
              </w:r>
            </w:hyperlink>
          </w:p>
        </w:tc>
      </w:tr>
      <w:tr w:rsidR="00DC56FE" w:rsidTr="00DC56FE">
        <w:trPr>
          <w:trHeight w:val="852"/>
        </w:trPr>
        <w:tc>
          <w:tcPr>
            <w:tcW w:w="4575" w:type="dxa"/>
          </w:tcPr>
          <w:p w:rsidR="00DC56FE" w:rsidRDefault="00DC56FE"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FFFFFF"/>
              </w:rPr>
              <w:t>It is a way of software testing in which the internal structure or the program or the code is hidden and nothing is known about it.</w:t>
            </w:r>
          </w:p>
        </w:tc>
        <w:tc>
          <w:tcPr>
            <w:tcW w:w="4575" w:type="dxa"/>
          </w:tcPr>
          <w:p w:rsidR="00DC56FE" w:rsidRDefault="00DC56FE"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FFFFFF"/>
              </w:rPr>
              <w:t>It is a way of testing the software in which the tester has knowledge about the internal structure or the code or the program of the software.</w:t>
            </w:r>
          </w:p>
        </w:tc>
      </w:tr>
      <w:tr w:rsidR="00DC56FE" w:rsidTr="00DC56FE">
        <w:trPr>
          <w:trHeight w:val="902"/>
        </w:trPr>
        <w:tc>
          <w:tcPr>
            <w:tcW w:w="4575" w:type="dxa"/>
          </w:tcPr>
          <w:p w:rsidR="00DC56FE" w:rsidRDefault="00DC56FE" w:rsidP="00DC56FE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  <w:br/>
              <w:t>Implementation of code is not needed for black box testing.</w:t>
            </w:r>
          </w:p>
          <w:p w:rsidR="00DC56FE" w:rsidRDefault="00DC56FE"/>
        </w:tc>
        <w:tc>
          <w:tcPr>
            <w:tcW w:w="4575" w:type="dxa"/>
          </w:tcPr>
          <w:p w:rsidR="00DC56FE" w:rsidRDefault="00DC56FE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</w:pPr>
          </w:p>
          <w:p w:rsidR="00DC56FE" w:rsidRDefault="00DC56FE">
            <w:r w:rsidRPr="00DC56FE"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  <w:t>Code implementation is necessary for white box testing.</w:t>
            </w:r>
          </w:p>
        </w:tc>
      </w:tr>
      <w:tr w:rsidR="00DC56FE" w:rsidTr="00DC56FE">
        <w:trPr>
          <w:trHeight w:val="852"/>
        </w:trPr>
        <w:tc>
          <w:tcPr>
            <w:tcW w:w="4575" w:type="dxa"/>
          </w:tcPr>
          <w:p w:rsidR="00DC56FE" w:rsidRDefault="00DC56FE" w:rsidP="00DC56FE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  <w:br/>
              <w:t>No knowledge of implementation is needed.</w:t>
            </w:r>
          </w:p>
          <w:p w:rsidR="00DC56FE" w:rsidRDefault="00DC56FE"/>
        </w:tc>
        <w:tc>
          <w:tcPr>
            <w:tcW w:w="4575" w:type="dxa"/>
          </w:tcPr>
          <w:p w:rsidR="00DC56FE" w:rsidRDefault="00DC56FE"/>
          <w:p w:rsidR="00DC56FE" w:rsidRDefault="00DC56FE"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  <w:t>Knowledge of implementation is required</w:t>
            </w:r>
          </w:p>
        </w:tc>
      </w:tr>
      <w:tr w:rsidR="00DC56FE" w:rsidTr="00DC56FE">
        <w:trPr>
          <w:trHeight w:val="902"/>
        </w:trPr>
        <w:tc>
          <w:tcPr>
            <w:tcW w:w="4575" w:type="dxa"/>
          </w:tcPr>
          <w:p w:rsidR="00DC56FE" w:rsidRDefault="00DC56FE" w:rsidP="00DC56FE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  <w:br/>
              <w:t>It can be referred to as outer or external software testing.</w:t>
            </w:r>
          </w:p>
          <w:p w:rsidR="00DC56FE" w:rsidRDefault="00DC56FE"/>
        </w:tc>
        <w:tc>
          <w:tcPr>
            <w:tcW w:w="4575" w:type="dxa"/>
          </w:tcPr>
          <w:p w:rsidR="00DC56FE" w:rsidRDefault="00DC56FE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FFFFFF"/>
              </w:rPr>
            </w:pPr>
          </w:p>
          <w:p w:rsidR="00DC56FE" w:rsidRDefault="00DC56FE"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FFFFFF"/>
              </w:rPr>
              <w:t>It is the inner or the internal software testing.</w:t>
            </w:r>
          </w:p>
        </w:tc>
      </w:tr>
      <w:tr w:rsidR="00DC56FE" w:rsidTr="00DC56FE">
        <w:trPr>
          <w:trHeight w:val="852"/>
        </w:trPr>
        <w:tc>
          <w:tcPr>
            <w:tcW w:w="4575" w:type="dxa"/>
          </w:tcPr>
          <w:p w:rsidR="00DC56FE" w:rsidRDefault="00DC56FE"/>
          <w:p w:rsidR="00DC56FE" w:rsidRDefault="00DC56FE"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EBEBEB"/>
              </w:rPr>
              <w:t>It is least time consuming.</w:t>
            </w:r>
          </w:p>
        </w:tc>
        <w:tc>
          <w:tcPr>
            <w:tcW w:w="4575" w:type="dxa"/>
          </w:tcPr>
          <w:p w:rsidR="00DC56FE" w:rsidRDefault="00DC56FE" w:rsidP="00DC56FE">
            <w:pPr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  <w:br/>
              <w:t>It is most time consuming.</w:t>
            </w:r>
          </w:p>
          <w:p w:rsidR="00DC56FE" w:rsidRDefault="00DC56FE"/>
        </w:tc>
      </w:tr>
      <w:tr w:rsidR="00DC56FE" w:rsidTr="00DC56FE">
        <w:trPr>
          <w:trHeight w:val="902"/>
        </w:trPr>
        <w:tc>
          <w:tcPr>
            <w:tcW w:w="4575" w:type="dxa"/>
          </w:tcPr>
          <w:p w:rsidR="00DC56FE" w:rsidRDefault="00DC56FE"/>
          <w:p w:rsidR="00DC56FE" w:rsidRDefault="00DC56FE">
            <w:r>
              <w:rPr>
                <w:rStyle w:val="Strong"/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  <w:shd w:val="clear" w:color="auto" w:fill="FFFFFF"/>
              </w:rPr>
              <w:t>Example:</w:t>
            </w: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FFFFFF"/>
              </w:rPr>
              <w:t> Search something on google by using keywords</w:t>
            </w:r>
          </w:p>
        </w:tc>
        <w:tc>
          <w:tcPr>
            <w:tcW w:w="4575" w:type="dxa"/>
          </w:tcPr>
          <w:p w:rsidR="00DC56FE" w:rsidRDefault="00DC56FE"/>
          <w:p w:rsidR="00DC56FE" w:rsidRDefault="00DC56FE">
            <w:r>
              <w:rPr>
                <w:rStyle w:val="Strong"/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  <w:shd w:val="clear" w:color="auto" w:fill="FFFFFF"/>
              </w:rPr>
              <w:t>Example:</w:t>
            </w: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shd w:val="clear" w:color="auto" w:fill="FFFFFF"/>
              </w:rPr>
              <w:t> By input to check and verify loops</w:t>
            </w:r>
          </w:p>
        </w:tc>
      </w:tr>
      <w:tr w:rsidR="00DC56FE" w:rsidTr="00DC56FE">
        <w:trPr>
          <w:trHeight w:val="852"/>
        </w:trPr>
        <w:tc>
          <w:tcPr>
            <w:tcW w:w="4575" w:type="dxa"/>
          </w:tcPr>
          <w:p w:rsidR="00DC56FE" w:rsidRPr="00DC56FE" w:rsidRDefault="00DC56FE" w:rsidP="00DC56FE">
            <w:pPr>
              <w:shd w:val="clear" w:color="auto" w:fill="EBEBEB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DC56FE">
              <w:rPr>
                <w:rFonts w:ascii="Arial" w:eastAsia="Times New Roman" w:hAnsi="Arial" w:cs="Arial"/>
                <w:b/>
                <w:bCs/>
                <w:color w:val="273239"/>
                <w:spacing w:val="2"/>
                <w:sz w:val="25"/>
                <w:szCs w:val="25"/>
                <w:bdr w:val="none" w:sz="0" w:space="0" w:color="auto" w:frame="1"/>
                <w:lang w:eastAsia="en-IN"/>
              </w:rPr>
              <w:t>Black-box test design techniques-</w:t>
            </w:r>
          </w:p>
          <w:p w:rsidR="00DC56FE" w:rsidRPr="00DC56FE" w:rsidRDefault="00DC56FE" w:rsidP="00DC56FE">
            <w:pPr>
              <w:numPr>
                <w:ilvl w:val="0"/>
                <w:numId w:val="2"/>
              </w:numPr>
              <w:shd w:val="clear" w:color="auto" w:fill="EBEBEB"/>
              <w:ind w:left="360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DC56FE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eastAsia="en-IN"/>
              </w:rPr>
              <w:t>Decision table testing</w:t>
            </w:r>
          </w:p>
          <w:p w:rsidR="00DC56FE" w:rsidRPr="00DC56FE" w:rsidRDefault="00DC56FE" w:rsidP="00DC56FE">
            <w:pPr>
              <w:numPr>
                <w:ilvl w:val="0"/>
                <w:numId w:val="2"/>
              </w:numPr>
              <w:shd w:val="clear" w:color="auto" w:fill="EBEBEB"/>
              <w:ind w:left="360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DC56FE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eastAsia="en-IN"/>
              </w:rPr>
              <w:t>All-pairs testing</w:t>
            </w:r>
          </w:p>
          <w:p w:rsidR="00DC56FE" w:rsidRPr="00DC56FE" w:rsidRDefault="00DC56FE" w:rsidP="00DC56FE">
            <w:pPr>
              <w:numPr>
                <w:ilvl w:val="0"/>
                <w:numId w:val="2"/>
              </w:numPr>
              <w:shd w:val="clear" w:color="auto" w:fill="EBEBEB"/>
              <w:ind w:left="360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DC56FE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eastAsia="en-IN"/>
              </w:rPr>
              <w:t>Equivalence partitioning</w:t>
            </w:r>
          </w:p>
          <w:p w:rsidR="00DC56FE" w:rsidRPr="00DC56FE" w:rsidRDefault="00DC56FE" w:rsidP="00DC56FE">
            <w:pPr>
              <w:numPr>
                <w:ilvl w:val="0"/>
                <w:numId w:val="2"/>
              </w:numPr>
              <w:shd w:val="clear" w:color="auto" w:fill="EBEBEB"/>
              <w:ind w:left="360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DC56FE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eastAsia="en-IN"/>
              </w:rPr>
              <w:t>Error guessing</w:t>
            </w:r>
          </w:p>
          <w:p w:rsidR="00DC56FE" w:rsidRDefault="00DC56FE"/>
        </w:tc>
        <w:tc>
          <w:tcPr>
            <w:tcW w:w="4575" w:type="dxa"/>
          </w:tcPr>
          <w:p w:rsidR="00DC56FE" w:rsidRDefault="00DC56FE">
            <w:pPr>
              <w:rPr>
                <w:rStyle w:val="Strong"/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  <w:shd w:val="clear" w:color="auto" w:fill="EBEBEB"/>
              </w:rPr>
            </w:pPr>
            <w:bookmarkStart w:id="0" w:name="_GoBack"/>
            <w:r>
              <w:rPr>
                <w:rStyle w:val="Strong"/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  <w:shd w:val="clear" w:color="auto" w:fill="EBEBEB"/>
              </w:rPr>
              <w:t>White-box test design techniques-</w:t>
            </w:r>
          </w:p>
          <w:p w:rsidR="00DC56FE" w:rsidRPr="00DC56FE" w:rsidRDefault="00DC56FE" w:rsidP="00DC56FE">
            <w:pPr>
              <w:numPr>
                <w:ilvl w:val="0"/>
                <w:numId w:val="3"/>
              </w:numPr>
              <w:shd w:val="clear" w:color="auto" w:fill="FFFFFF"/>
              <w:ind w:left="360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DC56FE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eastAsia="en-IN"/>
              </w:rPr>
              <w:t>Path Testing </w:t>
            </w:r>
          </w:p>
          <w:p w:rsidR="00DC56FE" w:rsidRPr="00DC56FE" w:rsidRDefault="00DC56FE" w:rsidP="00DC56FE">
            <w:pPr>
              <w:numPr>
                <w:ilvl w:val="0"/>
                <w:numId w:val="3"/>
              </w:numPr>
              <w:shd w:val="clear" w:color="auto" w:fill="FFFFFF"/>
              <w:ind w:left="360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DC56FE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eastAsia="en-IN"/>
              </w:rPr>
              <w:t>Loop Testing </w:t>
            </w:r>
          </w:p>
          <w:p w:rsidR="00DC56FE" w:rsidRPr="00DC56FE" w:rsidRDefault="00DC56FE" w:rsidP="00DC56FE">
            <w:pPr>
              <w:numPr>
                <w:ilvl w:val="0"/>
                <w:numId w:val="3"/>
              </w:numPr>
              <w:shd w:val="clear" w:color="auto" w:fill="FFFFFF"/>
              <w:ind w:left="360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eastAsia="en-IN"/>
              </w:rPr>
            </w:pPr>
            <w:r w:rsidRPr="00DC56FE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eastAsia="en-IN"/>
              </w:rPr>
              <w:t>Condition testing</w:t>
            </w:r>
          </w:p>
          <w:bookmarkEnd w:id="0"/>
          <w:p w:rsidR="00DC56FE" w:rsidRDefault="00DC56FE"/>
        </w:tc>
      </w:tr>
    </w:tbl>
    <w:p w:rsidR="00DC56FE" w:rsidRDefault="00DC56FE"/>
    <w:sectPr w:rsidR="00DC5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612E38"/>
    <w:multiLevelType w:val="multilevel"/>
    <w:tmpl w:val="89BE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B615BE7"/>
    <w:multiLevelType w:val="multilevel"/>
    <w:tmpl w:val="F384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F353B2"/>
    <w:multiLevelType w:val="multilevel"/>
    <w:tmpl w:val="3766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6FE"/>
    <w:rsid w:val="00D13AB4"/>
    <w:rsid w:val="00DC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E4008"/>
  <w15:chartTrackingRefBased/>
  <w15:docId w15:val="{2467D68B-730E-45AE-AEC6-08F238D95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56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6F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DC56F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C56FE"/>
    <w:rPr>
      <w:b/>
      <w:bCs/>
    </w:rPr>
  </w:style>
  <w:style w:type="table" w:styleId="TableGrid">
    <w:name w:val="Table Grid"/>
    <w:basedOn w:val="TableNormal"/>
    <w:uiPriority w:val="39"/>
    <w:rsid w:val="00DC56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C5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7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software-engineering-black-box-testin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software-engineering-white-box-test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software-engineering-black-box-testin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eeksforgeeks.org/software-testing-basic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software-engineering-white-box-tes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2022-10-18T16:19:00Z</dcterms:created>
  <dcterms:modified xsi:type="dcterms:W3CDTF">2022-10-18T16:26:00Z</dcterms:modified>
</cp:coreProperties>
</file>