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D9D19" w14:textId="77777777" w:rsidR="00F7112E" w:rsidRPr="00416CD5" w:rsidRDefault="00F7112E" w:rsidP="002C4A7B">
      <w:pPr>
        <w:pStyle w:val="Title"/>
        <w:jc w:val="center"/>
        <w:rPr>
          <w:rFonts w:asciiTheme="majorBidi" w:hAnsiTheme="majorBidi"/>
          <w:sz w:val="28"/>
          <w:szCs w:val="28"/>
        </w:rPr>
      </w:pPr>
      <w:r w:rsidRPr="00416CD5">
        <w:rPr>
          <w:rFonts w:asciiTheme="majorBidi" w:hAnsiTheme="majorBidi"/>
          <w:sz w:val="28"/>
          <w:szCs w:val="28"/>
        </w:rPr>
        <w:t>Big-O-Notation</w:t>
      </w:r>
    </w:p>
    <w:p w14:paraId="2A207F3B" w14:textId="77777777" w:rsidR="00A26DDD" w:rsidRDefault="00E328E9" w:rsidP="007D4443">
      <w:pPr>
        <w:spacing w:after="0" w:line="240" w:lineRule="auto"/>
        <w:rPr>
          <w:rFonts w:asciiTheme="majorBidi" w:hAnsiTheme="majorBidi" w:cstheme="majorBidi"/>
          <w:sz w:val="24"/>
          <w:szCs w:val="24"/>
        </w:rPr>
      </w:pPr>
      <w:r w:rsidRPr="00416CD5">
        <w:rPr>
          <w:rFonts w:asciiTheme="majorBidi" w:hAnsiTheme="majorBidi" w:cstheme="majorBidi"/>
          <w:sz w:val="24"/>
          <w:szCs w:val="24"/>
        </w:rPr>
        <w:t>Big O notation is also called Landau’s symbol</w:t>
      </w:r>
      <w:r w:rsidR="00416CD5" w:rsidRPr="00416CD5">
        <w:rPr>
          <w:rFonts w:asciiTheme="majorBidi" w:hAnsiTheme="majorBidi" w:cstheme="majorBidi"/>
          <w:sz w:val="24"/>
          <w:szCs w:val="24"/>
        </w:rPr>
        <w:t xml:space="preserve">. </w:t>
      </w:r>
      <w:r w:rsidRPr="00416CD5">
        <w:rPr>
          <w:rFonts w:asciiTheme="majorBidi" w:hAnsiTheme="majorBidi" w:cstheme="majorBidi"/>
          <w:sz w:val="24"/>
          <w:szCs w:val="24"/>
        </w:rPr>
        <w:t>Big O notation is used in Computer Science to describe the performance or complexity of an algorithm</w:t>
      </w:r>
      <w:r w:rsidR="00416CD5" w:rsidRPr="00416CD5">
        <w:rPr>
          <w:rFonts w:asciiTheme="majorBidi" w:hAnsiTheme="majorBidi" w:cstheme="majorBidi"/>
          <w:sz w:val="24"/>
          <w:szCs w:val="24"/>
        </w:rPr>
        <w:t xml:space="preserve">. </w:t>
      </w:r>
      <w:r w:rsidRPr="00416CD5">
        <w:rPr>
          <w:rFonts w:asciiTheme="majorBidi" w:hAnsiTheme="majorBidi" w:cstheme="majorBidi"/>
          <w:sz w:val="24"/>
          <w:szCs w:val="24"/>
        </w:rPr>
        <w:t xml:space="preserve">Big O specifically describes the </w:t>
      </w:r>
      <w:r w:rsidRPr="00416CD5">
        <w:rPr>
          <w:rStyle w:val="Strong"/>
          <w:rFonts w:asciiTheme="majorBidi" w:hAnsiTheme="majorBidi" w:cstheme="majorBidi"/>
          <w:sz w:val="24"/>
          <w:szCs w:val="24"/>
        </w:rPr>
        <w:t>worst-case</w:t>
      </w:r>
      <w:r w:rsidRPr="00416CD5">
        <w:rPr>
          <w:rFonts w:asciiTheme="majorBidi" w:hAnsiTheme="majorBidi" w:cstheme="majorBidi"/>
          <w:sz w:val="24"/>
          <w:szCs w:val="24"/>
        </w:rPr>
        <w:t xml:space="preserve"> scenario.</w:t>
      </w:r>
      <w:r w:rsidR="00416CD5" w:rsidRPr="00416CD5">
        <w:rPr>
          <w:rFonts w:asciiTheme="majorBidi" w:hAnsiTheme="majorBidi" w:cstheme="majorBidi"/>
          <w:sz w:val="24"/>
          <w:szCs w:val="24"/>
        </w:rPr>
        <w:t xml:space="preserve"> </w:t>
      </w:r>
      <w:r w:rsidRPr="00416CD5">
        <w:rPr>
          <w:rFonts w:asciiTheme="majorBidi" w:hAnsiTheme="majorBidi" w:cstheme="majorBidi"/>
          <w:sz w:val="24"/>
          <w:szCs w:val="24"/>
        </w:rPr>
        <w:t>It can be used to describe the execution time required or the space used (e.g. in memory or on disk) by an algorithm.</w:t>
      </w:r>
      <w:r w:rsidR="00416CD5" w:rsidRPr="00416CD5">
        <w:rPr>
          <w:rFonts w:asciiTheme="majorBidi" w:hAnsiTheme="majorBidi" w:cstheme="majorBidi"/>
          <w:sz w:val="24"/>
          <w:szCs w:val="24"/>
        </w:rPr>
        <w:t xml:space="preserve"> </w:t>
      </w:r>
      <w:r w:rsidRPr="00416CD5">
        <w:rPr>
          <w:rFonts w:asciiTheme="majorBidi" w:hAnsiTheme="majorBidi" w:cstheme="majorBidi"/>
          <w:sz w:val="24"/>
          <w:szCs w:val="24"/>
        </w:rPr>
        <w:t>The letter O is used because the rate of growth of a function is also called its order.</w:t>
      </w:r>
      <w:r w:rsidR="00416CD5" w:rsidRPr="00416CD5">
        <w:rPr>
          <w:rFonts w:asciiTheme="majorBidi" w:hAnsiTheme="majorBidi" w:cstheme="majorBidi"/>
          <w:sz w:val="24"/>
          <w:szCs w:val="24"/>
        </w:rPr>
        <w:t xml:space="preserve"> Efficiency covers </w:t>
      </w:r>
      <w:r w:rsidR="00A26DDD" w:rsidRPr="00416CD5">
        <w:rPr>
          <w:rFonts w:asciiTheme="majorBidi" w:hAnsiTheme="majorBidi" w:cstheme="majorBidi"/>
          <w:sz w:val="24"/>
          <w:szCs w:val="24"/>
        </w:rPr>
        <w:t>CPU (time) usage</w:t>
      </w:r>
      <w:r w:rsidR="00416CD5" w:rsidRPr="00416CD5">
        <w:rPr>
          <w:rFonts w:asciiTheme="majorBidi" w:hAnsiTheme="majorBidi" w:cstheme="majorBidi"/>
          <w:sz w:val="24"/>
          <w:szCs w:val="24"/>
        </w:rPr>
        <w:t xml:space="preserve">, </w:t>
      </w:r>
      <w:r w:rsidR="00A26DDD" w:rsidRPr="00416CD5">
        <w:rPr>
          <w:rFonts w:asciiTheme="majorBidi" w:hAnsiTheme="majorBidi" w:cstheme="majorBidi"/>
          <w:sz w:val="24"/>
          <w:szCs w:val="24"/>
        </w:rPr>
        <w:t>Memory usage</w:t>
      </w:r>
      <w:r w:rsidR="00416CD5" w:rsidRPr="00416CD5">
        <w:rPr>
          <w:rFonts w:asciiTheme="majorBidi" w:hAnsiTheme="majorBidi" w:cstheme="majorBidi"/>
          <w:sz w:val="24"/>
          <w:szCs w:val="24"/>
        </w:rPr>
        <w:t xml:space="preserve">, </w:t>
      </w:r>
      <w:r w:rsidR="00A26DDD" w:rsidRPr="00416CD5">
        <w:rPr>
          <w:rFonts w:asciiTheme="majorBidi" w:hAnsiTheme="majorBidi" w:cstheme="majorBidi"/>
          <w:sz w:val="24"/>
          <w:szCs w:val="24"/>
        </w:rPr>
        <w:t>Disk usage</w:t>
      </w:r>
      <w:r w:rsidR="00416CD5" w:rsidRPr="00416CD5">
        <w:rPr>
          <w:rFonts w:asciiTheme="majorBidi" w:hAnsiTheme="majorBidi" w:cstheme="majorBidi"/>
          <w:sz w:val="24"/>
          <w:szCs w:val="24"/>
        </w:rPr>
        <w:t xml:space="preserve">, </w:t>
      </w:r>
      <w:r w:rsidR="00A26DDD" w:rsidRPr="00416CD5">
        <w:rPr>
          <w:rFonts w:asciiTheme="majorBidi" w:hAnsiTheme="majorBidi" w:cstheme="majorBidi"/>
          <w:sz w:val="24"/>
          <w:szCs w:val="24"/>
        </w:rPr>
        <w:t>Network usage</w:t>
      </w:r>
      <w:r w:rsidR="00416CD5" w:rsidRPr="00416CD5">
        <w:rPr>
          <w:rFonts w:asciiTheme="majorBidi" w:hAnsiTheme="majorBidi" w:cstheme="majorBidi"/>
          <w:sz w:val="24"/>
          <w:szCs w:val="24"/>
        </w:rPr>
        <w:t xml:space="preserve">. </w:t>
      </w:r>
      <w:r w:rsidR="00A26DDD" w:rsidRPr="00416CD5">
        <w:rPr>
          <w:rFonts w:asciiTheme="majorBidi" w:hAnsiTheme="majorBidi" w:cstheme="majorBidi"/>
          <w:sz w:val="24"/>
          <w:szCs w:val="24"/>
        </w:rPr>
        <w:t xml:space="preserve">However, Time complexity (CPU usage) is </w:t>
      </w:r>
      <w:r w:rsidR="00416CD5">
        <w:rPr>
          <w:rFonts w:asciiTheme="majorBidi" w:hAnsiTheme="majorBidi" w:cstheme="majorBidi"/>
          <w:sz w:val="24"/>
          <w:szCs w:val="24"/>
        </w:rPr>
        <w:t xml:space="preserve">most important. </w:t>
      </w:r>
      <w:r w:rsidR="00A26DDD" w:rsidRPr="00416CD5">
        <w:rPr>
          <w:rFonts w:asciiTheme="majorBidi" w:hAnsiTheme="majorBidi" w:cstheme="majorBidi"/>
          <w:sz w:val="24"/>
          <w:szCs w:val="24"/>
        </w:rPr>
        <w:t>Complexity affects performance but performance does not affect</w:t>
      </w:r>
      <w:r w:rsidR="00416CD5">
        <w:rPr>
          <w:rFonts w:asciiTheme="majorBidi" w:hAnsiTheme="majorBidi" w:cstheme="majorBidi"/>
          <w:sz w:val="24"/>
          <w:szCs w:val="24"/>
        </w:rPr>
        <w:t xml:space="preserve"> complexity.</w:t>
      </w:r>
      <w:r w:rsidR="00BB6034">
        <w:rPr>
          <w:rFonts w:asciiTheme="majorBidi" w:hAnsiTheme="majorBidi" w:cstheme="majorBidi"/>
          <w:sz w:val="24"/>
          <w:szCs w:val="24"/>
        </w:rPr>
        <w:t xml:space="preserve"> </w:t>
      </w:r>
      <w:r w:rsidR="00A26DDD" w:rsidRPr="00416CD5">
        <w:rPr>
          <w:rFonts w:asciiTheme="majorBidi" w:hAnsiTheme="majorBidi" w:cstheme="majorBidi"/>
          <w:sz w:val="24"/>
          <w:szCs w:val="24"/>
        </w:rPr>
        <w:t>Different types of efficiency</w:t>
      </w:r>
      <w:r w:rsidR="007D4443">
        <w:rPr>
          <w:rFonts w:asciiTheme="majorBidi" w:hAnsiTheme="majorBidi" w:cstheme="majorBidi"/>
          <w:sz w:val="24"/>
          <w:szCs w:val="24"/>
        </w:rPr>
        <w:t xml:space="preserve"> are:</w:t>
      </w:r>
    </w:p>
    <w:p w14:paraId="3BBDC849" w14:textId="77777777" w:rsidR="00750651" w:rsidRPr="00416CD5" w:rsidRDefault="00750651" w:rsidP="007D4443">
      <w:pPr>
        <w:spacing w:after="0" w:line="240" w:lineRule="auto"/>
        <w:rPr>
          <w:rFonts w:asciiTheme="majorBidi" w:hAnsiTheme="majorBidi" w:cstheme="majorBidi"/>
          <w:sz w:val="24"/>
          <w:szCs w:val="24"/>
        </w:rPr>
      </w:pPr>
    </w:p>
    <w:p w14:paraId="7AB967CA" w14:textId="77777777" w:rsidR="007D4443" w:rsidRPr="007D4443" w:rsidRDefault="007D4443" w:rsidP="00750651">
      <w:pPr>
        <w:pStyle w:val="ListParagraph"/>
        <w:numPr>
          <w:ilvl w:val="5"/>
          <w:numId w:val="4"/>
        </w:numPr>
        <w:spacing w:after="0" w:line="240" w:lineRule="auto"/>
        <w:ind w:left="357" w:hanging="357"/>
        <w:rPr>
          <w:rFonts w:asciiTheme="majorBidi" w:hAnsiTheme="majorBidi" w:cstheme="majorBidi"/>
          <w:sz w:val="24"/>
          <w:szCs w:val="24"/>
        </w:rPr>
      </w:pPr>
      <w:r w:rsidRPr="007D4443">
        <w:rPr>
          <w:rFonts w:asciiTheme="majorBidi" w:hAnsiTheme="majorBidi" w:cstheme="majorBidi"/>
          <w:sz w:val="24"/>
          <w:szCs w:val="24"/>
        </w:rPr>
        <w:t>O</w:t>
      </w:r>
      <w:r>
        <w:rPr>
          <w:rFonts w:asciiTheme="majorBidi" w:hAnsiTheme="majorBidi" w:cstheme="majorBidi"/>
          <w:sz w:val="24"/>
          <w:szCs w:val="24"/>
        </w:rPr>
        <w:t xml:space="preserve"> </w:t>
      </w:r>
      <w:r w:rsidRPr="007D4443">
        <w:rPr>
          <w:rFonts w:asciiTheme="majorBidi" w:hAnsiTheme="majorBidi" w:cstheme="majorBidi"/>
          <w:sz w:val="24"/>
          <w:szCs w:val="24"/>
        </w:rPr>
        <w:t>(1)</w:t>
      </w:r>
      <w:r>
        <w:rPr>
          <w:rFonts w:asciiTheme="majorBidi" w:hAnsiTheme="majorBidi" w:cstheme="majorBidi"/>
          <w:sz w:val="24"/>
          <w:szCs w:val="24"/>
        </w:rPr>
        <w:t xml:space="preserve">: </w:t>
      </w:r>
      <w:r w:rsidRPr="007D4443">
        <w:rPr>
          <w:rFonts w:asciiTheme="majorBidi" w:hAnsiTheme="majorBidi" w:cstheme="majorBidi"/>
          <w:sz w:val="24"/>
          <w:szCs w:val="24"/>
        </w:rPr>
        <w:t>Constant. O (1) describes an algorithm that will always execute in the same time (or space) regardless of the size of the input data set.</w:t>
      </w:r>
    </w:p>
    <w:p w14:paraId="35CFB754" w14:textId="77777777" w:rsidR="007D4443" w:rsidRPr="007D4443" w:rsidRDefault="007D4443" w:rsidP="00750651">
      <w:pPr>
        <w:pStyle w:val="ListParagraph"/>
        <w:numPr>
          <w:ilvl w:val="5"/>
          <w:numId w:val="4"/>
        </w:numPr>
        <w:spacing w:after="0" w:line="240" w:lineRule="auto"/>
        <w:ind w:left="357" w:hanging="357"/>
        <w:rPr>
          <w:rFonts w:asciiTheme="majorBidi" w:hAnsiTheme="majorBidi" w:cstheme="majorBidi"/>
          <w:sz w:val="24"/>
          <w:szCs w:val="24"/>
        </w:rPr>
      </w:pPr>
      <w:r w:rsidRPr="007D4443">
        <w:rPr>
          <w:rFonts w:asciiTheme="majorBidi" w:hAnsiTheme="majorBidi" w:cstheme="majorBidi"/>
          <w:sz w:val="24"/>
          <w:szCs w:val="24"/>
        </w:rPr>
        <w:t>O</w:t>
      </w:r>
      <w:r>
        <w:rPr>
          <w:rFonts w:asciiTheme="majorBidi" w:hAnsiTheme="majorBidi" w:cstheme="majorBidi"/>
          <w:sz w:val="24"/>
          <w:szCs w:val="24"/>
        </w:rPr>
        <w:t xml:space="preserve"> (</w:t>
      </w:r>
      <w:r w:rsidRPr="007D4443">
        <w:rPr>
          <w:rFonts w:asciiTheme="majorBidi" w:hAnsiTheme="majorBidi" w:cstheme="majorBidi"/>
          <w:sz w:val="24"/>
          <w:szCs w:val="24"/>
        </w:rPr>
        <w:t xml:space="preserve">N): Linear. O (N) describes an algorithm whose performance will grow linearly and in direct proportion to the size of the input data set. </w:t>
      </w:r>
    </w:p>
    <w:p w14:paraId="7CB8F099" w14:textId="77777777" w:rsidR="007D4443" w:rsidRPr="007D4443" w:rsidRDefault="007D4443" w:rsidP="00750651">
      <w:pPr>
        <w:pStyle w:val="ListParagraph"/>
        <w:numPr>
          <w:ilvl w:val="5"/>
          <w:numId w:val="4"/>
        </w:numPr>
        <w:spacing w:after="0" w:line="240" w:lineRule="auto"/>
        <w:ind w:left="357" w:hanging="357"/>
        <w:rPr>
          <w:rFonts w:asciiTheme="majorBidi" w:hAnsiTheme="majorBidi" w:cstheme="majorBidi"/>
          <w:sz w:val="24"/>
          <w:szCs w:val="24"/>
        </w:rPr>
      </w:pPr>
      <w:r w:rsidRPr="007D4443">
        <w:rPr>
          <w:rFonts w:asciiTheme="majorBidi" w:hAnsiTheme="majorBidi" w:cstheme="majorBidi"/>
          <w:sz w:val="24"/>
          <w:szCs w:val="24"/>
        </w:rPr>
        <w:t>O</w:t>
      </w:r>
      <w:r>
        <w:rPr>
          <w:rFonts w:asciiTheme="majorBidi" w:hAnsiTheme="majorBidi" w:cstheme="majorBidi"/>
          <w:sz w:val="24"/>
          <w:szCs w:val="24"/>
        </w:rPr>
        <w:t xml:space="preserve"> </w:t>
      </w:r>
      <w:r w:rsidRPr="007D4443">
        <w:rPr>
          <w:rFonts w:asciiTheme="majorBidi" w:hAnsiTheme="majorBidi" w:cstheme="majorBidi"/>
          <w:sz w:val="24"/>
          <w:szCs w:val="24"/>
        </w:rPr>
        <w:t>(N</w:t>
      </w:r>
      <w:r w:rsidRPr="007D4443">
        <w:rPr>
          <w:rFonts w:asciiTheme="majorBidi" w:hAnsiTheme="majorBidi" w:cstheme="majorBidi"/>
          <w:sz w:val="24"/>
          <w:szCs w:val="24"/>
          <w:vertAlign w:val="superscript"/>
        </w:rPr>
        <w:t>2</w:t>
      </w:r>
      <w:r w:rsidRPr="007D4443">
        <w:rPr>
          <w:rFonts w:asciiTheme="majorBidi" w:hAnsiTheme="majorBidi" w:cstheme="majorBidi"/>
          <w:sz w:val="24"/>
          <w:szCs w:val="24"/>
        </w:rPr>
        <w:t>)</w:t>
      </w:r>
      <w:r>
        <w:rPr>
          <w:rFonts w:asciiTheme="majorBidi" w:hAnsiTheme="majorBidi" w:cstheme="majorBidi"/>
          <w:sz w:val="24"/>
          <w:szCs w:val="24"/>
        </w:rPr>
        <w:t xml:space="preserve">: </w:t>
      </w:r>
      <w:r w:rsidRPr="007D4443">
        <w:rPr>
          <w:rFonts w:asciiTheme="majorBidi" w:hAnsiTheme="majorBidi" w:cstheme="majorBidi"/>
          <w:sz w:val="24"/>
          <w:szCs w:val="24"/>
        </w:rPr>
        <w:t>Quadratic. O (N</w:t>
      </w:r>
      <w:r w:rsidRPr="007D4443">
        <w:rPr>
          <w:rFonts w:asciiTheme="majorBidi" w:hAnsiTheme="majorBidi" w:cstheme="majorBidi"/>
          <w:sz w:val="24"/>
          <w:szCs w:val="24"/>
          <w:vertAlign w:val="superscript"/>
        </w:rPr>
        <w:t>2</w:t>
      </w:r>
      <w:r w:rsidRPr="007D4443">
        <w:rPr>
          <w:rFonts w:asciiTheme="majorBidi" w:hAnsiTheme="majorBidi" w:cstheme="majorBidi"/>
          <w:sz w:val="24"/>
          <w:szCs w:val="24"/>
        </w:rPr>
        <w:t>) represents an algorithm whose performance is directly proportional to the square of the size of the input data set. This is common with algorithms that involve nested iterations over the data set. Deeper nested iterations will result in O (N</w:t>
      </w:r>
      <w:r w:rsidRPr="007D4443">
        <w:rPr>
          <w:rFonts w:asciiTheme="majorBidi" w:hAnsiTheme="majorBidi" w:cstheme="majorBidi"/>
          <w:sz w:val="24"/>
          <w:szCs w:val="24"/>
          <w:vertAlign w:val="superscript"/>
        </w:rPr>
        <w:t>3</w:t>
      </w:r>
      <w:r w:rsidRPr="007D4443">
        <w:rPr>
          <w:rFonts w:asciiTheme="majorBidi" w:hAnsiTheme="majorBidi" w:cstheme="majorBidi"/>
          <w:sz w:val="24"/>
          <w:szCs w:val="24"/>
        </w:rPr>
        <w:t>), O</w:t>
      </w:r>
      <w:r>
        <w:rPr>
          <w:rFonts w:asciiTheme="majorBidi" w:hAnsiTheme="majorBidi" w:cstheme="majorBidi"/>
          <w:sz w:val="24"/>
          <w:szCs w:val="24"/>
        </w:rPr>
        <w:t xml:space="preserve"> </w:t>
      </w:r>
      <w:r w:rsidRPr="007D4443">
        <w:rPr>
          <w:rFonts w:asciiTheme="majorBidi" w:hAnsiTheme="majorBidi" w:cstheme="majorBidi"/>
          <w:sz w:val="24"/>
          <w:szCs w:val="24"/>
        </w:rPr>
        <w:t>(N</w:t>
      </w:r>
      <w:r w:rsidRPr="007D4443">
        <w:rPr>
          <w:rFonts w:asciiTheme="majorBidi" w:hAnsiTheme="majorBidi" w:cstheme="majorBidi"/>
          <w:sz w:val="24"/>
          <w:szCs w:val="24"/>
          <w:vertAlign w:val="superscript"/>
        </w:rPr>
        <w:t>4</w:t>
      </w:r>
      <w:r w:rsidRPr="007D4443">
        <w:rPr>
          <w:rFonts w:asciiTheme="majorBidi" w:hAnsiTheme="majorBidi" w:cstheme="majorBidi"/>
          <w:sz w:val="24"/>
          <w:szCs w:val="24"/>
        </w:rPr>
        <w:t>) etc.</w:t>
      </w:r>
    </w:p>
    <w:p w14:paraId="5DF30AAD" w14:textId="77777777" w:rsidR="007D4443" w:rsidRPr="007D4443" w:rsidRDefault="007D4443" w:rsidP="00750651">
      <w:pPr>
        <w:pStyle w:val="ListParagraph"/>
        <w:numPr>
          <w:ilvl w:val="5"/>
          <w:numId w:val="4"/>
        </w:numPr>
        <w:spacing w:after="0" w:line="240" w:lineRule="auto"/>
        <w:ind w:left="357" w:hanging="357"/>
        <w:rPr>
          <w:rFonts w:asciiTheme="majorBidi" w:hAnsiTheme="majorBidi" w:cstheme="majorBidi"/>
          <w:sz w:val="24"/>
          <w:szCs w:val="24"/>
        </w:rPr>
      </w:pPr>
      <w:r w:rsidRPr="007D4443">
        <w:rPr>
          <w:rFonts w:asciiTheme="majorBidi" w:hAnsiTheme="majorBidi" w:cstheme="majorBidi"/>
          <w:sz w:val="24"/>
          <w:szCs w:val="24"/>
        </w:rPr>
        <w:t>O</w:t>
      </w:r>
      <w:r>
        <w:rPr>
          <w:rFonts w:asciiTheme="majorBidi" w:hAnsiTheme="majorBidi" w:cstheme="majorBidi"/>
          <w:sz w:val="24"/>
          <w:szCs w:val="24"/>
        </w:rPr>
        <w:t xml:space="preserve"> </w:t>
      </w:r>
      <w:r w:rsidRPr="007D4443">
        <w:rPr>
          <w:rFonts w:asciiTheme="majorBidi" w:hAnsiTheme="majorBidi" w:cstheme="majorBidi"/>
          <w:sz w:val="24"/>
          <w:szCs w:val="24"/>
        </w:rPr>
        <w:t>(2</w:t>
      </w:r>
      <w:r w:rsidRPr="007D4443">
        <w:rPr>
          <w:rFonts w:asciiTheme="majorBidi" w:hAnsiTheme="majorBidi" w:cstheme="majorBidi"/>
          <w:sz w:val="24"/>
          <w:szCs w:val="24"/>
          <w:vertAlign w:val="superscript"/>
        </w:rPr>
        <w:t>N</w:t>
      </w:r>
      <w:r w:rsidRPr="007D4443">
        <w:rPr>
          <w:rFonts w:asciiTheme="majorBidi" w:hAnsiTheme="majorBidi" w:cstheme="majorBidi"/>
          <w:sz w:val="24"/>
          <w:szCs w:val="24"/>
        </w:rPr>
        <w:t>): O (2</w:t>
      </w:r>
      <w:r w:rsidRPr="007D4443">
        <w:rPr>
          <w:rFonts w:asciiTheme="majorBidi" w:hAnsiTheme="majorBidi" w:cstheme="majorBidi"/>
          <w:sz w:val="24"/>
          <w:szCs w:val="24"/>
          <w:vertAlign w:val="superscript"/>
        </w:rPr>
        <w:t>N</w:t>
      </w:r>
      <w:r w:rsidRPr="007D4443">
        <w:rPr>
          <w:rFonts w:asciiTheme="majorBidi" w:hAnsiTheme="majorBidi" w:cstheme="majorBidi"/>
          <w:sz w:val="24"/>
          <w:szCs w:val="24"/>
        </w:rPr>
        <w:t>) denotes an algorithm whose growth will double with each additional element in the input data set. The execution time of an O</w:t>
      </w:r>
      <w:r>
        <w:rPr>
          <w:rFonts w:asciiTheme="majorBidi" w:hAnsiTheme="majorBidi" w:cstheme="majorBidi"/>
          <w:sz w:val="24"/>
          <w:szCs w:val="24"/>
        </w:rPr>
        <w:t xml:space="preserve"> </w:t>
      </w:r>
      <w:r w:rsidRPr="007D4443">
        <w:rPr>
          <w:rFonts w:asciiTheme="majorBidi" w:hAnsiTheme="majorBidi" w:cstheme="majorBidi"/>
          <w:sz w:val="24"/>
          <w:szCs w:val="24"/>
        </w:rPr>
        <w:t>(2</w:t>
      </w:r>
      <w:r w:rsidRPr="007D4443">
        <w:rPr>
          <w:rFonts w:asciiTheme="majorBidi" w:hAnsiTheme="majorBidi" w:cstheme="majorBidi"/>
          <w:sz w:val="24"/>
          <w:szCs w:val="24"/>
          <w:vertAlign w:val="superscript"/>
        </w:rPr>
        <w:t>N</w:t>
      </w:r>
      <w:r w:rsidRPr="007D4443">
        <w:rPr>
          <w:rFonts w:asciiTheme="majorBidi" w:hAnsiTheme="majorBidi" w:cstheme="majorBidi"/>
          <w:sz w:val="24"/>
          <w:szCs w:val="24"/>
        </w:rPr>
        <w:t>) function will quickly become very large.</w:t>
      </w:r>
    </w:p>
    <w:p w14:paraId="4FED7AAB" w14:textId="77777777" w:rsidR="007D4443" w:rsidRPr="007D4443" w:rsidRDefault="007D4443" w:rsidP="00750651">
      <w:pPr>
        <w:pStyle w:val="ListParagraph"/>
        <w:numPr>
          <w:ilvl w:val="5"/>
          <w:numId w:val="4"/>
        </w:numPr>
        <w:spacing w:after="0" w:line="240" w:lineRule="auto"/>
        <w:ind w:left="357" w:hanging="357"/>
        <w:rPr>
          <w:rFonts w:asciiTheme="majorBidi" w:hAnsiTheme="majorBidi" w:cstheme="majorBidi"/>
          <w:sz w:val="24"/>
          <w:szCs w:val="24"/>
        </w:rPr>
      </w:pPr>
      <w:r w:rsidRPr="007D4443">
        <w:rPr>
          <w:rFonts w:asciiTheme="majorBidi" w:hAnsiTheme="majorBidi" w:cstheme="majorBidi"/>
          <w:sz w:val="24"/>
          <w:szCs w:val="24"/>
        </w:rPr>
        <w:t>O (log</w:t>
      </w:r>
      <w:r>
        <w:rPr>
          <w:rFonts w:asciiTheme="majorBidi" w:hAnsiTheme="majorBidi" w:cstheme="majorBidi"/>
          <w:sz w:val="24"/>
          <w:szCs w:val="24"/>
        </w:rPr>
        <w:t xml:space="preserve"> </w:t>
      </w:r>
      <w:r w:rsidRPr="007D4443">
        <w:rPr>
          <w:rFonts w:asciiTheme="majorBidi" w:hAnsiTheme="majorBidi" w:cstheme="majorBidi"/>
          <w:sz w:val="24"/>
          <w:szCs w:val="24"/>
        </w:rPr>
        <w:t>(n)): Logarithmic. The operation will take longer as the input size increases, but once the input gets fairly large it won’t change enough to worry about.</w:t>
      </w:r>
    </w:p>
    <w:p w14:paraId="6487DA92" w14:textId="77777777" w:rsidR="007D4443" w:rsidRPr="007D4443" w:rsidRDefault="007D4443" w:rsidP="00750651">
      <w:pPr>
        <w:pStyle w:val="ListParagraph"/>
        <w:numPr>
          <w:ilvl w:val="5"/>
          <w:numId w:val="4"/>
        </w:numPr>
        <w:spacing w:after="0" w:line="240" w:lineRule="auto"/>
        <w:ind w:left="357" w:hanging="357"/>
        <w:rPr>
          <w:rFonts w:asciiTheme="majorBidi" w:hAnsiTheme="majorBidi" w:cstheme="majorBidi"/>
          <w:sz w:val="24"/>
          <w:szCs w:val="24"/>
        </w:rPr>
      </w:pPr>
      <w:r w:rsidRPr="007D4443">
        <w:rPr>
          <w:rFonts w:asciiTheme="majorBidi" w:hAnsiTheme="majorBidi" w:cstheme="majorBidi"/>
          <w:sz w:val="24"/>
          <w:szCs w:val="24"/>
        </w:rPr>
        <w:t xml:space="preserve">O (n log n): Operations run in </w:t>
      </w:r>
      <w:r w:rsidRPr="007D4443">
        <w:rPr>
          <w:rStyle w:val="Emphasis"/>
          <w:rFonts w:asciiTheme="majorBidi" w:hAnsiTheme="majorBidi" w:cstheme="majorBidi"/>
          <w:i w:val="0"/>
          <w:iCs w:val="0"/>
          <w:sz w:val="24"/>
          <w:szCs w:val="24"/>
        </w:rPr>
        <w:t>log linear time</w:t>
      </w:r>
      <w:r w:rsidRPr="007D4443">
        <w:rPr>
          <w:rFonts w:asciiTheme="majorBidi" w:hAnsiTheme="majorBidi" w:cstheme="majorBidi"/>
          <w:sz w:val="24"/>
          <w:szCs w:val="24"/>
        </w:rPr>
        <w:t xml:space="preserve"> - increasing the input size hurts, but may still be manageable.</w:t>
      </w:r>
    </w:p>
    <w:p w14:paraId="4AD8F4D2" w14:textId="77777777" w:rsidR="007D4443" w:rsidRDefault="007D4443" w:rsidP="00750651">
      <w:pPr>
        <w:pStyle w:val="ListParagraph"/>
        <w:numPr>
          <w:ilvl w:val="5"/>
          <w:numId w:val="4"/>
        </w:numPr>
        <w:spacing w:after="0" w:line="240" w:lineRule="auto"/>
        <w:ind w:left="357" w:hanging="357"/>
        <w:rPr>
          <w:rStyle w:val="Emphasis"/>
          <w:rFonts w:asciiTheme="majorBidi" w:hAnsiTheme="majorBidi" w:cstheme="majorBidi"/>
          <w:i w:val="0"/>
          <w:iCs w:val="0"/>
          <w:sz w:val="24"/>
          <w:szCs w:val="24"/>
        </w:rPr>
      </w:pPr>
      <w:r w:rsidRPr="007D4443">
        <w:rPr>
          <w:rFonts w:asciiTheme="majorBidi" w:hAnsiTheme="majorBidi" w:cstheme="majorBidi"/>
          <w:sz w:val="24"/>
          <w:szCs w:val="24"/>
        </w:rPr>
        <w:t>O (n!</w:t>
      </w:r>
      <w:r>
        <w:rPr>
          <w:rFonts w:asciiTheme="majorBidi" w:hAnsiTheme="majorBidi" w:cstheme="majorBidi"/>
          <w:sz w:val="24"/>
          <w:szCs w:val="24"/>
        </w:rPr>
        <w:t xml:space="preserve">): </w:t>
      </w:r>
      <w:r w:rsidRPr="007D4443">
        <w:rPr>
          <w:rFonts w:asciiTheme="majorBidi" w:hAnsiTheme="majorBidi" w:cstheme="majorBidi"/>
          <w:sz w:val="24"/>
          <w:szCs w:val="24"/>
        </w:rPr>
        <w:t xml:space="preserve">Factorial. It </w:t>
      </w:r>
      <w:r w:rsidRPr="007D4443">
        <w:rPr>
          <w:rStyle w:val="Emphasis"/>
          <w:rFonts w:asciiTheme="majorBidi" w:hAnsiTheme="majorBidi" w:cstheme="majorBidi"/>
          <w:i w:val="0"/>
          <w:iCs w:val="0"/>
          <w:sz w:val="24"/>
          <w:szCs w:val="24"/>
        </w:rPr>
        <w:t>involves</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doing</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something</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for</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all</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possible</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permutations</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of</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the n</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elements</w:t>
      </w:r>
      <w:r w:rsidRPr="007D4443">
        <w:rPr>
          <w:rStyle w:val="Emphasis"/>
          <w:rFonts w:asciiTheme="majorBidi" w:hAnsiTheme="majorBidi" w:cstheme="majorBidi"/>
          <w:sz w:val="24"/>
          <w:szCs w:val="24"/>
        </w:rPr>
        <w:t xml:space="preserve">. </w:t>
      </w:r>
      <w:r w:rsidRPr="007D4443">
        <w:rPr>
          <w:rStyle w:val="Emphasis"/>
          <w:rFonts w:asciiTheme="majorBidi" w:hAnsiTheme="majorBidi" w:cstheme="majorBidi"/>
          <w:i w:val="0"/>
          <w:iCs w:val="0"/>
          <w:sz w:val="24"/>
          <w:szCs w:val="24"/>
        </w:rPr>
        <w:t>The</w:t>
      </w:r>
      <w:r w:rsidRPr="007D4443">
        <w:rPr>
          <w:rStyle w:val="Emphasis"/>
          <w:rFonts w:asciiTheme="majorBidi" w:hAnsiTheme="majorBidi" w:cstheme="majorBidi"/>
          <w:sz w:val="24"/>
          <w:szCs w:val="24"/>
        </w:rPr>
        <w:t xml:space="preserve"> </w:t>
      </w:r>
      <w:r w:rsidRPr="007D4443">
        <w:rPr>
          <w:rFonts w:asciiTheme="majorBidi" w:hAnsiTheme="majorBidi" w:cstheme="majorBidi"/>
          <w:sz w:val="24"/>
          <w:szCs w:val="24"/>
        </w:rPr>
        <w:t xml:space="preserve">operation is impractical for any reasonably large input size </w:t>
      </w:r>
      <w:r w:rsidRPr="007D4443">
        <w:rPr>
          <w:rStyle w:val="Emphasis"/>
          <w:rFonts w:asciiTheme="majorBidi" w:hAnsiTheme="majorBidi" w:cstheme="majorBidi"/>
          <w:i w:val="0"/>
          <w:iCs w:val="0"/>
          <w:sz w:val="24"/>
          <w:szCs w:val="24"/>
        </w:rPr>
        <w:t>n</w:t>
      </w:r>
      <w:r w:rsidRPr="007D4443">
        <w:rPr>
          <w:rFonts w:asciiTheme="majorBidi" w:hAnsiTheme="majorBidi" w:cstheme="majorBidi"/>
          <w:i/>
          <w:iCs/>
          <w:sz w:val="24"/>
          <w:szCs w:val="24"/>
        </w:rPr>
        <w:t>.</w:t>
      </w:r>
      <w:r w:rsidRPr="007D4443">
        <w:rPr>
          <w:rStyle w:val="Emphasis"/>
          <w:rFonts w:asciiTheme="majorBidi" w:hAnsiTheme="majorBidi" w:cstheme="majorBidi"/>
          <w:sz w:val="24"/>
          <w:szCs w:val="24"/>
        </w:rPr>
        <w:t xml:space="preserve"> </w:t>
      </w:r>
    </w:p>
    <w:p w14:paraId="0034F7B5" w14:textId="77777777" w:rsidR="00750651" w:rsidRPr="00750651" w:rsidRDefault="00750651" w:rsidP="00750651">
      <w:pPr>
        <w:pStyle w:val="ListParagraph"/>
        <w:numPr>
          <w:ilvl w:val="6"/>
          <w:numId w:val="4"/>
        </w:numPr>
        <w:spacing w:after="0" w:line="240" w:lineRule="auto"/>
        <w:rPr>
          <w:rStyle w:val="Emphasis"/>
          <w:rFonts w:asciiTheme="majorBidi" w:hAnsiTheme="majorBidi" w:cstheme="majorBidi"/>
          <w:i w:val="0"/>
          <w:iCs w:val="0"/>
          <w:sz w:val="24"/>
          <w:szCs w:val="24"/>
        </w:rPr>
      </w:pPr>
      <w:r>
        <w:rPr>
          <w:rStyle w:val="Emphasis"/>
          <w:rFonts w:asciiTheme="majorBidi" w:hAnsiTheme="majorBidi" w:cstheme="majorBidi"/>
          <w:i w:val="0"/>
          <w:iCs w:val="0"/>
          <w:sz w:val="24"/>
          <w:szCs w:val="24"/>
        </w:rPr>
        <w:t xml:space="preserve">Factorial(n) =  n*factorial(n-1) if n &gt;0 and </w:t>
      </w:r>
      <w:r w:rsidRPr="00750651">
        <w:rPr>
          <w:rStyle w:val="Emphasis"/>
          <w:rFonts w:asciiTheme="majorBidi" w:hAnsiTheme="majorBidi" w:cstheme="majorBidi"/>
          <w:i w:val="0"/>
          <w:iCs w:val="0"/>
          <w:sz w:val="24"/>
          <w:szCs w:val="24"/>
        </w:rPr>
        <w:t>1 if n=0</w:t>
      </w:r>
    </w:p>
    <w:p w14:paraId="0B0F7EF3" w14:textId="77777777" w:rsidR="00AE0929" w:rsidRPr="00AE0929" w:rsidRDefault="00AE0929" w:rsidP="00AE0929">
      <w:pPr>
        <w:spacing w:after="0" w:line="240" w:lineRule="auto"/>
        <w:ind w:left="360"/>
        <w:rPr>
          <w:rFonts w:asciiTheme="majorBidi" w:eastAsia="Times New Roman" w:hAnsiTheme="majorBidi" w:cstheme="majorBidi"/>
          <w:sz w:val="24"/>
          <w:szCs w:val="24"/>
          <w:lang w:val="en-US" w:eastAsia="zh-CN"/>
        </w:rPr>
      </w:pPr>
      <w:r w:rsidRPr="00AE0929">
        <w:rPr>
          <w:rFonts w:asciiTheme="majorBidi" w:eastAsia="Times New Roman" w:hAnsiTheme="majorBidi" w:cstheme="majorBidi"/>
          <w:sz w:val="24"/>
          <w:szCs w:val="24"/>
          <w:lang w:val="en-US" w:eastAsia="zh-CN"/>
        </w:rPr>
        <w:t>Example:</w:t>
      </w:r>
    </w:p>
    <w:p w14:paraId="6C85D97D" w14:textId="77777777" w:rsidR="0069277C" w:rsidRPr="0069277C" w:rsidRDefault="0069277C" w:rsidP="0069277C">
      <w:pPr>
        <w:spacing w:after="0" w:line="240" w:lineRule="auto"/>
        <w:ind w:firstLine="360"/>
        <w:rPr>
          <w:rFonts w:asciiTheme="majorBidi" w:eastAsia="Times New Roman" w:hAnsiTheme="majorBidi" w:cstheme="majorBidi"/>
          <w:sz w:val="24"/>
          <w:szCs w:val="24"/>
          <w:lang w:val="en-US" w:eastAsia="zh-CN"/>
        </w:rPr>
      </w:pPr>
      <w:r w:rsidRPr="0069277C">
        <w:rPr>
          <w:rFonts w:asciiTheme="majorBidi" w:eastAsia="Times New Roman" w:hAnsiTheme="majorBidi" w:cstheme="majorBidi"/>
          <w:sz w:val="24"/>
          <w:szCs w:val="24"/>
          <w:lang w:val="en-US" w:eastAsia="zh-CN"/>
        </w:rPr>
        <w:t>Factorial (n) = n * (n-1) * (n-</w:t>
      </w:r>
      <w:r>
        <w:rPr>
          <w:rFonts w:asciiTheme="majorBidi" w:eastAsia="Times New Roman" w:hAnsiTheme="majorBidi" w:cstheme="majorBidi"/>
          <w:sz w:val="24"/>
          <w:szCs w:val="24"/>
          <w:lang w:val="en-US" w:eastAsia="zh-CN"/>
        </w:rPr>
        <w:t xml:space="preserve">2) * ... * 1; </w:t>
      </w:r>
      <w:r w:rsidRPr="0069277C">
        <w:rPr>
          <w:rFonts w:asciiTheme="majorBidi" w:eastAsia="Times New Roman" w:hAnsiTheme="majorBidi" w:cstheme="majorBidi"/>
          <w:sz w:val="24"/>
          <w:szCs w:val="24"/>
          <w:lang w:val="en-US" w:eastAsia="zh-CN"/>
        </w:rPr>
        <w:t>for any integer n &gt; 0</w:t>
      </w:r>
    </w:p>
    <w:p w14:paraId="65F574E1" w14:textId="77777777" w:rsidR="00AE0929" w:rsidRPr="00AE0929" w:rsidRDefault="0069277C" w:rsidP="00501847">
      <w:pPr>
        <w:spacing w:after="0" w:line="240" w:lineRule="auto"/>
        <w:ind w:firstLine="360"/>
        <w:rPr>
          <w:rFonts w:asciiTheme="majorBidi" w:eastAsia="Times New Roman" w:hAnsiTheme="majorBidi" w:cstheme="majorBidi"/>
          <w:sz w:val="24"/>
          <w:szCs w:val="24"/>
          <w:lang w:val="en-US" w:eastAsia="zh-CN"/>
        </w:rPr>
      </w:pPr>
      <w:r w:rsidRPr="0069277C">
        <w:rPr>
          <w:rFonts w:asciiTheme="majorBidi" w:eastAsia="Times New Roman" w:hAnsiTheme="majorBidi" w:cstheme="majorBidi"/>
          <w:sz w:val="24"/>
          <w:szCs w:val="24"/>
          <w:lang w:val="en-US" w:eastAsia="zh-CN"/>
        </w:rPr>
        <w:t>Factorial (0) = 1</w:t>
      </w:r>
    </w:p>
    <w:p w14:paraId="1491BCA0" w14:textId="77777777" w:rsidR="00AE0929" w:rsidRPr="00AE0929" w:rsidRDefault="00AE0929" w:rsidP="00AE0929">
      <w:pPr>
        <w:pStyle w:val="ListParagraph"/>
        <w:spacing w:after="0" w:line="240" w:lineRule="auto"/>
        <w:rPr>
          <w:rFonts w:asciiTheme="majorBidi" w:hAnsiTheme="majorBidi" w:cstheme="majorBidi"/>
          <w:sz w:val="24"/>
          <w:szCs w:val="24"/>
        </w:rPr>
      </w:pPr>
    </w:p>
    <w:p w14:paraId="35FDF448" w14:textId="77777777" w:rsidR="007D4443" w:rsidRPr="007D4443" w:rsidRDefault="007D4443" w:rsidP="00750651">
      <w:pPr>
        <w:pStyle w:val="ListParagraph"/>
        <w:spacing w:after="0" w:line="240" w:lineRule="auto"/>
        <w:ind w:left="360"/>
        <w:rPr>
          <w:rFonts w:asciiTheme="majorBidi" w:hAnsiTheme="majorBidi" w:cstheme="majorBidi"/>
          <w:sz w:val="24"/>
          <w:szCs w:val="24"/>
        </w:rPr>
      </w:pPr>
    </w:p>
    <w:p w14:paraId="6A9143CC" w14:textId="77777777" w:rsidR="002C4A7B" w:rsidRPr="00416CD5" w:rsidRDefault="007D4443" w:rsidP="007D4443">
      <w:pPr>
        <w:spacing w:after="0" w:line="240" w:lineRule="auto"/>
        <w:rPr>
          <w:rFonts w:asciiTheme="majorBidi" w:hAnsiTheme="majorBidi" w:cstheme="majorBidi"/>
          <w:sz w:val="24"/>
          <w:szCs w:val="24"/>
        </w:rPr>
      </w:pPr>
      <w:r>
        <w:rPr>
          <w:rFonts w:asciiTheme="majorBidi" w:hAnsiTheme="majorBidi" w:cstheme="majorBidi"/>
          <w:sz w:val="24"/>
          <w:szCs w:val="24"/>
        </w:rPr>
        <w:t xml:space="preserve">For the problem of size N, we can use </w:t>
      </w:r>
      <w:r w:rsidR="002C4A7B" w:rsidRPr="00416CD5">
        <w:rPr>
          <w:rFonts w:asciiTheme="majorBidi" w:hAnsiTheme="majorBidi" w:cstheme="majorBidi"/>
          <w:sz w:val="24"/>
          <w:szCs w:val="24"/>
        </w:rPr>
        <w:t>A constant-time algorithm is “order 1”: O</w:t>
      </w:r>
      <w:r>
        <w:rPr>
          <w:rFonts w:asciiTheme="majorBidi" w:hAnsiTheme="majorBidi" w:cstheme="majorBidi"/>
          <w:sz w:val="24"/>
          <w:szCs w:val="24"/>
        </w:rPr>
        <w:t xml:space="preserve"> </w:t>
      </w:r>
      <w:r w:rsidR="002C4A7B" w:rsidRPr="00416CD5">
        <w:rPr>
          <w:rFonts w:asciiTheme="majorBidi" w:hAnsiTheme="majorBidi" w:cstheme="majorBidi"/>
          <w:sz w:val="24"/>
          <w:szCs w:val="24"/>
        </w:rPr>
        <w:t>(1)</w:t>
      </w:r>
      <w:r>
        <w:rPr>
          <w:rFonts w:asciiTheme="majorBidi" w:hAnsiTheme="majorBidi" w:cstheme="majorBidi"/>
          <w:sz w:val="24"/>
          <w:szCs w:val="24"/>
        </w:rPr>
        <w:t xml:space="preserve">, </w:t>
      </w:r>
      <w:r w:rsidR="002C4A7B" w:rsidRPr="00416CD5">
        <w:rPr>
          <w:rFonts w:asciiTheme="majorBidi" w:hAnsiTheme="majorBidi" w:cstheme="majorBidi"/>
          <w:sz w:val="24"/>
          <w:szCs w:val="24"/>
        </w:rPr>
        <w:t>A linear- time algorithm is “order N”: O</w:t>
      </w:r>
      <w:r>
        <w:rPr>
          <w:rFonts w:asciiTheme="majorBidi" w:hAnsiTheme="majorBidi" w:cstheme="majorBidi"/>
          <w:sz w:val="24"/>
          <w:szCs w:val="24"/>
        </w:rPr>
        <w:t xml:space="preserve"> </w:t>
      </w:r>
      <w:r w:rsidR="002C4A7B" w:rsidRPr="00416CD5">
        <w:rPr>
          <w:rFonts w:asciiTheme="majorBidi" w:hAnsiTheme="majorBidi" w:cstheme="majorBidi"/>
          <w:sz w:val="24"/>
          <w:szCs w:val="24"/>
        </w:rPr>
        <w:t>(N)</w:t>
      </w:r>
      <w:r>
        <w:rPr>
          <w:rFonts w:asciiTheme="majorBidi" w:hAnsiTheme="majorBidi" w:cstheme="majorBidi"/>
          <w:sz w:val="24"/>
          <w:szCs w:val="24"/>
        </w:rPr>
        <w:t xml:space="preserve">, </w:t>
      </w:r>
      <w:r w:rsidR="002C4A7B" w:rsidRPr="00416CD5">
        <w:rPr>
          <w:rFonts w:asciiTheme="majorBidi" w:hAnsiTheme="majorBidi" w:cstheme="majorBidi"/>
          <w:sz w:val="24"/>
          <w:szCs w:val="24"/>
        </w:rPr>
        <w:t>A quadratic time algorithm is “order N “squared”: O</w:t>
      </w:r>
      <w:r>
        <w:rPr>
          <w:rFonts w:asciiTheme="majorBidi" w:hAnsiTheme="majorBidi" w:cstheme="majorBidi"/>
          <w:sz w:val="24"/>
          <w:szCs w:val="24"/>
        </w:rPr>
        <w:t xml:space="preserve"> </w:t>
      </w:r>
      <w:r w:rsidR="002C4A7B" w:rsidRPr="00416CD5">
        <w:rPr>
          <w:rFonts w:asciiTheme="majorBidi" w:hAnsiTheme="majorBidi" w:cstheme="majorBidi"/>
          <w:sz w:val="24"/>
          <w:szCs w:val="24"/>
        </w:rPr>
        <w:t>(N</w:t>
      </w:r>
      <w:r w:rsidR="002C4A7B" w:rsidRPr="00416CD5">
        <w:rPr>
          <w:rFonts w:asciiTheme="majorBidi" w:hAnsiTheme="majorBidi" w:cstheme="majorBidi"/>
          <w:sz w:val="24"/>
          <w:szCs w:val="24"/>
          <w:vertAlign w:val="superscript"/>
        </w:rPr>
        <w:t>2</w:t>
      </w:r>
      <w:r w:rsidR="002C4A7B" w:rsidRPr="00416CD5">
        <w:rPr>
          <w:rFonts w:asciiTheme="majorBidi" w:hAnsiTheme="majorBidi" w:cstheme="majorBidi"/>
          <w:sz w:val="24"/>
          <w:szCs w:val="24"/>
        </w:rPr>
        <w:t>)</w:t>
      </w:r>
    </w:p>
    <w:p w14:paraId="61E2DA8D" w14:textId="77777777" w:rsidR="002C4A7B" w:rsidRPr="00416CD5" w:rsidRDefault="002C4A7B" w:rsidP="001E7314">
      <w:pPr>
        <w:pStyle w:val="ListParagraph"/>
        <w:spacing w:after="0" w:line="240" w:lineRule="auto"/>
        <w:ind w:left="2880"/>
        <w:rPr>
          <w:rFonts w:asciiTheme="majorBidi" w:hAnsiTheme="majorBidi" w:cstheme="majorBidi"/>
          <w:sz w:val="24"/>
          <w:szCs w:val="24"/>
        </w:rPr>
      </w:pPr>
    </w:p>
    <w:p w14:paraId="56E72D36" w14:textId="77777777" w:rsidR="00F7112E" w:rsidRPr="00416CD5" w:rsidRDefault="00F7112E" w:rsidP="00F7112E">
      <w:pPr>
        <w:spacing w:after="0" w:line="240" w:lineRule="auto"/>
        <w:rPr>
          <w:rFonts w:ascii="Times New Roman" w:hAnsi="Times New Roman" w:cs="Times New Roman"/>
          <w:sz w:val="24"/>
          <w:szCs w:val="24"/>
        </w:rPr>
      </w:pPr>
    </w:p>
    <w:p w14:paraId="7DBE5039" w14:textId="77777777" w:rsidR="00F7112E" w:rsidRPr="00416CD5" w:rsidRDefault="00F7112E" w:rsidP="00F7112E">
      <w:pPr>
        <w:spacing w:after="0" w:line="240" w:lineRule="auto"/>
        <w:rPr>
          <w:rFonts w:ascii="Times New Roman" w:hAnsi="Times New Roman" w:cs="Times New Roman"/>
          <w:sz w:val="24"/>
          <w:szCs w:val="24"/>
        </w:rPr>
      </w:pPr>
    </w:p>
    <w:p w14:paraId="09189239" w14:textId="77777777" w:rsidR="00F7112E" w:rsidRPr="00AE0929" w:rsidRDefault="00F7112E" w:rsidP="00F7112E">
      <w:pPr>
        <w:spacing w:after="0" w:line="240" w:lineRule="auto"/>
        <w:rPr>
          <w:rFonts w:asciiTheme="majorBidi" w:hAnsiTheme="majorBidi" w:cstheme="majorBidi"/>
          <w:sz w:val="24"/>
          <w:szCs w:val="24"/>
        </w:rPr>
      </w:pPr>
    </w:p>
    <w:p w14:paraId="0EAE3D65" w14:textId="77777777" w:rsidR="00F7112E" w:rsidRPr="00AE0929" w:rsidRDefault="00F7112E" w:rsidP="00F7112E">
      <w:pPr>
        <w:spacing w:after="0" w:line="240" w:lineRule="auto"/>
        <w:rPr>
          <w:rFonts w:asciiTheme="majorBidi" w:hAnsiTheme="majorBidi" w:cstheme="majorBidi"/>
          <w:sz w:val="24"/>
          <w:szCs w:val="24"/>
        </w:rPr>
      </w:pPr>
    </w:p>
    <w:sectPr w:rsidR="00F7112E" w:rsidRPr="00AE092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11868" w14:textId="77777777" w:rsidR="007366D4" w:rsidRDefault="007366D4" w:rsidP="006C3657">
      <w:pPr>
        <w:spacing w:after="0" w:line="240" w:lineRule="auto"/>
      </w:pPr>
      <w:r>
        <w:separator/>
      </w:r>
    </w:p>
  </w:endnote>
  <w:endnote w:type="continuationSeparator" w:id="0">
    <w:p w14:paraId="2D423936" w14:textId="77777777" w:rsidR="007366D4" w:rsidRDefault="007366D4" w:rsidP="006C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60BE" w14:textId="77777777" w:rsidR="00803B9D" w:rsidRDefault="00803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772A" w14:textId="49821F46" w:rsidR="006C3657" w:rsidRDefault="006C3657" w:rsidP="006C3657">
    <w:pPr>
      <w:pStyle w:val="Footer"/>
    </w:pPr>
    <w:r>
      <w:t>Diksha Sharma</w:t>
    </w:r>
    <w:r>
      <w:tab/>
    </w:r>
    <w:r w:rsidR="00803B9D">
      <w:tab/>
    </w:r>
    <w:bookmarkStart w:id="0" w:name="_GoBack"/>
    <w:bookmarkEnd w:id="0"/>
    <w:r w:rsidR="00803B9D">
      <w:t>Tas</w:t>
    </w:r>
    <w: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E54F9" w14:textId="77777777" w:rsidR="00803B9D" w:rsidRDefault="00803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9D7B2" w14:textId="77777777" w:rsidR="007366D4" w:rsidRDefault="007366D4" w:rsidP="006C3657">
      <w:pPr>
        <w:spacing w:after="0" w:line="240" w:lineRule="auto"/>
      </w:pPr>
      <w:r>
        <w:separator/>
      </w:r>
    </w:p>
  </w:footnote>
  <w:footnote w:type="continuationSeparator" w:id="0">
    <w:p w14:paraId="46C2EE15" w14:textId="77777777" w:rsidR="007366D4" w:rsidRDefault="007366D4" w:rsidP="006C3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3DD9" w14:textId="77777777" w:rsidR="00803B9D" w:rsidRDefault="00803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B63EF" w14:textId="77777777" w:rsidR="00803B9D" w:rsidRDefault="00803B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94DCD" w14:textId="77777777" w:rsidR="00803B9D" w:rsidRDefault="00803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52A"/>
      </v:shape>
    </w:pict>
  </w:numPicBullet>
  <w:abstractNum w:abstractNumId="0" w15:restartNumberingAfterBreak="0">
    <w:nsid w:val="1E96108B"/>
    <w:multiLevelType w:val="hybridMultilevel"/>
    <w:tmpl w:val="906E33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7">
      <w:start w:val="1"/>
      <w:numFmt w:val="bullet"/>
      <w:lvlText w:val=""/>
      <w:lvlPicBulletId w:val="0"/>
      <w:lvlJc w:val="left"/>
      <w:pPr>
        <w:ind w:left="2880" w:hanging="360"/>
      </w:pPr>
      <w:rPr>
        <w:rFonts w:ascii="Symbol" w:hAnsi="Symbol" w:hint="default"/>
      </w:rPr>
    </w:lvl>
    <w:lvl w:ilvl="4" w:tplc="10090003">
      <w:start w:val="1"/>
      <w:numFmt w:val="bullet"/>
      <w:lvlText w:val="o"/>
      <w:lvlJc w:val="left"/>
      <w:pPr>
        <w:ind w:left="360" w:hanging="360"/>
      </w:pPr>
      <w:rPr>
        <w:rFonts w:ascii="Courier New" w:hAnsi="Courier New" w:cs="Courier New" w:hint="default"/>
      </w:rPr>
    </w:lvl>
    <w:lvl w:ilvl="5" w:tplc="04090003">
      <w:start w:val="1"/>
      <w:numFmt w:val="bullet"/>
      <w:lvlText w:val="o"/>
      <w:lvlJc w:val="left"/>
      <w:pPr>
        <w:ind w:left="360" w:hanging="360"/>
      </w:pPr>
      <w:rPr>
        <w:rFonts w:ascii="Courier New" w:hAnsi="Courier New" w:cs="Courier New" w:hint="default"/>
      </w:rPr>
    </w:lvl>
    <w:lvl w:ilvl="6" w:tplc="10090001">
      <w:start w:val="1"/>
      <w:numFmt w:val="bullet"/>
      <w:lvlText w:val=""/>
      <w:lvlJc w:val="left"/>
      <w:pPr>
        <w:ind w:left="1211"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9EB4864"/>
    <w:multiLevelType w:val="hybridMultilevel"/>
    <w:tmpl w:val="D610C0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7">
      <w:start w:val="1"/>
      <w:numFmt w:val="bullet"/>
      <w:lvlText w:val=""/>
      <w:lvlPicBulletId w:val="0"/>
      <w:lvlJc w:val="left"/>
      <w:pPr>
        <w:ind w:left="2880" w:hanging="360"/>
      </w:pPr>
      <w:rPr>
        <w:rFonts w:ascii="Symbol" w:hAnsi="Symbol" w:hint="default"/>
      </w:rPr>
    </w:lvl>
    <w:lvl w:ilvl="4" w:tplc="10090003">
      <w:start w:val="1"/>
      <w:numFmt w:val="bullet"/>
      <w:lvlText w:val="o"/>
      <w:lvlJc w:val="left"/>
      <w:pPr>
        <w:ind w:left="360" w:hanging="360"/>
      </w:pPr>
      <w:rPr>
        <w:rFonts w:ascii="Courier New" w:hAnsi="Courier New" w:cs="Courier New" w:hint="default"/>
      </w:rPr>
    </w:lvl>
    <w:lvl w:ilvl="5" w:tplc="10090009">
      <w:start w:val="1"/>
      <w:numFmt w:val="bullet"/>
      <w:lvlText w:val=""/>
      <w:lvlJc w:val="left"/>
      <w:pPr>
        <w:ind w:left="1069"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2CBF47A5"/>
    <w:multiLevelType w:val="hybridMultilevel"/>
    <w:tmpl w:val="9B8E43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1F29F7"/>
    <w:multiLevelType w:val="hybridMultilevel"/>
    <w:tmpl w:val="DA76895C"/>
    <w:lvl w:ilvl="0" w:tplc="A2E6FA4C">
      <w:start w:val="1"/>
      <w:numFmt w:val="bullet"/>
      <w:lvlText w:val="-"/>
      <w:lvlJc w:val="left"/>
      <w:pPr>
        <w:ind w:left="3000" w:hanging="360"/>
      </w:pPr>
      <w:rPr>
        <w:rFonts w:ascii="Times New Roman" w:eastAsiaTheme="minorHAnsi" w:hAnsi="Times New Roman" w:cs="Times New Roman"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4" w15:restartNumberingAfterBreak="0">
    <w:nsid w:val="6F1669DD"/>
    <w:multiLevelType w:val="hybridMultilevel"/>
    <w:tmpl w:val="1B9EFCB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12E"/>
    <w:rsid w:val="00193DB6"/>
    <w:rsid w:val="001E7314"/>
    <w:rsid w:val="002C4A7B"/>
    <w:rsid w:val="00416CD5"/>
    <w:rsid w:val="00501847"/>
    <w:rsid w:val="00591339"/>
    <w:rsid w:val="0069277C"/>
    <w:rsid w:val="006C3657"/>
    <w:rsid w:val="007366D4"/>
    <w:rsid w:val="00750651"/>
    <w:rsid w:val="007D4443"/>
    <w:rsid w:val="00803B9D"/>
    <w:rsid w:val="00A26DDD"/>
    <w:rsid w:val="00AC5A56"/>
    <w:rsid w:val="00AE0929"/>
    <w:rsid w:val="00BB6034"/>
    <w:rsid w:val="00CF202D"/>
    <w:rsid w:val="00E328E9"/>
    <w:rsid w:val="00E913B2"/>
    <w:rsid w:val="00F7112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7528"/>
  <w15:docId w15:val="{9C8184AC-BFC8-49F2-B660-6F8669DD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4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12E"/>
    <w:pPr>
      <w:ind w:left="720"/>
      <w:contextualSpacing/>
    </w:pPr>
  </w:style>
  <w:style w:type="character" w:styleId="Hyperlink">
    <w:name w:val="Hyperlink"/>
    <w:basedOn w:val="DefaultParagraphFont"/>
    <w:uiPriority w:val="99"/>
    <w:unhideWhenUsed/>
    <w:rsid w:val="00E328E9"/>
    <w:rPr>
      <w:color w:val="0000FF" w:themeColor="hyperlink"/>
      <w:u w:val="single"/>
    </w:rPr>
  </w:style>
  <w:style w:type="character" w:styleId="Strong">
    <w:name w:val="Strong"/>
    <w:basedOn w:val="DefaultParagraphFont"/>
    <w:uiPriority w:val="22"/>
    <w:qFormat/>
    <w:rsid w:val="00E328E9"/>
    <w:rPr>
      <w:b/>
      <w:bCs/>
    </w:rPr>
  </w:style>
  <w:style w:type="character" w:styleId="HTMLCode">
    <w:name w:val="HTML Code"/>
    <w:basedOn w:val="DefaultParagraphFont"/>
    <w:uiPriority w:val="99"/>
    <w:semiHidden/>
    <w:unhideWhenUsed/>
    <w:rsid w:val="002C4A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C4A7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C4A7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C4A7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C4A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A7B"/>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416CD5"/>
    <w:rPr>
      <w:i/>
      <w:iCs/>
    </w:rPr>
  </w:style>
  <w:style w:type="paragraph" w:styleId="Header">
    <w:name w:val="header"/>
    <w:basedOn w:val="Normal"/>
    <w:link w:val="HeaderChar"/>
    <w:uiPriority w:val="99"/>
    <w:unhideWhenUsed/>
    <w:rsid w:val="006C3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657"/>
  </w:style>
  <w:style w:type="paragraph" w:styleId="Footer">
    <w:name w:val="footer"/>
    <w:basedOn w:val="Normal"/>
    <w:link w:val="FooterChar"/>
    <w:uiPriority w:val="99"/>
    <w:unhideWhenUsed/>
    <w:rsid w:val="006C3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657"/>
  </w:style>
  <w:style w:type="paragraph" w:styleId="BalloonText">
    <w:name w:val="Balloon Text"/>
    <w:basedOn w:val="Normal"/>
    <w:link w:val="BalloonTextChar"/>
    <w:uiPriority w:val="99"/>
    <w:semiHidden/>
    <w:unhideWhenUsed/>
    <w:rsid w:val="006C3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141547">
      <w:bodyDiv w:val="1"/>
      <w:marLeft w:val="0"/>
      <w:marRight w:val="0"/>
      <w:marTop w:val="0"/>
      <w:marBottom w:val="0"/>
      <w:divBdr>
        <w:top w:val="none" w:sz="0" w:space="0" w:color="auto"/>
        <w:left w:val="none" w:sz="0" w:space="0" w:color="auto"/>
        <w:bottom w:val="none" w:sz="0" w:space="0" w:color="auto"/>
        <w:right w:val="none" w:sz="0" w:space="0" w:color="auto"/>
      </w:divBdr>
      <w:divsChild>
        <w:div w:id="396518828">
          <w:marLeft w:val="0"/>
          <w:marRight w:val="0"/>
          <w:marTop w:val="0"/>
          <w:marBottom w:val="0"/>
          <w:divBdr>
            <w:top w:val="none" w:sz="0" w:space="0" w:color="auto"/>
            <w:left w:val="none" w:sz="0" w:space="0" w:color="auto"/>
            <w:bottom w:val="none" w:sz="0" w:space="0" w:color="auto"/>
            <w:right w:val="none" w:sz="0" w:space="0" w:color="auto"/>
          </w:divBdr>
        </w:div>
        <w:div w:id="643200969">
          <w:marLeft w:val="0"/>
          <w:marRight w:val="0"/>
          <w:marTop w:val="0"/>
          <w:marBottom w:val="0"/>
          <w:divBdr>
            <w:top w:val="none" w:sz="0" w:space="0" w:color="auto"/>
            <w:left w:val="none" w:sz="0" w:space="0" w:color="auto"/>
            <w:bottom w:val="none" w:sz="0" w:space="0" w:color="auto"/>
            <w:right w:val="none" w:sz="0" w:space="0" w:color="auto"/>
          </w:divBdr>
        </w:div>
        <w:div w:id="32771958">
          <w:marLeft w:val="0"/>
          <w:marRight w:val="0"/>
          <w:marTop w:val="0"/>
          <w:marBottom w:val="0"/>
          <w:divBdr>
            <w:top w:val="none" w:sz="0" w:space="0" w:color="auto"/>
            <w:left w:val="none" w:sz="0" w:space="0" w:color="auto"/>
            <w:bottom w:val="none" w:sz="0" w:space="0" w:color="auto"/>
            <w:right w:val="none" w:sz="0" w:space="0" w:color="auto"/>
          </w:divBdr>
        </w:div>
        <w:div w:id="684861805">
          <w:marLeft w:val="0"/>
          <w:marRight w:val="0"/>
          <w:marTop w:val="0"/>
          <w:marBottom w:val="0"/>
          <w:divBdr>
            <w:top w:val="none" w:sz="0" w:space="0" w:color="auto"/>
            <w:left w:val="none" w:sz="0" w:space="0" w:color="auto"/>
            <w:bottom w:val="none" w:sz="0" w:space="0" w:color="auto"/>
            <w:right w:val="none" w:sz="0" w:space="0" w:color="auto"/>
          </w:divBdr>
        </w:div>
        <w:div w:id="1398241246">
          <w:marLeft w:val="0"/>
          <w:marRight w:val="0"/>
          <w:marTop w:val="0"/>
          <w:marBottom w:val="0"/>
          <w:divBdr>
            <w:top w:val="none" w:sz="0" w:space="0" w:color="auto"/>
            <w:left w:val="none" w:sz="0" w:space="0" w:color="auto"/>
            <w:bottom w:val="none" w:sz="0" w:space="0" w:color="auto"/>
            <w:right w:val="none" w:sz="0" w:space="0" w:color="auto"/>
          </w:divBdr>
        </w:div>
        <w:div w:id="568269334">
          <w:marLeft w:val="0"/>
          <w:marRight w:val="0"/>
          <w:marTop w:val="0"/>
          <w:marBottom w:val="0"/>
          <w:divBdr>
            <w:top w:val="none" w:sz="0" w:space="0" w:color="auto"/>
            <w:left w:val="none" w:sz="0" w:space="0" w:color="auto"/>
            <w:bottom w:val="none" w:sz="0" w:space="0" w:color="auto"/>
            <w:right w:val="none" w:sz="0" w:space="0" w:color="auto"/>
          </w:divBdr>
        </w:div>
        <w:div w:id="1429428956">
          <w:marLeft w:val="0"/>
          <w:marRight w:val="0"/>
          <w:marTop w:val="0"/>
          <w:marBottom w:val="0"/>
          <w:divBdr>
            <w:top w:val="none" w:sz="0" w:space="0" w:color="auto"/>
            <w:left w:val="none" w:sz="0" w:space="0" w:color="auto"/>
            <w:bottom w:val="none" w:sz="0" w:space="0" w:color="auto"/>
            <w:right w:val="none" w:sz="0" w:space="0" w:color="auto"/>
          </w:divBdr>
        </w:div>
      </w:divsChild>
    </w:div>
    <w:div w:id="1776972735">
      <w:bodyDiv w:val="1"/>
      <w:marLeft w:val="0"/>
      <w:marRight w:val="0"/>
      <w:marTop w:val="0"/>
      <w:marBottom w:val="0"/>
      <w:divBdr>
        <w:top w:val="none" w:sz="0" w:space="0" w:color="auto"/>
        <w:left w:val="none" w:sz="0" w:space="0" w:color="auto"/>
        <w:bottom w:val="none" w:sz="0" w:space="0" w:color="auto"/>
        <w:right w:val="none" w:sz="0" w:space="0" w:color="auto"/>
      </w:divBdr>
      <w:divsChild>
        <w:div w:id="735785645">
          <w:marLeft w:val="0"/>
          <w:marRight w:val="0"/>
          <w:marTop w:val="0"/>
          <w:marBottom w:val="0"/>
          <w:divBdr>
            <w:top w:val="none" w:sz="0" w:space="0" w:color="auto"/>
            <w:left w:val="none" w:sz="0" w:space="0" w:color="auto"/>
            <w:bottom w:val="none" w:sz="0" w:space="0" w:color="auto"/>
            <w:right w:val="none" w:sz="0" w:space="0" w:color="auto"/>
          </w:divBdr>
        </w:div>
        <w:div w:id="607810860">
          <w:marLeft w:val="0"/>
          <w:marRight w:val="0"/>
          <w:marTop w:val="0"/>
          <w:marBottom w:val="0"/>
          <w:divBdr>
            <w:top w:val="none" w:sz="0" w:space="0" w:color="auto"/>
            <w:left w:val="none" w:sz="0" w:space="0" w:color="auto"/>
            <w:bottom w:val="none" w:sz="0" w:space="0" w:color="auto"/>
            <w:right w:val="none" w:sz="0" w:space="0" w:color="auto"/>
          </w:divBdr>
        </w:div>
        <w:div w:id="1049567797">
          <w:marLeft w:val="0"/>
          <w:marRight w:val="0"/>
          <w:marTop w:val="0"/>
          <w:marBottom w:val="0"/>
          <w:divBdr>
            <w:top w:val="none" w:sz="0" w:space="0" w:color="auto"/>
            <w:left w:val="none" w:sz="0" w:space="0" w:color="auto"/>
            <w:bottom w:val="none" w:sz="0" w:space="0" w:color="auto"/>
            <w:right w:val="none" w:sz="0" w:space="0" w:color="auto"/>
          </w:divBdr>
        </w:div>
        <w:div w:id="1260983947">
          <w:marLeft w:val="0"/>
          <w:marRight w:val="0"/>
          <w:marTop w:val="0"/>
          <w:marBottom w:val="0"/>
          <w:divBdr>
            <w:top w:val="none" w:sz="0" w:space="0" w:color="auto"/>
            <w:left w:val="none" w:sz="0" w:space="0" w:color="auto"/>
            <w:bottom w:val="none" w:sz="0" w:space="0" w:color="auto"/>
            <w:right w:val="none" w:sz="0" w:space="0" w:color="auto"/>
          </w:divBdr>
        </w:div>
        <w:div w:id="1591809768">
          <w:marLeft w:val="0"/>
          <w:marRight w:val="0"/>
          <w:marTop w:val="0"/>
          <w:marBottom w:val="0"/>
          <w:divBdr>
            <w:top w:val="none" w:sz="0" w:space="0" w:color="auto"/>
            <w:left w:val="none" w:sz="0" w:space="0" w:color="auto"/>
            <w:bottom w:val="none" w:sz="0" w:space="0" w:color="auto"/>
            <w:right w:val="none" w:sz="0" w:space="0" w:color="auto"/>
          </w:divBdr>
        </w:div>
        <w:div w:id="1080106369">
          <w:marLeft w:val="0"/>
          <w:marRight w:val="0"/>
          <w:marTop w:val="0"/>
          <w:marBottom w:val="0"/>
          <w:divBdr>
            <w:top w:val="none" w:sz="0" w:space="0" w:color="auto"/>
            <w:left w:val="none" w:sz="0" w:space="0" w:color="auto"/>
            <w:bottom w:val="none" w:sz="0" w:space="0" w:color="auto"/>
            <w:right w:val="none" w:sz="0" w:space="0" w:color="auto"/>
          </w:divBdr>
        </w:div>
        <w:div w:id="1861891132">
          <w:marLeft w:val="0"/>
          <w:marRight w:val="0"/>
          <w:marTop w:val="0"/>
          <w:marBottom w:val="0"/>
          <w:divBdr>
            <w:top w:val="none" w:sz="0" w:space="0" w:color="auto"/>
            <w:left w:val="none" w:sz="0" w:space="0" w:color="auto"/>
            <w:bottom w:val="none" w:sz="0" w:space="0" w:color="auto"/>
            <w:right w:val="none" w:sz="0" w:space="0" w:color="auto"/>
          </w:divBdr>
        </w:div>
        <w:div w:id="2045666638">
          <w:marLeft w:val="0"/>
          <w:marRight w:val="0"/>
          <w:marTop w:val="0"/>
          <w:marBottom w:val="0"/>
          <w:divBdr>
            <w:top w:val="none" w:sz="0" w:space="0" w:color="auto"/>
            <w:left w:val="none" w:sz="0" w:space="0" w:color="auto"/>
            <w:bottom w:val="none" w:sz="0" w:space="0" w:color="auto"/>
            <w:right w:val="none" w:sz="0" w:space="0" w:color="auto"/>
          </w:divBdr>
        </w:div>
        <w:div w:id="209069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generic student</dc:creator>
  <cp:lastModifiedBy>shohreh peiman</cp:lastModifiedBy>
  <cp:revision>8</cp:revision>
  <dcterms:created xsi:type="dcterms:W3CDTF">2014-02-25T17:33:00Z</dcterms:created>
  <dcterms:modified xsi:type="dcterms:W3CDTF">2018-08-07T02:18:00Z</dcterms:modified>
</cp:coreProperties>
</file>