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672C" w14:textId="7858E836" w:rsidR="0052550D" w:rsidRPr="00AB39A5" w:rsidRDefault="0052550D">
      <w:pPr>
        <w:rPr>
          <w:rFonts w:ascii="Nunito" w:hAnsi="Nunito"/>
          <w:b/>
          <w:bCs/>
          <w:color w:val="000000"/>
          <w:sz w:val="28"/>
          <w:szCs w:val="24"/>
          <w:u w:val="single"/>
          <w:shd w:val="clear" w:color="auto" w:fill="FFFFFF"/>
        </w:rPr>
      </w:pPr>
      <w:r w:rsidRPr="00AB39A5">
        <w:rPr>
          <w:rFonts w:ascii="Nunito" w:hAnsi="Nunito"/>
          <w:b/>
          <w:bCs/>
          <w:color w:val="000000"/>
          <w:sz w:val="28"/>
          <w:szCs w:val="24"/>
          <w:highlight w:val="yellow"/>
          <w:u w:val="single"/>
          <w:shd w:val="clear" w:color="auto" w:fill="FFFFFF"/>
        </w:rPr>
        <w:t>Model-View-Controller (MVC)</w:t>
      </w:r>
      <w:r w:rsidRPr="00AB39A5">
        <w:rPr>
          <w:rFonts w:ascii="Nunito" w:hAnsi="Nunito"/>
          <w:b/>
          <w:bCs/>
          <w:color w:val="000000"/>
          <w:sz w:val="28"/>
          <w:szCs w:val="24"/>
          <w:u w:val="single"/>
          <w:shd w:val="clear" w:color="auto" w:fill="FFFFFF"/>
        </w:rPr>
        <w:t> </w:t>
      </w:r>
    </w:p>
    <w:p w14:paraId="2C5D682B" w14:textId="51168F3B" w:rsidR="00102DDB" w:rsidRPr="00F5514B" w:rsidRDefault="0052550D" w:rsidP="00102DDB">
      <w:pPr>
        <w:jc w:val="both"/>
        <w:rPr>
          <w:rFonts w:ascii="Arial" w:hAnsi="Arial" w:cs="Arial"/>
          <w:szCs w:val="22"/>
          <w:shd w:val="clear" w:color="auto" w:fill="FFFFFF"/>
        </w:rPr>
      </w:pPr>
      <w:r w:rsidRPr="00F5514B">
        <w:rPr>
          <w:rFonts w:ascii="Arial" w:hAnsi="Arial" w:cs="Arial"/>
          <w:szCs w:val="22"/>
          <w:shd w:val="clear" w:color="auto" w:fill="FFFFFF"/>
        </w:rPr>
        <w:t>The </w:t>
      </w:r>
      <w:r w:rsidRPr="00F5514B">
        <w:rPr>
          <w:rFonts w:ascii="Arial" w:hAnsi="Arial" w:cs="Arial"/>
          <w:b/>
          <w:bCs/>
          <w:szCs w:val="22"/>
          <w:shd w:val="clear" w:color="auto" w:fill="FFFFFF"/>
        </w:rPr>
        <w:t>Model-View-Controller (MVC)</w:t>
      </w:r>
      <w:r w:rsidRPr="00F5514B">
        <w:rPr>
          <w:rFonts w:ascii="Arial" w:hAnsi="Arial" w:cs="Arial"/>
          <w:szCs w:val="22"/>
          <w:shd w:val="clear" w:color="auto" w:fill="FFFFFF"/>
        </w:rPr>
        <w:t> </w:t>
      </w:r>
      <w:r w:rsidR="004029E5" w:rsidRPr="00F5514B">
        <w:rPr>
          <w:rFonts w:ascii="Arial" w:hAnsi="Arial" w:cs="Arial"/>
          <w:spacing w:val="2"/>
          <w:szCs w:val="22"/>
          <w:shd w:val="clear" w:color="auto" w:fill="FFFFFF"/>
        </w:rPr>
        <w:t xml:space="preserve">framework </w:t>
      </w:r>
      <w:r w:rsidRPr="00F5514B">
        <w:rPr>
          <w:rFonts w:ascii="Arial" w:hAnsi="Arial" w:cs="Arial"/>
          <w:szCs w:val="22"/>
          <w:shd w:val="clear" w:color="auto" w:fill="FFFFFF"/>
        </w:rPr>
        <w:t>is an architectural pattern that separates an application into three main logical components: the </w:t>
      </w:r>
      <w:r w:rsidRPr="00F5514B">
        <w:rPr>
          <w:rFonts w:ascii="Arial" w:hAnsi="Arial" w:cs="Arial"/>
          <w:b/>
          <w:bCs/>
          <w:szCs w:val="22"/>
          <w:shd w:val="clear" w:color="auto" w:fill="FFFFFF"/>
        </w:rPr>
        <w:t>model</w:t>
      </w:r>
      <w:r w:rsidRPr="00F5514B">
        <w:rPr>
          <w:rFonts w:ascii="Arial" w:hAnsi="Arial" w:cs="Arial"/>
          <w:szCs w:val="22"/>
          <w:shd w:val="clear" w:color="auto" w:fill="FFFFFF"/>
        </w:rPr>
        <w:t>, the view, and the controller.</w:t>
      </w:r>
    </w:p>
    <w:p w14:paraId="1671FD49" w14:textId="569C87B0" w:rsidR="00102DDB" w:rsidRPr="00F5514B" w:rsidRDefault="00102DDB" w:rsidP="00102DDB">
      <w:pPr>
        <w:pStyle w:val="NormalWeb"/>
        <w:spacing w:before="120" w:beforeAutospacing="0" w:after="144" w:afterAutospacing="0"/>
        <w:jc w:val="both"/>
        <w:rPr>
          <w:rFonts w:ascii="Arial" w:hAnsi="Arial" w:cs="Arial"/>
          <w:sz w:val="22"/>
          <w:szCs w:val="22"/>
        </w:rPr>
      </w:pPr>
      <w:r w:rsidRPr="00F5514B">
        <w:rPr>
          <w:rFonts w:ascii="Arial" w:hAnsi="Arial" w:cs="Arial"/>
          <w:sz w:val="22"/>
          <w:szCs w:val="22"/>
        </w:rPr>
        <w:t xml:space="preserve">The </w:t>
      </w:r>
      <w:r w:rsidRPr="00F5514B">
        <w:rPr>
          <w:rFonts w:ascii="Arial" w:hAnsi="Arial" w:cs="Arial"/>
          <w:sz w:val="22"/>
          <w:szCs w:val="22"/>
          <w:u w:val="single"/>
        </w:rPr>
        <w:t>Model</w:t>
      </w:r>
      <w:r w:rsidRPr="00F5514B">
        <w:rPr>
          <w:rFonts w:ascii="Arial" w:hAnsi="Arial" w:cs="Arial"/>
          <w:sz w:val="22"/>
          <w:szCs w:val="22"/>
        </w:rPr>
        <w:t xml:space="preserve"> component corresponds to all the data-related logic that the user works with.</w:t>
      </w:r>
      <w:r w:rsidR="00267375" w:rsidRPr="00F5514B">
        <w:rPr>
          <w:rFonts w:ascii="Arial" w:hAnsi="Arial" w:cs="Arial"/>
          <w:sz w:val="22"/>
          <w:szCs w:val="22"/>
        </w:rPr>
        <w:t xml:space="preserve"> </w:t>
      </w:r>
      <w:r w:rsidR="00046195" w:rsidRPr="00F5514B">
        <w:rPr>
          <w:rFonts w:ascii="Arial" w:hAnsi="Arial" w:cs="Arial"/>
          <w:spacing w:val="2"/>
          <w:sz w:val="22"/>
          <w:szCs w:val="22"/>
          <w:shd w:val="clear" w:color="auto" w:fill="FFFFFF"/>
        </w:rPr>
        <w:t xml:space="preserve">It can add or retrieve data from the database. </w:t>
      </w:r>
      <w:r w:rsidR="003B2161" w:rsidRPr="00F5514B">
        <w:rPr>
          <w:rFonts w:ascii="Arial" w:hAnsi="Arial" w:cs="Arial"/>
          <w:spacing w:val="2"/>
          <w:sz w:val="22"/>
          <w:szCs w:val="22"/>
          <w:shd w:val="clear" w:color="auto" w:fill="FFFFFF"/>
        </w:rPr>
        <w:t>The model interacts with the database and gives the required data back to the controller.</w:t>
      </w:r>
    </w:p>
    <w:p w14:paraId="46740F6D" w14:textId="0DA9B066" w:rsidR="00102DDB" w:rsidRPr="00F5514B" w:rsidRDefault="00CA0D5F" w:rsidP="00102DDB">
      <w:pPr>
        <w:pStyle w:val="NormalWeb"/>
        <w:spacing w:before="120" w:beforeAutospacing="0" w:after="144" w:afterAutospacing="0"/>
        <w:jc w:val="both"/>
        <w:rPr>
          <w:rFonts w:ascii="Arial" w:hAnsi="Arial" w:cs="Arial"/>
          <w:sz w:val="22"/>
          <w:szCs w:val="22"/>
          <w:shd w:val="clear" w:color="auto" w:fill="FFFFFF"/>
        </w:rPr>
      </w:pPr>
      <w:r w:rsidRPr="00F5514B">
        <w:rPr>
          <w:rFonts w:ascii="Arial" w:hAnsi="Arial" w:cs="Arial"/>
          <w:sz w:val="22"/>
          <w:szCs w:val="22"/>
          <w:shd w:val="clear" w:color="auto" w:fill="FFFFFF"/>
        </w:rPr>
        <w:t xml:space="preserve">The </w:t>
      </w:r>
      <w:r w:rsidRPr="00F5514B">
        <w:rPr>
          <w:rFonts w:ascii="Arial" w:hAnsi="Arial" w:cs="Arial"/>
          <w:sz w:val="22"/>
          <w:szCs w:val="22"/>
          <w:u w:val="single"/>
          <w:shd w:val="clear" w:color="auto" w:fill="FFFFFF"/>
        </w:rPr>
        <w:t>View</w:t>
      </w:r>
      <w:r w:rsidRPr="00F5514B">
        <w:rPr>
          <w:rFonts w:ascii="Arial" w:hAnsi="Arial" w:cs="Arial"/>
          <w:sz w:val="22"/>
          <w:szCs w:val="22"/>
          <w:shd w:val="clear" w:color="auto" w:fill="FFFFFF"/>
        </w:rPr>
        <w:t xml:space="preserve"> component is used for all the UI logic of the application.</w:t>
      </w:r>
      <w:r w:rsidR="00B513F1" w:rsidRPr="00F5514B">
        <w:rPr>
          <w:rFonts w:ascii="Arial" w:hAnsi="Arial" w:cs="Arial"/>
          <w:sz w:val="22"/>
          <w:szCs w:val="22"/>
          <w:shd w:val="clear" w:color="auto" w:fill="FFFFFF"/>
        </w:rPr>
        <w:t xml:space="preserve"> </w:t>
      </w:r>
      <w:r w:rsidR="00B513F1" w:rsidRPr="00F5514B">
        <w:rPr>
          <w:rFonts w:ascii="Arial" w:hAnsi="Arial" w:cs="Arial"/>
          <w:spacing w:val="2"/>
          <w:sz w:val="22"/>
          <w:szCs w:val="22"/>
          <w:shd w:val="clear" w:color="auto" w:fill="FFFFFF"/>
        </w:rPr>
        <w:t>It generates a user interface for the user.</w:t>
      </w:r>
      <w:r w:rsidR="003D00E8" w:rsidRPr="00F5514B">
        <w:rPr>
          <w:rFonts w:ascii="Arial" w:hAnsi="Arial" w:cs="Arial"/>
          <w:sz w:val="22"/>
          <w:szCs w:val="22"/>
          <w:shd w:val="clear" w:color="auto" w:fill="FFFFFF"/>
        </w:rPr>
        <w:t xml:space="preserve"> For example, the Customer view will include all the UI components such as text boxes, dropdowns, etc. that the final user interacts with.</w:t>
      </w:r>
    </w:p>
    <w:p w14:paraId="1E2B6F34" w14:textId="3C028070" w:rsidR="00102DDB" w:rsidRPr="00F5514B" w:rsidRDefault="003E3CA9" w:rsidP="00DE74DF">
      <w:pPr>
        <w:pStyle w:val="NormalWeb"/>
        <w:spacing w:before="120" w:beforeAutospacing="0" w:after="144" w:afterAutospacing="0"/>
        <w:jc w:val="both"/>
        <w:rPr>
          <w:rFonts w:ascii="Arial" w:hAnsi="Arial" w:cs="Arial"/>
          <w:sz w:val="22"/>
          <w:szCs w:val="22"/>
        </w:rPr>
      </w:pPr>
      <w:r w:rsidRPr="00F5514B">
        <w:rPr>
          <w:rFonts w:ascii="Arial" w:hAnsi="Arial" w:cs="Arial"/>
          <w:spacing w:val="2"/>
          <w:sz w:val="22"/>
          <w:szCs w:val="22"/>
          <w:shd w:val="clear" w:color="auto" w:fill="FFFFFF"/>
        </w:rPr>
        <w:t xml:space="preserve">The </w:t>
      </w:r>
      <w:r w:rsidRPr="00F5514B">
        <w:rPr>
          <w:rFonts w:ascii="Arial" w:hAnsi="Arial" w:cs="Arial"/>
          <w:spacing w:val="2"/>
          <w:sz w:val="22"/>
          <w:szCs w:val="22"/>
          <w:u w:val="single"/>
          <w:shd w:val="clear" w:color="auto" w:fill="FFFFFF"/>
        </w:rPr>
        <w:t>controller</w:t>
      </w:r>
      <w:r w:rsidRPr="00F5514B">
        <w:rPr>
          <w:rFonts w:ascii="Arial" w:hAnsi="Arial" w:cs="Arial"/>
          <w:spacing w:val="2"/>
          <w:sz w:val="22"/>
          <w:szCs w:val="22"/>
          <w:shd w:val="clear" w:color="auto" w:fill="FFFFFF"/>
        </w:rPr>
        <w:t xml:space="preserve"> is the component that enables the interconnection between the views and the model so it acts as an intermediary. </w:t>
      </w:r>
      <w:r w:rsidR="009746CE" w:rsidRPr="00F5514B">
        <w:rPr>
          <w:rFonts w:ascii="Arial" w:hAnsi="Arial" w:cs="Arial"/>
          <w:sz w:val="22"/>
          <w:szCs w:val="22"/>
          <w:shd w:val="clear" w:color="auto" w:fill="FFFFFF"/>
        </w:rPr>
        <w:t xml:space="preserve"> </w:t>
      </w:r>
      <w:r w:rsidR="00B02C2C" w:rsidRPr="00F5514B">
        <w:rPr>
          <w:rFonts w:ascii="Arial" w:hAnsi="Arial" w:cs="Arial"/>
          <w:spacing w:val="2"/>
          <w:sz w:val="22"/>
          <w:szCs w:val="22"/>
          <w:shd w:val="clear" w:color="auto" w:fill="FFFFFF"/>
        </w:rPr>
        <w:t xml:space="preserve">It </w:t>
      </w:r>
      <w:proofErr w:type="gramStart"/>
      <w:r w:rsidR="00B02C2C" w:rsidRPr="00F5514B">
        <w:rPr>
          <w:rFonts w:ascii="Arial" w:hAnsi="Arial" w:cs="Arial"/>
          <w:spacing w:val="2"/>
          <w:sz w:val="22"/>
          <w:szCs w:val="22"/>
          <w:shd w:val="clear" w:color="auto" w:fill="FFFFFF"/>
        </w:rPr>
        <w:t>process</w:t>
      </w:r>
      <w:proofErr w:type="gramEnd"/>
      <w:r w:rsidR="00B02C2C" w:rsidRPr="00F5514B">
        <w:rPr>
          <w:rFonts w:ascii="Arial" w:hAnsi="Arial" w:cs="Arial"/>
          <w:spacing w:val="2"/>
          <w:sz w:val="22"/>
          <w:szCs w:val="22"/>
          <w:shd w:val="clear" w:color="auto" w:fill="FFFFFF"/>
        </w:rPr>
        <w:t xml:space="preserve"> </w:t>
      </w:r>
      <w:r w:rsidR="009746CE" w:rsidRPr="00F5514B">
        <w:rPr>
          <w:rFonts w:ascii="Arial" w:hAnsi="Arial" w:cs="Arial"/>
          <w:sz w:val="22"/>
          <w:szCs w:val="22"/>
          <w:shd w:val="clear" w:color="auto" w:fill="FFFFFF"/>
        </w:rPr>
        <w:t>all the business logic and incoming requests, manipulate data using the Model component and interact with the Views to render the final output.</w:t>
      </w:r>
    </w:p>
    <w:p w14:paraId="71F9D82D" w14:textId="770BE264" w:rsidR="00383231" w:rsidRPr="00F5514B" w:rsidRDefault="00383231" w:rsidP="00AB39A5">
      <w:pPr>
        <w:jc w:val="both"/>
        <w:rPr>
          <w:rFonts w:ascii="Arial" w:hAnsi="Arial" w:cs="Arial"/>
          <w:spacing w:val="2"/>
          <w:szCs w:val="22"/>
          <w:shd w:val="clear" w:color="auto" w:fill="FFFFFF"/>
        </w:rPr>
      </w:pPr>
      <w:r w:rsidRPr="00F5514B">
        <w:rPr>
          <w:rFonts w:ascii="Arial" w:hAnsi="Arial" w:cs="Arial"/>
          <w:szCs w:val="22"/>
          <w:shd w:val="clear" w:color="auto" w:fill="FFFFFF"/>
        </w:rPr>
        <w:t xml:space="preserve">MVC is one of the most frequently used industry-standard web development </w:t>
      </w:r>
      <w:proofErr w:type="gramStart"/>
      <w:r w:rsidRPr="00F5514B">
        <w:rPr>
          <w:rFonts w:ascii="Arial" w:hAnsi="Arial" w:cs="Arial"/>
          <w:szCs w:val="22"/>
          <w:shd w:val="clear" w:color="auto" w:fill="FFFFFF"/>
        </w:rPr>
        <w:t>framework</w:t>
      </w:r>
      <w:proofErr w:type="gramEnd"/>
      <w:r w:rsidRPr="00F5514B">
        <w:rPr>
          <w:rFonts w:ascii="Arial" w:hAnsi="Arial" w:cs="Arial"/>
          <w:szCs w:val="22"/>
          <w:shd w:val="clear" w:color="auto" w:fill="FFFFFF"/>
        </w:rPr>
        <w:t xml:space="preserve"> to create scalable and extensible projects.</w:t>
      </w:r>
      <w:r w:rsidR="00714023" w:rsidRPr="00F5514B">
        <w:rPr>
          <w:rFonts w:ascii="Arial" w:hAnsi="Arial" w:cs="Arial"/>
          <w:szCs w:val="22"/>
          <w:shd w:val="clear" w:color="auto" w:fill="FFFFFF"/>
        </w:rPr>
        <w:t xml:space="preserve"> </w:t>
      </w:r>
      <w:r w:rsidR="00714023" w:rsidRPr="00F5514B">
        <w:rPr>
          <w:rFonts w:ascii="Arial" w:hAnsi="Arial" w:cs="Arial"/>
          <w:spacing w:val="2"/>
          <w:szCs w:val="22"/>
          <w:shd w:val="clear" w:color="auto" w:fill="FFFFFF"/>
        </w:rPr>
        <w:t>It is also used for designing mobile apps.</w:t>
      </w:r>
    </w:p>
    <w:p w14:paraId="52A8E3DE" w14:textId="110E2A0B" w:rsidR="005739F6" w:rsidRPr="00F5514B" w:rsidRDefault="005739F6" w:rsidP="00AB39A5">
      <w:pPr>
        <w:jc w:val="both"/>
        <w:rPr>
          <w:rStyle w:val="Strong"/>
          <w:rFonts w:ascii="Arial" w:hAnsi="Arial" w:cs="Arial"/>
          <w:spacing w:val="2"/>
          <w:szCs w:val="22"/>
          <w:bdr w:val="none" w:sz="0" w:space="0" w:color="auto" w:frame="1"/>
          <w:shd w:val="clear" w:color="auto" w:fill="FFFFFF"/>
        </w:rPr>
      </w:pPr>
      <w:r w:rsidRPr="00F5514B">
        <w:rPr>
          <w:rStyle w:val="Strong"/>
          <w:rFonts w:ascii="Arial" w:hAnsi="Arial" w:cs="Arial"/>
          <w:spacing w:val="2"/>
          <w:szCs w:val="22"/>
          <w:bdr w:val="none" w:sz="0" w:space="0" w:color="auto" w:frame="1"/>
          <w:shd w:val="clear" w:color="auto" w:fill="FFFFFF"/>
        </w:rPr>
        <w:t xml:space="preserve">Features of </w:t>
      </w:r>
      <w:proofErr w:type="gramStart"/>
      <w:r w:rsidRPr="00F5514B">
        <w:rPr>
          <w:rStyle w:val="Strong"/>
          <w:rFonts w:ascii="Arial" w:hAnsi="Arial" w:cs="Arial"/>
          <w:spacing w:val="2"/>
          <w:szCs w:val="22"/>
          <w:bdr w:val="none" w:sz="0" w:space="0" w:color="auto" w:frame="1"/>
          <w:shd w:val="clear" w:color="auto" w:fill="FFFFFF"/>
        </w:rPr>
        <w:t>MVC :</w:t>
      </w:r>
      <w:proofErr w:type="gramEnd"/>
    </w:p>
    <w:p w14:paraId="61859296" w14:textId="2503337D" w:rsidR="00D66697" w:rsidRPr="00F5514B" w:rsidRDefault="00D66697" w:rsidP="00D66697">
      <w:pPr>
        <w:pStyle w:val="ListParagraph"/>
        <w:numPr>
          <w:ilvl w:val="0"/>
          <w:numId w:val="2"/>
        </w:numPr>
        <w:shd w:val="clear" w:color="auto" w:fill="FFFFFF"/>
        <w:spacing w:after="0" w:line="240" w:lineRule="auto"/>
        <w:textAlignment w:val="baseline"/>
        <w:rPr>
          <w:rFonts w:ascii="Arial" w:eastAsia="Times New Roman" w:hAnsi="Arial" w:cs="Arial"/>
          <w:spacing w:val="2"/>
          <w:szCs w:val="22"/>
          <w:lang w:eastAsia="en-IN"/>
        </w:rPr>
      </w:pPr>
      <w:r w:rsidRPr="00F5514B">
        <w:rPr>
          <w:rFonts w:ascii="Arial" w:eastAsia="Times New Roman" w:hAnsi="Arial" w:cs="Arial"/>
          <w:spacing w:val="2"/>
          <w:szCs w:val="22"/>
          <w:lang w:eastAsia="en-IN"/>
        </w:rPr>
        <w:t>It provides a clear separation of </w:t>
      </w:r>
      <w:r w:rsidRPr="00F5514B">
        <w:rPr>
          <w:rFonts w:ascii="Arial" w:eastAsia="Times New Roman" w:hAnsi="Arial" w:cs="Arial"/>
          <w:b/>
          <w:bCs/>
          <w:spacing w:val="2"/>
          <w:szCs w:val="22"/>
          <w:bdr w:val="none" w:sz="0" w:space="0" w:color="auto" w:frame="1"/>
          <w:lang w:eastAsia="en-IN"/>
        </w:rPr>
        <w:t xml:space="preserve">business logic, </w:t>
      </w:r>
      <w:proofErr w:type="spellStart"/>
      <w:r w:rsidRPr="00F5514B">
        <w:rPr>
          <w:rFonts w:ascii="Arial" w:eastAsia="Times New Roman" w:hAnsi="Arial" w:cs="Arial"/>
          <w:b/>
          <w:bCs/>
          <w:spacing w:val="2"/>
          <w:szCs w:val="22"/>
          <w:bdr w:val="none" w:sz="0" w:space="0" w:color="auto" w:frame="1"/>
          <w:lang w:eastAsia="en-IN"/>
        </w:rPr>
        <w:t>Ul</w:t>
      </w:r>
      <w:proofErr w:type="spellEnd"/>
      <w:r w:rsidRPr="00F5514B">
        <w:rPr>
          <w:rFonts w:ascii="Arial" w:eastAsia="Times New Roman" w:hAnsi="Arial" w:cs="Arial"/>
          <w:b/>
          <w:bCs/>
          <w:spacing w:val="2"/>
          <w:szCs w:val="22"/>
          <w:bdr w:val="none" w:sz="0" w:space="0" w:color="auto" w:frame="1"/>
          <w:lang w:eastAsia="en-IN"/>
        </w:rPr>
        <w:t xml:space="preserve"> logic, and input logic.</w:t>
      </w:r>
    </w:p>
    <w:p w14:paraId="5C556898" w14:textId="1B1D3FDC" w:rsidR="00D66697" w:rsidRPr="00F5514B" w:rsidRDefault="00D66697" w:rsidP="00D66697">
      <w:pPr>
        <w:pStyle w:val="ListParagraph"/>
        <w:numPr>
          <w:ilvl w:val="0"/>
          <w:numId w:val="2"/>
        </w:numPr>
        <w:shd w:val="clear" w:color="auto" w:fill="FFFFFF"/>
        <w:spacing w:after="0" w:line="240" w:lineRule="auto"/>
        <w:textAlignment w:val="baseline"/>
        <w:rPr>
          <w:rFonts w:ascii="Arial" w:eastAsia="Times New Roman" w:hAnsi="Arial" w:cs="Arial"/>
          <w:spacing w:val="2"/>
          <w:szCs w:val="22"/>
          <w:lang w:eastAsia="en-IN"/>
        </w:rPr>
      </w:pPr>
      <w:r w:rsidRPr="00F5514B">
        <w:rPr>
          <w:rFonts w:ascii="Arial" w:eastAsia="Times New Roman" w:hAnsi="Arial" w:cs="Arial"/>
          <w:spacing w:val="2"/>
          <w:szCs w:val="22"/>
          <w:lang w:eastAsia="en-IN"/>
        </w:rPr>
        <w:t>It offers full control over your HTML and URLs which makes it easy to design web application architecture.</w:t>
      </w:r>
    </w:p>
    <w:p w14:paraId="6003A673" w14:textId="77777777" w:rsidR="00D66697" w:rsidRDefault="00D66697" w:rsidP="00AB39A5">
      <w:pPr>
        <w:jc w:val="both"/>
        <w:rPr>
          <w:rFonts w:ascii="Arial" w:hAnsi="Arial" w:cs="Arial"/>
          <w:szCs w:val="22"/>
        </w:rPr>
      </w:pPr>
    </w:p>
    <w:p w14:paraId="1618CCA1" w14:textId="77777777" w:rsidR="00B706F1" w:rsidRDefault="00B706F1" w:rsidP="00AB39A5">
      <w:pPr>
        <w:jc w:val="both"/>
        <w:rPr>
          <w:rFonts w:ascii="Arial" w:hAnsi="Arial" w:cs="Arial"/>
          <w:szCs w:val="22"/>
        </w:rPr>
      </w:pPr>
    </w:p>
    <w:p w14:paraId="4202F955" w14:textId="6EC5094D" w:rsidR="0046717C" w:rsidRDefault="00B706F1" w:rsidP="00AB39A5">
      <w:pPr>
        <w:jc w:val="both"/>
        <w:rPr>
          <w:rFonts w:ascii="Helvetica" w:hAnsi="Helvetica"/>
          <w:color w:val="151515"/>
          <w:sz w:val="30"/>
          <w:szCs w:val="30"/>
          <w:u w:val="single"/>
          <w:shd w:val="clear" w:color="auto" w:fill="FFFFFF"/>
        </w:rPr>
      </w:pPr>
      <w:proofErr w:type="gramStart"/>
      <w:r w:rsidRPr="00B706F1">
        <w:rPr>
          <w:rFonts w:ascii="Helvetica" w:hAnsi="Helvetica"/>
          <w:color w:val="151515"/>
          <w:sz w:val="30"/>
          <w:szCs w:val="30"/>
          <w:highlight w:val="yellow"/>
          <w:u w:val="single"/>
          <w:shd w:val="clear" w:color="auto" w:fill="FFFFFF"/>
        </w:rPr>
        <w:t xml:space="preserve">REST  </w:t>
      </w:r>
      <w:r w:rsidRPr="00B706F1">
        <w:rPr>
          <w:rFonts w:ascii="Helvetica" w:hAnsi="Helvetica"/>
          <w:color w:val="151515"/>
          <w:sz w:val="30"/>
          <w:szCs w:val="30"/>
          <w:highlight w:val="yellow"/>
          <w:u w:val="single"/>
          <w:shd w:val="clear" w:color="auto" w:fill="FFFFFF"/>
        </w:rPr>
        <w:t>(</w:t>
      </w:r>
      <w:proofErr w:type="gramEnd"/>
      <w:r w:rsidRPr="00B706F1">
        <w:rPr>
          <w:rFonts w:ascii="Helvetica" w:hAnsi="Helvetica"/>
          <w:color w:val="151515"/>
          <w:sz w:val="30"/>
          <w:szCs w:val="30"/>
          <w:highlight w:val="yellow"/>
          <w:u w:val="single"/>
          <w:shd w:val="clear" w:color="auto" w:fill="FFFFFF"/>
        </w:rPr>
        <w:t>representational state transfer</w:t>
      </w:r>
      <w:r w:rsidRPr="00B706F1">
        <w:rPr>
          <w:rFonts w:ascii="Helvetica" w:hAnsi="Helvetica"/>
          <w:color w:val="151515"/>
          <w:sz w:val="30"/>
          <w:szCs w:val="30"/>
          <w:highlight w:val="yellow"/>
          <w:u w:val="single"/>
          <w:shd w:val="clear" w:color="auto" w:fill="FFFFFF"/>
        </w:rPr>
        <w:t>)</w:t>
      </w:r>
    </w:p>
    <w:p w14:paraId="47995955" w14:textId="48DDBF9B" w:rsidR="002914C5" w:rsidRDefault="002914C5" w:rsidP="00AB39A5">
      <w:pPr>
        <w:jc w:val="both"/>
        <w:rPr>
          <w:rFonts w:ascii="Arial" w:hAnsi="Arial" w:cs="Arial"/>
          <w:color w:val="273239"/>
          <w:spacing w:val="2"/>
          <w:szCs w:val="22"/>
          <w:shd w:val="clear" w:color="auto" w:fill="FFFFFF"/>
        </w:rPr>
      </w:pPr>
      <w:r w:rsidRPr="002914C5">
        <w:rPr>
          <w:rStyle w:val="Strong"/>
          <w:rFonts w:ascii="Arial" w:hAnsi="Arial" w:cs="Arial"/>
          <w:color w:val="273239"/>
          <w:spacing w:val="2"/>
          <w:szCs w:val="22"/>
          <w:bdr w:val="none" w:sz="0" w:space="0" w:color="auto" w:frame="1"/>
          <w:shd w:val="clear" w:color="auto" w:fill="FFFFFF"/>
        </w:rPr>
        <w:t>R</w:t>
      </w:r>
      <w:r w:rsidRPr="002914C5">
        <w:rPr>
          <w:rFonts w:ascii="Arial" w:hAnsi="Arial" w:cs="Arial"/>
          <w:color w:val="273239"/>
          <w:spacing w:val="2"/>
          <w:szCs w:val="22"/>
          <w:shd w:val="clear" w:color="auto" w:fill="FFFFFF"/>
        </w:rPr>
        <w:t>epresentational </w:t>
      </w:r>
      <w:r w:rsidRPr="002914C5">
        <w:rPr>
          <w:rStyle w:val="Strong"/>
          <w:rFonts w:ascii="Arial" w:hAnsi="Arial" w:cs="Arial"/>
          <w:color w:val="273239"/>
          <w:spacing w:val="2"/>
          <w:szCs w:val="22"/>
          <w:bdr w:val="none" w:sz="0" w:space="0" w:color="auto" w:frame="1"/>
          <w:shd w:val="clear" w:color="auto" w:fill="FFFFFF"/>
        </w:rPr>
        <w:t>S</w:t>
      </w:r>
      <w:r w:rsidRPr="002914C5">
        <w:rPr>
          <w:rFonts w:ascii="Arial" w:hAnsi="Arial" w:cs="Arial"/>
          <w:color w:val="273239"/>
          <w:spacing w:val="2"/>
          <w:szCs w:val="22"/>
          <w:shd w:val="clear" w:color="auto" w:fill="FFFFFF"/>
        </w:rPr>
        <w:t>tate </w:t>
      </w:r>
      <w:r w:rsidRPr="002914C5">
        <w:rPr>
          <w:rStyle w:val="Strong"/>
          <w:rFonts w:ascii="Arial" w:hAnsi="Arial" w:cs="Arial"/>
          <w:color w:val="273239"/>
          <w:spacing w:val="2"/>
          <w:szCs w:val="22"/>
          <w:bdr w:val="none" w:sz="0" w:space="0" w:color="auto" w:frame="1"/>
          <w:shd w:val="clear" w:color="auto" w:fill="FFFFFF"/>
        </w:rPr>
        <w:t>T</w:t>
      </w:r>
      <w:r w:rsidRPr="002914C5">
        <w:rPr>
          <w:rFonts w:ascii="Arial" w:hAnsi="Arial" w:cs="Arial"/>
          <w:color w:val="273239"/>
          <w:spacing w:val="2"/>
          <w:szCs w:val="22"/>
          <w:shd w:val="clear" w:color="auto" w:fill="FFFFFF"/>
        </w:rPr>
        <w:t>ransfer (REST) is an architectural style that defines a set of constraints to be used for creating web services. </w:t>
      </w:r>
      <w:r w:rsidRPr="001E2EC1">
        <w:rPr>
          <w:rStyle w:val="Strong"/>
          <w:rFonts w:ascii="Arial" w:hAnsi="Arial" w:cs="Arial"/>
          <w:color w:val="273239"/>
          <w:spacing w:val="2"/>
          <w:szCs w:val="22"/>
          <w:u w:val="single"/>
          <w:bdr w:val="none" w:sz="0" w:space="0" w:color="auto" w:frame="1"/>
          <w:shd w:val="clear" w:color="auto" w:fill="FFFFFF"/>
        </w:rPr>
        <w:t>REST API</w:t>
      </w:r>
      <w:r w:rsidRPr="001E2EC1">
        <w:rPr>
          <w:rFonts w:ascii="Arial" w:hAnsi="Arial" w:cs="Arial"/>
          <w:color w:val="273239"/>
          <w:spacing w:val="2"/>
          <w:szCs w:val="22"/>
          <w:u w:val="single"/>
          <w:shd w:val="clear" w:color="auto" w:fill="FFFFFF"/>
        </w:rPr>
        <w:t> is a way of accessing web services in a simple and flexible way without having any processing.</w:t>
      </w:r>
    </w:p>
    <w:p w14:paraId="6ECDF46A" w14:textId="77777777" w:rsidR="00FF58E5" w:rsidRPr="00FF58E5" w:rsidRDefault="00FF58E5" w:rsidP="00FF58E5">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FF58E5">
        <w:rPr>
          <w:rFonts w:ascii="Arial" w:hAnsi="Arial" w:cs="Arial"/>
          <w:color w:val="273239"/>
          <w:spacing w:val="2"/>
          <w:sz w:val="22"/>
          <w:szCs w:val="22"/>
        </w:rPr>
        <w:t xml:space="preserve">REST technology </w:t>
      </w:r>
      <w:r w:rsidRPr="00FF4106">
        <w:rPr>
          <w:rFonts w:ascii="Arial" w:hAnsi="Arial" w:cs="Arial"/>
          <w:color w:val="273239"/>
          <w:spacing w:val="2"/>
          <w:sz w:val="22"/>
          <w:szCs w:val="22"/>
          <w:u w:val="single"/>
        </w:rPr>
        <w:t>is generally preferred to the</w:t>
      </w:r>
      <w:r w:rsidRPr="00FF58E5">
        <w:rPr>
          <w:rFonts w:ascii="Arial" w:hAnsi="Arial" w:cs="Arial"/>
          <w:color w:val="273239"/>
          <w:spacing w:val="2"/>
          <w:sz w:val="22"/>
          <w:szCs w:val="22"/>
        </w:rPr>
        <w:t xml:space="preserve"> </w:t>
      </w:r>
      <w:r w:rsidRPr="00FF4106">
        <w:rPr>
          <w:rFonts w:ascii="Arial" w:hAnsi="Arial" w:cs="Arial"/>
          <w:color w:val="273239"/>
          <w:spacing w:val="2"/>
          <w:sz w:val="22"/>
          <w:szCs w:val="22"/>
          <w:u w:val="single"/>
        </w:rPr>
        <w:t>more robust Simple Object Access Protocol (SOAP) technology</w:t>
      </w:r>
      <w:r w:rsidRPr="00FF58E5">
        <w:rPr>
          <w:rFonts w:ascii="Arial" w:hAnsi="Arial" w:cs="Arial"/>
          <w:color w:val="273239"/>
          <w:spacing w:val="2"/>
          <w:sz w:val="22"/>
          <w:szCs w:val="22"/>
        </w:rPr>
        <w:t xml:space="preserve"> because REST uses less bandwidth, simple and flexible making it more suitable for internet usage. </w:t>
      </w:r>
      <w:r w:rsidRPr="00234100">
        <w:rPr>
          <w:rFonts w:ascii="Arial" w:hAnsi="Arial" w:cs="Arial"/>
          <w:color w:val="273239"/>
          <w:spacing w:val="2"/>
          <w:sz w:val="22"/>
          <w:szCs w:val="22"/>
          <w:u w:val="single"/>
        </w:rPr>
        <w:t>It’s used to fetch or give some information from a web service.</w:t>
      </w:r>
      <w:r w:rsidRPr="00FF58E5">
        <w:rPr>
          <w:rFonts w:ascii="Arial" w:hAnsi="Arial" w:cs="Arial"/>
          <w:color w:val="273239"/>
          <w:spacing w:val="2"/>
          <w:sz w:val="22"/>
          <w:szCs w:val="22"/>
        </w:rPr>
        <w:t xml:space="preserve"> </w:t>
      </w:r>
      <w:r w:rsidRPr="00FF4106">
        <w:rPr>
          <w:rFonts w:ascii="Arial" w:hAnsi="Arial" w:cs="Arial"/>
          <w:color w:val="273239"/>
          <w:spacing w:val="2"/>
          <w:sz w:val="22"/>
          <w:szCs w:val="22"/>
          <w:u w:val="single"/>
        </w:rPr>
        <w:t>All communication done via REST API uses only HTTP request.</w:t>
      </w:r>
      <w:r w:rsidRPr="00FF58E5">
        <w:rPr>
          <w:rFonts w:ascii="Arial" w:hAnsi="Arial" w:cs="Arial"/>
          <w:color w:val="273239"/>
          <w:spacing w:val="2"/>
          <w:sz w:val="22"/>
          <w:szCs w:val="22"/>
        </w:rPr>
        <w:t> </w:t>
      </w:r>
    </w:p>
    <w:p w14:paraId="6E267014" w14:textId="77777777" w:rsidR="00FF58E5" w:rsidRPr="00FF58E5" w:rsidRDefault="00FF58E5" w:rsidP="00FF58E5">
      <w:pPr>
        <w:pStyle w:val="NormalWeb"/>
        <w:shd w:val="clear" w:color="auto" w:fill="FFFFFF"/>
        <w:spacing w:before="0" w:beforeAutospacing="0" w:after="0" w:afterAutospacing="0"/>
        <w:jc w:val="both"/>
        <w:textAlignment w:val="baseline"/>
        <w:rPr>
          <w:rFonts w:ascii="Arial" w:hAnsi="Arial" w:cs="Arial"/>
          <w:color w:val="273239"/>
          <w:spacing w:val="2"/>
          <w:sz w:val="22"/>
          <w:szCs w:val="22"/>
        </w:rPr>
      </w:pPr>
      <w:r w:rsidRPr="00FF58E5">
        <w:rPr>
          <w:rStyle w:val="Strong"/>
          <w:rFonts w:ascii="Arial" w:eastAsiaTheme="majorEastAsia" w:hAnsi="Arial" w:cs="Arial"/>
          <w:color w:val="273239"/>
          <w:spacing w:val="2"/>
          <w:sz w:val="22"/>
          <w:szCs w:val="22"/>
          <w:bdr w:val="none" w:sz="0" w:space="0" w:color="auto" w:frame="1"/>
        </w:rPr>
        <w:t>Working: </w:t>
      </w:r>
      <w:r w:rsidRPr="00FF58E5">
        <w:rPr>
          <w:rFonts w:ascii="Arial" w:hAnsi="Arial" w:cs="Arial"/>
          <w:color w:val="273239"/>
          <w:spacing w:val="2"/>
          <w:sz w:val="22"/>
          <w:szCs w:val="22"/>
        </w:rPr>
        <w:t>A request is sent from client to server in the form of a web URL as HTTP GET or POST or PUT or DELETE request. After that, a response comes back from the server in the form of a resource which can be anything like HTML, XML, Image, or JSON. But now JSON is the most popular format being used in Web Services.</w:t>
      </w:r>
    </w:p>
    <w:p w14:paraId="4A90840B" w14:textId="029ABF31" w:rsidR="00FF58E5" w:rsidRPr="00567EF6" w:rsidRDefault="0066019B" w:rsidP="00AB39A5">
      <w:pPr>
        <w:jc w:val="both"/>
        <w:rPr>
          <w:rFonts w:ascii="Arial" w:hAnsi="Arial" w:cs="Arial"/>
          <w:color w:val="273239"/>
          <w:spacing w:val="2"/>
          <w:szCs w:val="22"/>
          <w:shd w:val="clear" w:color="auto" w:fill="FFFFFF"/>
        </w:rPr>
      </w:pPr>
      <w:r w:rsidRPr="00567EF6">
        <w:rPr>
          <w:rFonts w:ascii="Arial" w:hAnsi="Arial" w:cs="Arial"/>
          <w:color w:val="273239"/>
          <w:spacing w:val="2"/>
          <w:szCs w:val="22"/>
          <w:shd w:val="clear" w:color="auto" w:fill="FFFFFF"/>
        </w:rPr>
        <w:t>In </w:t>
      </w:r>
      <w:r w:rsidRPr="00567EF6">
        <w:rPr>
          <w:rStyle w:val="Strong"/>
          <w:rFonts w:ascii="Arial" w:hAnsi="Arial" w:cs="Arial"/>
          <w:color w:val="273239"/>
          <w:spacing w:val="2"/>
          <w:szCs w:val="22"/>
          <w:bdr w:val="none" w:sz="0" w:space="0" w:color="auto" w:frame="1"/>
          <w:shd w:val="clear" w:color="auto" w:fill="FFFFFF"/>
        </w:rPr>
        <w:t>HTTP</w:t>
      </w:r>
      <w:r w:rsidRPr="00567EF6">
        <w:rPr>
          <w:rFonts w:ascii="Arial" w:hAnsi="Arial" w:cs="Arial"/>
          <w:color w:val="273239"/>
          <w:spacing w:val="2"/>
          <w:szCs w:val="22"/>
          <w:shd w:val="clear" w:color="auto" w:fill="FFFFFF"/>
        </w:rPr>
        <w:t> there are five methods that are commonly used in a REST-based Architecture i.e., POST, GET, PUT, PATCH, and DELETE.</w:t>
      </w:r>
    </w:p>
    <w:p w14:paraId="10E74DC7" w14:textId="15C519EC" w:rsidR="00F85CFD" w:rsidRPr="00567EF6" w:rsidRDefault="00F85CFD" w:rsidP="00AB39A5">
      <w:pPr>
        <w:jc w:val="both"/>
        <w:rPr>
          <w:rFonts w:ascii="Arial" w:hAnsi="Arial" w:cs="Arial"/>
          <w:color w:val="273239"/>
          <w:spacing w:val="2"/>
          <w:szCs w:val="22"/>
          <w:shd w:val="clear" w:color="auto" w:fill="FFFFFF"/>
        </w:rPr>
      </w:pPr>
      <w:r w:rsidRPr="00567EF6">
        <w:rPr>
          <w:rStyle w:val="Strong"/>
          <w:rFonts w:ascii="Arial" w:hAnsi="Arial" w:cs="Arial"/>
          <w:color w:val="273239"/>
          <w:spacing w:val="2"/>
          <w:szCs w:val="22"/>
          <w:bdr w:val="none" w:sz="0" w:space="0" w:color="auto" w:frame="1"/>
          <w:shd w:val="clear" w:color="auto" w:fill="FFFFFF"/>
        </w:rPr>
        <w:t>GET: </w:t>
      </w:r>
      <w:r w:rsidRPr="00567EF6">
        <w:rPr>
          <w:rFonts w:ascii="Arial" w:hAnsi="Arial" w:cs="Arial"/>
          <w:color w:val="273239"/>
          <w:spacing w:val="2"/>
          <w:szCs w:val="22"/>
          <w:shd w:val="clear" w:color="auto" w:fill="FFFFFF"/>
        </w:rPr>
        <w:t>The HTTP GET method is used to </w:t>
      </w:r>
      <w:r w:rsidRPr="00567EF6">
        <w:rPr>
          <w:rStyle w:val="Strong"/>
          <w:rFonts w:ascii="Arial" w:hAnsi="Arial" w:cs="Arial"/>
          <w:color w:val="273239"/>
          <w:spacing w:val="2"/>
          <w:szCs w:val="22"/>
          <w:bdr w:val="none" w:sz="0" w:space="0" w:color="auto" w:frame="1"/>
          <w:shd w:val="clear" w:color="auto" w:fill="FFFFFF"/>
        </w:rPr>
        <w:t>read</w:t>
      </w:r>
      <w:r w:rsidRPr="00567EF6">
        <w:rPr>
          <w:rFonts w:ascii="Arial" w:hAnsi="Arial" w:cs="Arial"/>
          <w:color w:val="273239"/>
          <w:spacing w:val="2"/>
          <w:szCs w:val="22"/>
          <w:shd w:val="clear" w:color="auto" w:fill="FFFFFF"/>
        </w:rPr>
        <w:t> (or retrieve) a representation of a resource.</w:t>
      </w:r>
    </w:p>
    <w:p w14:paraId="4DA80504" w14:textId="4724F628" w:rsidR="00653FCE" w:rsidRPr="00567EF6" w:rsidRDefault="00653FCE" w:rsidP="00AB39A5">
      <w:pPr>
        <w:jc w:val="both"/>
        <w:rPr>
          <w:rFonts w:ascii="Arial" w:hAnsi="Arial" w:cs="Arial"/>
          <w:color w:val="273239"/>
          <w:spacing w:val="2"/>
          <w:szCs w:val="22"/>
          <w:shd w:val="clear" w:color="auto" w:fill="FFFFFF"/>
        </w:rPr>
      </w:pPr>
      <w:r w:rsidRPr="00567EF6">
        <w:rPr>
          <w:rStyle w:val="Strong"/>
          <w:rFonts w:ascii="Arial" w:hAnsi="Arial" w:cs="Arial"/>
          <w:color w:val="273239"/>
          <w:spacing w:val="2"/>
          <w:szCs w:val="22"/>
          <w:bdr w:val="none" w:sz="0" w:space="0" w:color="auto" w:frame="1"/>
          <w:shd w:val="clear" w:color="auto" w:fill="FFFFFF"/>
        </w:rPr>
        <w:t>POST:</w:t>
      </w:r>
      <w:r w:rsidRPr="00567EF6">
        <w:rPr>
          <w:rFonts w:ascii="Arial" w:hAnsi="Arial" w:cs="Arial"/>
          <w:color w:val="273239"/>
          <w:spacing w:val="2"/>
          <w:szCs w:val="22"/>
          <w:shd w:val="clear" w:color="auto" w:fill="FFFFFF"/>
        </w:rPr>
        <w:t> The POST verb is most often utilized to </w:t>
      </w:r>
      <w:r w:rsidRPr="00567EF6">
        <w:rPr>
          <w:rStyle w:val="Strong"/>
          <w:rFonts w:ascii="Arial" w:hAnsi="Arial" w:cs="Arial"/>
          <w:color w:val="273239"/>
          <w:spacing w:val="2"/>
          <w:szCs w:val="22"/>
          <w:bdr w:val="none" w:sz="0" w:space="0" w:color="auto" w:frame="1"/>
          <w:shd w:val="clear" w:color="auto" w:fill="FFFFFF"/>
        </w:rPr>
        <w:t>create</w:t>
      </w:r>
      <w:r w:rsidRPr="00567EF6">
        <w:rPr>
          <w:rFonts w:ascii="Arial" w:hAnsi="Arial" w:cs="Arial"/>
          <w:color w:val="273239"/>
          <w:spacing w:val="2"/>
          <w:szCs w:val="22"/>
          <w:shd w:val="clear" w:color="auto" w:fill="FFFFFF"/>
        </w:rPr>
        <w:t> new resources.</w:t>
      </w:r>
    </w:p>
    <w:p w14:paraId="61EFE745" w14:textId="7374FE59" w:rsidR="00653FCE" w:rsidRPr="00567EF6" w:rsidRDefault="00653FCE" w:rsidP="00AB39A5">
      <w:pPr>
        <w:jc w:val="both"/>
        <w:rPr>
          <w:rFonts w:ascii="Arial" w:hAnsi="Arial" w:cs="Arial"/>
          <w:color w:val="273239"/>
          <w:spacing w:val="2"/>
          <w:szCs w:val="22"/>
          <w:shd w:val="clear" w:color="auto" w:fill="FFFFFF"/>
        </w:rPr>
      </w:pPr>
      <w:r w:rsidRPr="00567EF6">
        <w:rPr>
          <w:rStyle w:val="Strong"/>
          <w:rFonts w:ascii="Arial" w:hAnsi="Arial" w:cs="Arial"/>
          <w:color w:val="273239"/>
          <w:spacing w:val="2"/>
          <w:szCs w:val="22"/>
          <w:bdr w:val="none" w:sz="0" w:space="0" w:color="auto" w:frame="1"/>
          <w:shd w:val="clear" w:color="auto" w:fill="FFFFFF"/>
        </w:rPr>
        <w:t>PUT: </w:t>
      </w:r>
      <w:r w:rsidRPr="00567EF6">
        <w:rPr>
          <w:rFonts w:ascii="Arial" w:hAnsi="Arial" w:cs="Arial"/>
          <w:color w:val="273239"/>
          <w:spacing w:val="2"/>
          <w:szCs w:val="22"/>
          <w:shd w:val="clear" w:color="auto" w:fill="FFFFFF"/>
        </w:rPr>
        <w:t>It is used for </w:t>
      </w:r>
      <w:r w:rsidRPr="00567EF6">
        <w:rPr>
          <w:rStyle w:val="Strong"/>
          <w:rFonts w:ascii="Arial" w:hAnsi="Arial" w:cs="Arial"/>
          <w:color w:val="273239"/>
          <w:spacing w:val="2"/>
          <w:szCs w:val="22"/>
          <w:bdr w:val="none" w:sz="0" w:space="0" w:color="auto" w:frame="1"/>
          <w:shd w:val="clear" w:color="auto" w:fill="FFFFFF"/>
        </w:rPr>
        <w:t>updating</w:t>
      </w:r>
      <w:r w:rsidRPr="00567EF6">
        <w:rPr>
          <w:rFonts w:ascii="Arial" w:hAnsi="Arial" w:cs="Arial"/>
          <w:color w:val="273239"/>
          <w:spacing w:val="2"/>
          <w:szCs w:val="22"/>
          <w:shd w:val="clear" w:color="auto" w:fill="FFFFFF"/>
        </w:rPr>
        <w:t> the capabilities. </w:t>
      </w:r>
    </w:p>
    <w:p w14:paraId="52E3C4BC" w14:textId="759188B9" w:rsidR="000B7240" w:rsidRPr="00567EF6" w:rsidRDefault="000B7240" w:rsidP="00AB39A5">
      <w:pPr>
        <w:jc w:val="both"/>
        <w:rPr>
          <w:rFonts w:ascii="Arial" w:hAnsi="Arial" w:cs="Arial"/>
          <w:color w:val="273239"/>
          <w:spacing w:val="2"/>
          <w:szCs w:val="22"/>
          <w:shd w:val="clear" w:color="auto" w:fill="FFFFFF"/>
        </w:rPr>
      </w:pPr>
      <w:r w:rsidRPr="00567EF6">
        <w:rPr>
          <w:rStyle w:val="Strong"/>
          <w:rFonts w:ascii="Arial" w:hAnsi="Arial" w:cs="Arial"/>
          <w:color w:val="273239"/>
          <w:spacing w:val="2"/>
          <w:szCs w:val="22"/>
          <w:bdr w:val="none" w:sz="0" w:space="0" w:color="auto" w:frame="1"/>
          <w:shd w:val="clear" w:color="auto" w:fill="FFFFFF"/>
        </w:rPr>
        <w:t>PATCH: </w:t>
      </w:r>
      <w:r w:rsidRPr="00567EF6">
        <w:rPr>
          <w:rFonts w:ascii="Arial" w:hAnsi="Arial" w:cs="Arial"/>
          <w:color w:val="273239"/>
          <w:spacing w:val="2"/>
          <w:szCs w:val="22"/>
          <w:shd w:val="clear" w:color="auto" w:fill="FFFFFF"/>
        </w:rPr>
        <w:t>It is used to </w:t>
      </w:r>
      <w:r w:rsidRPr="00567EF6">
        <w:rPr>
          <w:rStyle w:val="Strong"/>
          <w:rFonts w:ascii="Arial" w:hAnsi="Arial" w:cs="Arial"/>
          <w:color w:val="273239"/>
          <w:spacing w:val="2"/>
          <w:szCs w:val="22"/>
          <w:bdr w:val="none" w:sz="0" w:space="0" w:color="auto" w:frame="1"/>
          <w:shd w:val="clear" w:color="auto" w:fill="FFFFFF"/>
        </w:rPr>
        <w:t>modify</w:t>
      </w:r>
      <w:r w:rsidRPr="00567EF6">
        <w:rPr>
          <w:rFonts w:ascii="Arial" w:hAnsi="Arial" w:cs="Arial"/>
          <w:color w:val="273239"/>
          <w:spacing w:val="2"/>
          <w:szCs w:val="22"/>
          <w:shd w:val="clear" w:color="auto" w:fill="FFFFFF"/>
        </w:rPr>
        <w:t> capabilities.</w:t>
      </w:r>
    </w:p>
    <w:p w14:paraId="57E61AC8" w14:textId="03A74FA1" w:rsidR="004110D7" w:rsidRPr="00567EF6" w:rsidRDefault="004110D7" w:rsidP="00AB39A5">
      <w:pPr>
        <w:jc w:val="both"/>
        <w:rPr>
          <w:rFonts w:ascii="Helvetica" w:hAnsi="Helvetica"/>
          <w:color w:val="151515"/>
          <w:u w:val="single"/>
          <w:shd w:val="clear" w:color="auto" w:fill="FFFFFF"/>
        </w:rPr>
      </w:pPr>
      <w:r w:rsidRPr="00567EF6">
        <w:rPr>
          <w:rStyle w:val="Strong"/>
          <w:rFonts w:ascii="Arial" w:hAnsi="Arial" w:cs="Arial"/>
          <w:color w:val="273239"/>
          <w:spacing w:val="2"/>
          <w:szCs w:val="22"/>
          <w:bdr w:val="none" w:sz="0" w:space="0" w:color="auto" w:frame="1"/>
          <w:shd w:val="clear" w:color="auto" w:fill="FFFFFF"/>
        </w:rPr>
        <w:t>DELETE: </w:t>
      </w:r>
      <w:r w:rsidRPr="00567EF6">
        <w:rPr>
          <w:rFonts w:ascii="Arial" w:hAnsi="Arial" w:cs="Arial"/>
          <w:color w:val="273239"/>
          <w:spacing w:val="2"/>
          <w:szCs w:val="22"/>
          <w:shd w:val="clear" w:color="auto" w:fill="FFFFFF"/>
        </w:rPr>
        <w:t>It is used to </w:t>
      </w:r>
      <w:r w:rsidRPr="00567EF6">
        <w:rPr>
          <w:rStyle w:val="Strong"/>
          <w:rFonts w:ascii="Arial" w:hAnsi="Arial" w:cs="Arial"/>
          <w:color w:val="273239"/>
          <w:spacing w:val="2"/>
          <w:szCs w:val="22"/>
          <w:bdr w:val="none" w:sz="0" w:space="0" w:color="auto" w:frame="1"/>
          <w:shd w:val="clear" w:color="auto" w:fill="FFFFFF"/>
        </w:rPr>
        <w:t>delete</w:t>
      </w:r>
      <w:r w:rsidRPr="00567EF6">
        <w:rPr>
          <w:rFonts w:ascii="Arial" w:hAnsi="Arial" w:cs="Arial"/>
          <w:color w:val="273239"/>
          <w:spacing w:val="2"/>
          <w:szCs w:val="22"/>
          <w:shd w:val="clear" w:color="auto" w:fill="FFFFFF"/>
        </w:rPr>
        <w:t> a resource identified by a URI.</w:t>
      </w:r>
    </w:p>
    <w:p w14:paraId="1842BBB6" w14:textId="4A8674B3" w:rsidR="00CA62C8" w:rsidRPr="00CA62C8" w:rsidRDefault="00CA62C8" w:rsidP="00AB39A5">
      <w:pPr>
        <w:jc w:val="both"/>
        <w:rPr>
          <w:rFonts w:ascii="Arial" w:hAnsi="Arial" w:cs="Arial"/>
          <w:szCs w:val="22"/>
        </w:rPr>
      </w:pPr>
      <w:r w:rsidRPr="00CA62C8">
        <w:rPr>
          <w:rFonts w:ascii="Arial" w:hAnsi="Arial" w:cs="Arial"/>
          <w:szCs w:val="22"/>
        </w:rPr>
        <w:lastRenderedPageBreak/>
        <w:t>REST is a set of architectural constraints, not a protocol or a standard. API developers can implement REST in a variety of ways.</w:t>
      </w:r>
    </w:p>
    <w:p w14:paraId="0E9D0F9A" w14:textId="0AF0F1A9" w:rsidR="0046717C" w:rsidRDefault="0046717C" w:rsidP="00AB39A5">
      <w:pPr>
        <w:jc w:val="both"/>
        <w:rPr>
          <w:rFonts w:ascii="Arial" w:hAnsi="Arial" w:cs="Arial"/>
          <w:color w:val="151515"/>
          <w:szCs w:val="22"/>
          <w:shd w:val="clear" w:color="auto" w:fill="FFFFFF"/>
        </w:rPr>
      </w:pPr>
      <w:r w:rsidRPr="00B706F1">
        <w:rPr>
          <w:rFonts w:ascii="Arial" w:hAnsi="Arial" w:cs="Arial"/>
          <w:color w:val="151515"/>
          <w:szCs w:val="22"/>
          <w:shd w:val="clear" w:color="auto" w:fill="FFFFFF"/>
        </w:rPr>
        <w:t>A REST API (also known as RESTful API) is an application programming interface (API or web API) that conforms to the constraints of REST architectural style and allows for interaction with RESTful web services.</w:t>
      </w:r>
    </w:p>
    <w:p w14:paraId="1E43D1F6" w14:textId="1539E4E0" w:rsidR="00482B3C" w:rsidRPr="00482B3C" w:rsidRDefault="00482B3C" w:rsidP="00AB39A5">
      <w:pPr>
        <w:jc w:val="both"/>
        <w:rPr>
          <w:rFonts w:ascii="Arial" w:hAnsi="Arial" w:cs="Arial"/>
          <w:color w:val="151515"/>
          <w:sz w:val="16"/>
          <w:szCs w:val="16"/>
          <w:shd w:val="clear" w:color="auto" w:fill="FFFFFF"/>
        </w:rPr>
      </w:pPr>
      <w:r w:rsidRPr="00482B3C">
        <w:rPr>
          <w:rFonts w:ascii="Arial" w:hAnsi="Arial" w:cs="Arial"/>
          <w:color w:val="151515"/>
          <w:szCs w:val="22"/>
          <w:shd w:val="clear" w:color="auto" w:fill="FFFFFF"/>
        </w:rPr>
        <w:t>When a client request is made via a RESTful API, it transfers a representation of the state of the resource to the requester or endpoint. This information, or representation, is delivered in one of several formats via HTTP: JSON (</w:t>
      </w:r>
      <w:proofErr w:type="spellStart"/>
      <w:r w:rsidRPr="00482B3C">
        <w:rPr>
          <w:rFonts w:ascii="Arial" w:hAnsi="Arial" w:cs="Arial"/>
          <w:color w:val="151515"/>
          <w:szCs w:val="22"/>
          <w:shd w:val="clear" w:color="auto" w:fill="FFFFFF"/>
        </w:rPr>
        <w:t>Javascript</w:t>
      </w:r>
      <w:proofErr w:type="spellEnd"/>
      <w:r w:rsidRPr="00482B3C">
        <w:rPr>
          <w:rFonts w:ascii="Arial" w:hAnsi="Arial" w:cs="Arial"/>
          <w:color w:val="151515"/>
          <w:szCs w:val="22"/>
          <w:shd w:val="clear" w:color="auto" w:fill="FFFFFF"/>
        </w:rPr>
        <w:t xml:space="preserve"> Object Notation), HTML, XLT, Python, PHP, or plain text. </w:t>
      </w:r>
    </w:p>
    <w:p w14:paraId="59398F3D" w14:textId="54327243" w:rsidR="006807A3" w:rsidRPr="006807A3" w:rsidRDefault="006807A3" w:rsidP="00AB39A5">
      <w:pPr>
        <w:jc w:val="both"/>
        <w:rPr>
          <w:rFonts w:ascii="Arial" w:hAnsi="Arial" w:cs="Arial"/>
          <w:sz w:val="10"/>
          <w:szCs w:val="10"/>
        </w:rPr>
      </w:pPr>
      <w:r w:rsidRPr="006807A3">
        <w:rPr>
          <w:rFonts w:ascii="Arial" w:hAnsi="Arial" w:cs="Arial"/>
          <w:color w:val="151515"/>
          <w:szCs w:val="22"/>
          <w:u w:val="single"/>
          <w:shd w:val="clear" w:color="auto" w:fill="FFFFFF"/>
        </w:rPr>
        <w:t>An API</w:t>
      </w:r>
      <w:r w:rsidRPr="006807A3">
        <w:rPr>
          <w:rFonts w:ascii="Arial" w:hAnsi="Arial" w:cs="Arial"/>
          <w:color w:val="151515"/>
          <w:szCs w:val="22"/>
          <w:shd w:val="clear" w:color="auto" w:fill="FFFFFF"/>
        </w:rPr>
        <w:t> is a set of definitions and protocols for building and integrating application software.</w:t>
      </w:r>
    </w:p>
    <w:sectPr w:rsidR="006807A3" w:rsidRPr="0068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1310E"/>
    <w:multiLevelType w:val="multilevel"/>
    <w:tmpl w:val="3AC64112"/>
    <w:lvl w:ilvl="0">
      <w:start w:val="1"/>
      <w:numFmt w:val="bullet"/>
      <w:lvlText w:val=""/>
      <w:lvlJc w:val="left"/>
      <w:pPr>
        <w:tabs>
          <w:tab w:val="num" w:pos="4046"/>
        </w:tabs>
        <w:ind w:left="4046" w:hanging="360"/>
      </w:pPr>
      <w:rPr>
        <w:rFonts w:ascii="Symbol" w:hAnsi="Symbol" w:hint="default"/>
        <w:sz w:val="20"/>
      </w:rPr>
    </w:lvl>
    <w:lvl w:ilvl="1" w:tentative="1">
      <w:start w:val="1"/>
      <w:numFmt w:val="bullet"/>
      <w:lvlText w:val=""/>
      <w:lvlJc w:val="left"/>
      <w:pPr>
        <w:tabs>
          <w:tab w:val="num" w:pos="4766"/>
        </w:tabs>
        <w:ind w:left="4766" w:hanging="360"/>
      </w:pPr>
      <w:rPr>
        <w:rFonts w:ascii="Symbol" w:hAnsi="Symbol" w:hint="default"/>
        <w:sz w:val="20"/>
      </w:rPr>
    </w:lvl>
    <w:lvl w:ilvl="2" w:tentative="1">
      <w:start w:val="1"/>
      <w:numFmt w:val="bullet"/>
      <w:lvlText w:val=""/>
      <w:lvlJc w:val="left"/>
      <w:pPr>
        <w:tabs>
          <w:tab w:val="num" w:pos="5486"/>
        </w:tabs>
        <w:ind w:left="5486" w:hanging="360"/>
      </w:pPr>
      <w:rPr>
        <w:rFonts w:ascii="Symbol" w:hAnsi="Symbol" w:hint="default"/>
        <w:sz w:val="20"/>
      </w:rPr>
    </w:lvl>
    <w:lvl w:ilvl="3" w:tentative="1">
      <w:start w:val="1"/>
      <w:numFmt w:val="bullet"/>
      <w:lvlText w:val=""/>
      <w:lvlJc w:val="left"/>
      <w:pPr>
        <w:tabs>
          <w:tab w:val="num" w:pos="6206"/>
        </w:tabs>
        <w:ind w:left="6206" w:hanging="360"/>
      </w:pPr>
      <w:rPr>
        <w:rFonts w:ascii="Symbol" w:hAnsi="Symbol" w:hint="default"/>
        <w:sz w:val="20"/>
      </w:rPr>
    </w:lvl>
    <w:lvl w:ilvl="4" w:tentative="1">
      <w:start w:val="1"/>
      <w:numFmt w:val="bullet"/>
      <w:lvlText w:val=""/>
      <w:lvlJc w:val="left"/>
      <w:pPr>
        <w:tabs>
          <w:tab w:val="num" w:pos="6926"/>
        </w:tabs>
        <w:ind w:left="6926" w:hanging="360"/>
      </w:pPr>
      <w:rPr>
        <w:rFonts w:ascii="Symbol" w:hAnsi="Symbol" w:hint="default"/>
        <w:sz w:val="20"/>
      </w:rPr>
    </w:lvl>
    <w:lvl w:ilvl="5" w:tentative="1">
      <w:start w:val="1"/>
      <w:numFmt w:val="bullet"/>
      <w:lvlText w:val=""/>
      <w:lvlJc w:val="left"/>
      <w:pPr>
        <w:tabs>
          <w:tab w:val="num" w:pos="7646"/>
        </w:tabs>
        <w:ind w:left="7646" w:hanging="360"/>
      </w:pPr>
      <w:rPr>
        <w:rFonts w:ascii="Symbol" w:hAnsi="Symbol" w:hint="default"/>
        <w:sz w:val="20"/>
      </w:rPr>
    </w:lvl>
    <w:lvl w:ilvl="6" w:tentative="1">
      <w:start w:val="1"/>
      <w:numFmt w:val="bullet"/>
      <w:lvlText w:val=""/>
      <w:lvlJc w:val="left"/>
      <w:pPr>
        <w:tabs>
          <w:tab w:val="num" w:pos="8366"/>
        </w:tabs>
        <w:ind w:left="8366" w:hanging="360"/>
      </w:pPr>
      <w:rPr>
        <w:rFonts w:ascii="Symbol" w:hAnsi="Symbol" w:hint="default"/>
        <w:sz w:val="20"/>
      </w:rPr>
    </w:lvl>
    <w:lvl w:ilvl="7" w:tentative="1">
      <w:start w:val="1"/>
      <w:numFmt w:val="bullet"/>
      <w:lvlText w:val=""/>
      <w:lvlJc w:val="left"/>
      <w:pPr>
        <w:tabs>
          <w:tab w:val="num" w:pos="9086"/>
        </w:tabs>
        <w:ind w:left="9086" w:hanging="360"/>
      </w:pPr>
      <w:rPr>
        <w:rFonts w:ascii="Symbol" w:hAnsi="Symbol" w:hint="default"/>
        <w:sz w:val="20"/>
      </w:rPr>
    </w:lvl>
    <w:lvl w:ilvl="8" w:tentative="1">
      <w:start w:val="1"/>
      <w:numFmt w:val="bullet"/>
      <w:lvlText w:val=""/>
      <w:lvlJc w:val="left"/>
      <w:pPr>
        <w:tabs>
          <w:tab w:val="num" w:pos="9806"/>
        </w:tabs>
        <w:ind w:left="9806" w:hanging="360"/>
      </w:pPr>
      <w:rPr>
        <w:rFonts w:ascii="Symbol" w:hAnsi="Symbol" w:hint="default"/>
        <w:sz w:val="20"/>
      </w:rPr>
    </w:lvl>
  </w:abstractNum>
  <w:abstractNum w:abstractNumId="1" w15:restartNumberingAfterBreak="0">
    <w:nsid w:val="6C820F52"/>
    <w:multiLevelType w:val="hybridMultilevel"/>
    <w:tmpl w:val="E7FE9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2562969">
    <w:abstractNumId w:val="0"/>
  </w:num>
  <w:num w:numId="2" w16cid:durableId="1895509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FE"/>
    <w:rsid w:val="00046195"/>
    <w:rsid w:val="000B7240"/>
    <w:rsid w:val="00102DDB"/>
    <w:rsid w:val="00150E3E"/>
    <w:rsid w:val="001E2EC1"/>
    <w:rsid w:val="00234100"/>
    <w:rsid w:val="00267375"/>
    <w:rsid w:val="002914C5"/>
    <w:rsid w:val="00383231"/>
    <w:rsid w:val="003B2161"/>
    <w:rsid w:val="003D00E8"/>
    <w:rsid w:val="003E3CA9"/>
    <w:rsid w:val="004029E5"/>
    <w:rsid w:val="004110D7"/>
    <w:rsid w:val="0046717C"/>
    <w:rsid w:val="00482B3C"/>
    <w:rsid w:val="004B1EC5"/>
    <w:rsid w:val="0052550D"/>
    <w:rsid w:val="00567EF6"/>
    <w:rsid w:val="005739F6"/>
    <w:rsid w:val="00653FCE"/>
    <w:rsid w:val="0066019B"/>
    <w:rsid w:val="006807A3"/>
    <w:rsid w:val="00714023"/>
    <w:rsid w:val="00730EC8"/>
    <w:rsid w:val="009746CE"/>
    <w:rsid w:val="00AB39A5"/>
    <w:rsid w:val="00B02C2C"/>
    <w:rsid w:val="00B30DC3"/>
    <w:rsid w:val="00B513F1"/>
    <w:rsid w:val="00B706F1"/>
    <w:rsid w:val="00BD5D6E"/>
    <w:rsid w:val="00CA0D5F"/>
    <w:rsid w:val="00CA62C8"/>
    <w:rsid w:val="00D66697"/>
    <w:rsid w:val="00DE74DF"/>
    <w:rsid w:val="00F02EFE"/>
    <w:rsid w:val="00F5514B"/>
    <w:rsid w:val="00F85CFD"/>
    <w:rsid w:val="00FF4106"/>
    <w:rsid w:val="00FF5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BA70"/>
  <w15:chartTrackingRefBased/>
  <w15:docId w15:val="{646090DD-6177-44CB-878F-4FBE7503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1E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02DD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EC5"/>
    <w:rPr>
      <w:rFonts w:ascii="Times New Roman" w:eastAsia="Times New Roman" w:hAnsi="Times New Roman" w:cs="Times New Roman"/>
      <w:b/>
      <w:bCs/>
      <w:kern w:val="36"/>
      <w:sz w:val="48"/>
      <w:szCs w:val="48"/>
      <w:lang w:eastAsia="en-IN"/>
    </w:rPr>
  </w:style>
  <w:style w:type="paragraph" w:styleId="Revision">
    <w:name w:val="Revision"/>
    <w:hidden/>
    <w:uiPriority w:val="99"/>
    <w:semiHidden/>
    <w:rsid w:val="00B30DC3"/>
    <w:pPr>
      <w:spacing w:after="0" w:line="240" w:lineRule="auto"/>
    </w:pPr>
  </w:style>
  <w:style w:type="character" w:customStyle="1" w:styleId="Heading3Char">
    <w:name w:val="Heading 3 Char"/>
    <w:basedOn w:val="DefaultParagraphFont"/>
    <w:link w:val="Heading3"/>
    <w:uiPriority w:val="9"/>
    <w:semiHidden/>
    <w:rsid w:val="00102DDB"/>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102D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39F6"/>
    <w:rPr>
      <w:b/>
      <w:bCs/>
    </w:rPr>
  </w:style>
  <w:style w:type="paragraph" w:styleId="ListParagraph">
    <w:name w:val="List Paragraph"/>
    <w:basedOn w:val="Normal"/>
    <w:uiPriority w:val="34"/>
    <w:qFormat/>
    <w:rsid w:val="00D6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8372">
      <w:bodyDiv w:val="1"/>
      <w:marLeft w:val="0"/>
      <w:marRight w:val="0"/>
      <w:marTop w:val="0"/>
      <w:marBottom w:val="0"/>
      <w:divBdr>
        <w:top w:val="none" w:sz="0" w:space="0" w:color="auto"/>
        <w:left w:val="none" w:sz="0" w:space="0" w:color="auto"/>
        <w:bottom w:val="none" w:sz="0" w:space="0" w:color="auto"/>
        <w:right w:val="none" w:sz="0" w:space="0" w:color="auto"/>
      </w:divBdr>
    </w:div>
    <w:div w:id="567303604">
      <w:bodyDiv w:val="1"/>
      <w:marLeft w:val="0"/>
      <w:marRight w:val="0"/>
      <w:marTop w:val="0"/>
      <w:marBottom w:val="0"/>
      <w:divBdr>
        <w:top w:val="none" w:sz="0" w:space="0" w:color="auto"/>
        <w:left w:val="none" w:sz="0" w:space="0" w:color="auto"/>
        <w:bottom w:val="none" w:sz="0" w:space="0" w:color="auto"/>
        <w:right w:val="none" w:sz="0" w:space="0" w:color="auto"/>
      </w:divBdr>
    </w:div>
    <w:div w:id="855076655">
      <w:bodyDiv w:val="1"/>
      <w:marLeft w:val="0"/>
      <w:marRight w:val="0"/>
      <w:marTop w:val="0"/>
      <w:marBottom w:val="0"/>
      <w:divBdr>
        <w:top w:val="none" w:sz="0" w:space="0" w:color="auto"/>
        <w:left w:val="none" w:sz="0" w:space="0" w:color="auto"/>
        <w:bottom w:val="none" w:sz="0" w:space="0" w:color="auto"/>
        <w:right w:val="none" w:sz="0" w:space="0" w:color="auto"/>
      </w:divBdr>
    </w:div>
    <w:div w:id="20342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 Paraswada</dc:creator>
  <cp:keywords/>
  <dc:description/>
  <cp:lastModifiedBy>Gp Paraswada</cp:lastModifiedBy>
  <cp:revision>40</cp:revision>
  <dcterms:created xsi:type="dcterms:W3CDTF">2023-01-14T13:04:00Z</dcterms:created>
  <dcterms:modified xsi:type="dcterms:W3CDTF">2023-01-16T13:29:00Z</dcterms:modified>
</cp:coreProperties>
</file>