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A05C7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A05C7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A05C7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A05C7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factorial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internal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A05C7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A05C7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static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A05C7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8A05C7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[] </w:t>
      </w:r>
      <w:proofErr w:type="spellStart"/>
      <w:r w:rsidRPr="008A05C7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A05C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A05C7">
        <w:rPr>
          <w:rFonts w:ascii="Cascadia Mono" w:hAnsi="Cascadia Mono" w:cs="Cascadia Mono"/>
          <w:color w:val="A31515"/>
          <w:sz w:val="24"/>
          <w:szCs w:val="24"/>
        </w:rPr>
        <w:t>"program for factorial of a number"</w:t>
      </w:r>
      <w:r w:rsidRPr="008A05C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n = 0;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f = 1;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A05C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= 1;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A05C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A05C7">
        <w:rPr>
          <w:rFonts w:ascii="Cascadia Mono" w:hAnsi="Cascadia Mono" w:cs="Cascadia Mono"/>
          <w:color w:val="A31515"/>
          <w:sz w:val="24"/>
          <w:szCs w:val="24"/>
        </w:rPr>
        <w:t>"enter any number:"</w:t>
      </w:r>
      <w:r w:rsidRPr="008A05C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n = </w:t>
      </w:r>
      <w:proofErr w:type="gramStart"/>
      <w:r w:rsidRPr="008A05C7">
        <w:rPr>
          <w:rFonts w:ascii="Cascadia Mono" w:hAnsi="Cascadia Mono" w:cs="Cascadia Mono"/>
          <w:color w:val="000000"/>
          <w:sz w:val="24"/>
          <w:szCs w:val="24"/>
        </w:rPr>
        <w:t>Convert.ToInt32(</w:t>
      </w:r>
      <w:proofErr w:type="spellStart"/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do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{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    f = f * </w:t>
      </w:r>
      <w:proofErr w:type="spellStart"/>
      <w:r w:rsidRPr="008A05C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A05C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>++;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8A05C7">
        <w:rPr>
          <w:rFonts w:ascii="Cascadia Mono" w:hAnsi="Cascadia Mono" w:cs="Cascadia Mono"/>
          <w:color w:val="0000FF"/>
          <w:sz w:val="24"/>
          <w:szCs w:val="24"/>
        </w:rPr>
        <w:t>while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8A05C7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&lt;=n);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A05C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>f);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A05C7">
        <w:rPr>
          <w:rFonts w:ascii="Cascadia Mono" w:hAnsi="Cascadia Mono" w:cs="Cascadia Mono"/>
          <w:color w:val="000000"/>
          <w:sz w:val="24"/>
          <w:szCs w:val="24"/>
        </w:rPr>
        <w:t>Console.ReadKey</w:t>
      </w:r>
      <w:proofErr w:type="spellEnd"/>
      <w:r w:rsidRPr="008A05C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A05C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8A05C7" w:rsidRPr="008A05C7" w:rsidRDefault="008A05C7" w:rsidP="008A0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A05C7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1A1F7E" w:rsidRPr="008A05C7" w:rsidRDefault="001A1F7E" w:rsidP="008A05C7">
      <w:pPr>
        <w:pStyle w:val="NoSpacing"/>
        <w:rPr>
          <w:sz w:val="48"/>
          <w:szCs w:val="48"/>
        </w:rPr>
      </w:pPr>
    </w:p>
    <w:sectPr w:rsidR="001A1F7E" w:rsidRPr="008A05C7" w:rsidSect="003247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05C7"/>
    <w:rsid w:val="001A1F7E"/>
    <w:rsid w:val="00694AC0"/>
    <w:rsid w:val="008A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7E"/>
  </w:style>
  <w:style w:type="paragraph" w:styleId="Heading1">
    <w:name w:val="heading 1"/>
    <w:basedOn w:val="Normal"/>
    <w:next w:val="Normal"/>
    <w:link w:val="Heading1Char"/>
    <w:uiPriority w:val="9"/>
    <w:qFormat/>
    <w:rsid w:val="008A0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5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0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2</cp:revision>
  <dcterms:created xsi:type="dcterms:W3CDTF">2022-07-27T01:38:00Z</dcterms:created>
  <dcterms:modified xsi:type="dcterms:W3CDTF">2022-07-27T01:38:00Z</dcterms:modified>
</cp:coreProperties>
</file>