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2CF6" w14:textId="77777777" w:rsidR="002D46A8" w:rsidRDefault="00891D42">
      <w:pPr>
        <w:spacing w:after="0" w:line="240" w:lineRule="auto"/>
        <w:ind w:left="-27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DAYANANDA SAGAR COLLEGE OF ENGINEERING</w:t>
      </w:r>
      <w:r>
        <w:rPr>
          <w:noProof/>
        </w:rPr>
        <w:drawing>
          <wp:anchor distT="0" distB="0" distL="114300" distR="114300" simplePos="0" relativeHeight="251658240" behindDoc="0" locked="0" layoutInCell="1" hidden="0" allowOverlap="1" wp14:anchorId="14C43EB7" wp14:editId="47A6A74E">
            <wp:simplePos x="0" y="0"/>
            <wp:positionH relativeFrom="column">
              <wp:posOffset>-419098</wp:posOffset>
            </wp:positionH>
            <wp:positionV relativeFrom="paragraph">
              <wp:posOffset>-45717</wp:posOffset>
            </wp:positionV>
            <wp:extent cx="708660" cy="701040"/>
            <wp:effectExtent l="0" t="0" r="0" b="0"/>
            <wp:wrapNone/>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708660" cy="70104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F6D3759" wp14:editId="7BF12D44">
            <wp:simplePos x="0" y="0"/>
            <wp:positionH relativeFrom="column">
              <wp:posOffset>6069330</wp:posOffset>
            </wp:positionH>
            <wp:positionV relativeFrom="paragraph">
              <wp:posOffset>-72388</wp:posOffset>
            </wp:positionV>
            <wp:extent cx="742950" cy="84772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42950" cy="847725"/>
                    </a:xfrm>
                    <a:prstGeom prst="rect">
                      <a:avLst/>
                    </a:prstGeom>
                    <a:ln/>
                  </pic:spPr>
                </pic:pic>
              </a:graphicData>
            </a:graphic>
          </wp:anchor>
        </w:drawing>
      </w:r>
    </w:p>
    <w:p w14:paraId="7F16B6B9" w14:textId="77777777" w:rsidR="002D46A8" w:rsidRDefault="00891D42">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 Autonomous Institute affiliated to Visvesvaraya Technological University (VTU), Belagavi,</w:t>
      </w:r>
    </w:p>
    <w:p w14:paraId="256CE3D9" w14:textId="77777777" w:rsidR="002D46A8" w:rsidRDefault="00891D42">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Approved by AICTE and UGC, Accredited by NAAC with ‘A’ grade)</w:t>
      </w:r>
    </w:p>
    <w:p w14:paraId="5D6DD36C" w14:textId="77777777" w:rsidR="002D46A8" w:rsidRDefault="00891D42">
      <w:pPr>
        <w:spacing w:after="0"/>
        <w:jc w:val="center"/>
        <w:rPr>
          <w:rFonts w:ascii="Times New Roman" w:eastAsia="Times New Roman" w:hAnsi="Times New Roman" w:cs="Times New Roman"/>
        </w:rPr>
      </w:pPr>
      <w:proofErr w:type="spellStart"/>
      <w:r>
        <w:rPr>
          <w:rFonts w:ascii="Times New Roman" w:eastAsia="Times New Roman" w:hAnsi="Times New Roman" w:cs="Times New Roman"/>
        </w:rPr>
        <w:t>Shavige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Malleshwara</w:t>
      </w:r>
      <w:proofErr w:type="spellEnd"/>
      <w:r>
        <w:rPr>
          <w:rFonts w:ascii="Times New Roman" w:eastAsia="Times New Roman" w:hAnsi="Times New Roman" w:cs="Times New Roman"/>
        </w:rPr>
        <w:t xml:space="preserve"> Hills, Kumaraswamy Layout, Bengaluru-560111</w:t>
      </w:r>
    </w:p>
    <w:p w14:paraId="5954BD09" w14:textId="77777777" w:rsidR="002D46A8" w:rsidRDefault="002D46A8">
      <w:pPr>
        <w:pBdr>
          <w:top w:val="nil"/>
          <w:left w:val="nil"/>
          <w:bottom w:val="nil"/>
          <w:right w:val="nil"/>
          <w:between w:val="nil"/>
        </w:pBdr>
        <w:spacing w:after="0" w:line="240" w:lineRule="auto"/>
        <w:ind w:left="-180" w:hanging="180"/>
        <w:jc w:val="center"/>
        <w:rPr>
          <w:rFonts w:ascii="Times New Roman" w:eastAsia="Times New Roman" w:hAnsi="Times New Roman" w:cs="Times New Roman"/>
          <w:b/>
          <w:bCs/>
          <w:sz w:val="32"/>
          <w:szCs w:val="32"/>
        </w:rPr>
      </w:pPr>
    </w:p>
    <w:p w14:paraId="22E4E434"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8"/>
          <w:szCs w:val="28"/>
        </w:rPr>
      </w:pPr>
    </w:p>
    <w:p w14:paraId="421361E0"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8"/>
          <w:szCs w:val="28"/>
        </w:rPr>
      </w:pPr>
    </w:p>
    <w:p w14:paraId="7C9EB70C"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DEPARTMENT OF INFORMATION SCIENCE &amp; ENGINEERING</w:t>
      </w:r>
    </w:p>
    <w:p w14:paraId="6FE13E0B" w14:textId="77777777" w:rsidR="002D46A8" w:rsidRDefault="00891D42">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(Accredited by NBA Tier 1: 2025-2028)</w:t>
      </w:r>
    </w:p>
    <w:p w14:paraId="2F162169"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4"/>
          <w:szCs w:val="24"/>
        </w:rPr>
      </w:pPr>
    </w:p>
    <w:p w14:paraId="7F0C84E5"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Alternate Assessment Tool - I</w:t>
      </w:r>
    </w:p>
    <w:p w14:paraId="1E533789" w14:textId="77777777" w:rsidR="002D46A8" w:rsidRDefault="00891D42">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“Analyzing Mini-Project: A Story-Driven Approach”</w:t>
      </w:r>
    </w:p>
    <w:p w14:paraId="79863D6F"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Report submitted for the subject</w:t>
      </w:r>
    </w:p>
    <w:p w14:paraId="2DEFD425"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INTRODUCTION TO AGILE-DEVOPS INTEGRATION – 22IS673</w:t>
      </w:r>
    </w:p>
    <w:p w14:paraId="64AA5CFE" w14:textId="77777777" w:rsidR="002D46A8" w:rsidRDefault="002D46A8">
      <w:pPr>
        <w:pBdr>
          <w:top w:val="nil"/>
          <w:left w:val="nil"/>
          <w:bottom w:val="nil"/>
          <w:right w:val="nil"/>
          <w:between w:val="nil"/>
        </w:pBdr>
        <w:spacing w:after="0" w:line="240" w:lineRule="auto"/>
        <w:jc w:val="center"/>
        <w:rPr>
          <w:rFonts w:ascii="Times New Roman" w:eastAsia="Times New Roman" w:hAnsi="Times New Roman" w:cs="Times New Roman"/>
        </w:rPr>
      </w:pPr>
    </w:p>
    <w:p w14:paraId="76BE5609" w14:textId="77777777" w:rsidR="002D46A8" w:rsidRDefault="002D46A8">
      <w:pPr>
        <w:pBdr>
          <w:top w:val="nil"/>
          <w:left w:val="nil"/>
          <w:bottom w:val="nil"/>
          <w:right w:val="nil"/>
          <w:between w:val="nil"/>
        </w:pBdr>
        <w:spacing w:after="0" w:line="240" w:lineRule="auto"/>
        <w:jc w:val="center"/>
        <w:rPr>
          <w:rFonts w:ascii="Times New Roman" w:eastAsia="Times New Roman" w:hAnsi="Times New Roman" w:cs="Times New Roman"/>
        </w:rPr>
      </w:pPr>
    </w:p>
    <w:p w14:paraId="7EF78855" w14:textId="77777777" w:rsidR="002D46A8" w:rsidRDefault="002D46A8">
      <w:pPr>
        <w:pBdr>
          <w:top w:val="nil"/>
          <w:left w:val="nil"/>
          <w:bottom w:val="nil"/>
          <w:right w:val="nil"/>
          <w:between w:val="nil"/>
        </w:pBdr>
        <w:spacing w:after="0" w:line="240" w:lineRule="auto"/>
        <w:jc w:val="center"/>
        <w:rPr>
          <w:rFonts w:ascii="Times New Roman" w:eastAsia="Times New Roman" w:hAnsi="Times New Roman" w:cs="Times New Roman"/>
        </w:rPr>
      </w:pPr>
    </w:p>
    <w:p w14:paraId="793628D3" w14:textId="77777777" w:rsidR="002D46A8" w:rsidRDefault="00891D42">
      <w:pPr>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2DC921E9"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4"/>
          <w:szCs w:val="24"/>
        </w:rPr>
      </w:pPr>
    </w:p>
    <w:tbl>
      <w:tblPr>
        <w:tblStyle w:val="a"/>
        <w:tblW w:w="100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5040"/>
      </w:tblGrid>
      <w:tr w:rsidR="002D46A8" w14:paraId="4090D263" w14:textId="77777777">
        <w:trPr>
          <w:jc w:val="center"/>
        </w:trPr>
        <w:tc>
          <w:tcPr>
            <w:tcW w:w="5040" w:type="dxa"/>
            <w:tcMar>
              <w:top w:w="100" w:type="dxa"/>
              <w:left w:w="100" w:type="dxa"/>
              <w:bottom w:w="100" w:type="dxa"/>
              <w:right w:w="100" w:type="dxa"/>
            </w:tcMar>
          </w:tcPr>
          <w:p w14:paraId="1826B9D8" w14:textId="1E6BF73C" w:rsidR="002D46A8" w:rsidRDefault="00B90034">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DIKSHITH M</w:t>
            </w:r>
          </w:p>
        </w:tc>
        <w:tc>
          <w:tcPr>
            <w:tcW w:w="5040" w:type="dxa"/>
            <w:tcMar>
              <w:top w:w="100" w:type="dxa"/>
              <w:left w:w="100" w:type="dxa"/>
              <w:bottom w:w="100" w:type="dxa"/>
              <w:right w:w="100" w:type="dxa"/>
            </w:tcMar>
          </w:tcPr>
          <w:p w14:paraId="20B450EA" w14:textId="57384831" w:rsidR="002D46A8" w:rsidRDefault="00891D42">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1DS23IS0</w:t>
            </w:r>
            <w:r w:rsidR="00B90034">
              <w:rPr>
                <w:rFonts w:ascii="Times New Roman" w:eastAsia="Times New Roman" w:hAnsi="Times New Roman" w:cs="Times New Roman"/>
                <w:b/>
                <w:bCs/>
                <w:sz w:val="24"/>
                <w:szCs w:val="24"/>
              </w:rPr>
              <w:t>44</w:t>
            </w:r>
          </w:p>
        </w:tc>
      </w:tr>
    </w:tbl>
    <w:p w14:paraId="0EE3EE58"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4"/>
          <w:szCs w:val="24"/>
        </w:rPr>
      </w:pPr>
    </w:p>
    <w:p w14:paraId="593B594B"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4"/>
          <w:szCs w:val="24"/>
        </w:rPr>
      </w:pPr>
    </w:p>
    <w:p w14:paraId="54DD7C58"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4"/>
          <w:szCs w:val="24"/>
        </w:rPr>
      </w:pPr>
    </w:p>
    <w:p w14:paraId="4FF81D9A"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 VI</w:t>
      </w:r>
    </w:p>
    <w:p w14:paraId="7C946A6B" w14:textId="3A4BC2BA" w:rsidR="002D46A8" w:rsidRDefault="00891D42">
      <w:pPr>
        <w:pBdr>
          <w:top w:val="nil"/>
          <w:left w:val="nil"/>
          <w:bottom w:val="nil"/>
          <w:right w:val="nil"/>
          <w:between w:val="nil"/>
        </w:pBdr>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GROUP </w:t>
      </w:r>
      <w:r w:rsidR="00940C0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A</w:t>
      </w:r>
      <w:r w:rsidR="00940C0B">
        <w:rPr>
          <w:rFonts w:ascii="Times New Roman" w:eastAsia="Times New Roman" w:hAnsi="Times New Roman" w:cs="Times New Roman"/>
          <w:b/>
          <w:bCs/>
          <w:sz w:val="24"/>
          <w:szCs w:val="24"/>
        </w:rPr>
        <w:t>08</w:t>
      </w:r>
    </w:p>
    <w:p w14:paraId="64C38407" w14:textId="77777777" w:rsidR="002D46A8" w:rsidRDefault="002D46A8">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14:paraId="3BACF5CE" w14:textId="77777777" w:rsidR="002D46A8" w:rsidRDefault="002D46A8">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14:paraId="755EC3F0"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p w14:paraId="4F8FC1CD"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Dr. Reshma J</w:t>
      </w:r>
    </w:p>
    <w:p w14:paraId="590AB9CD"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Associate Professor</w:t>
      </w:r>
    </w:p>
    <w:p w14:paraId="0B86CFA2"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Information Science and Engineering</w:t>
      </w:r>
    </w:p>
    <w:p w14:paraId="4DD82B61"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DSCE, Bengaluru</w:t>
      </w:r>
    </w:p>
    <w:p w14:paraId="7905048C" w14:textId="77777777" w:rsidR="002D46A8" w:rsidRDefault="002D46A8">
      <w:pPr>
        <w:pBdr>
          <w:top w:val="nil"/>
          <w:left w:val="nil"/>
          <w:bottom w:val="nil"/>
          <w:right w:val="nil"/>
          <w:between w:val="nil"/>
        </w:pBdr>
        <w:spacing w:after="0" w:line="360" w:lineRule="auto"/>
        <w:rPr>
          <w:rFonts w:ascii="Times New Roman" w:eastAsia="Times New Roman" w:hAnsi="Times New Roman" w:cs="Times New Roman"/>
          <w:sz w:val="32"/>
          <w:szCs w:val="32"/>
        </w:rPr>
      </w:pPr>
    </w:p>
    <w:p w14:paraId="508C66AB" w14:textId="77777777" w:rsidR="002D46A8" w:rsidRDefault="002D46A8">
      <w:pPr>
        <w:pBdr>
          <w:top w:val="nil"/>
          <w:left w:val="nil"/>
          <w:bottom w:val="nil"/>
          <w:right w:val="nil"/>
          <w:between w:val="nil"/>
        </w:pBdr>
        <w:spacing w:after="0" w:line="360" w:lineRule="auto"/>
        <w:rPr>
          <w:rFonts w:ascii="Times New Roman" w:eastAsia="Times New Roman" w:hAnsi="Times New Roman" w:cs="Times New Roman"/>
          <w:sz w:val="32"/>
          <w:szCs w:val="32"/>
        </w:rPr>
      </w:pPr>
    </w:p>
    <w:p w14:paraId="354B990B" w14:textId="77777777" w:rsidR="002D46A8" w:rsidRDefault="00891D42">
      <w:pPr>
        <w:pBdr>
          <w:top w:val="nil"/>
          <w:left w:val="nil"/>
          <w:bottom w:val="nil"/>
          <w:right w:val="nil"/>
          <w:between w:val="nil"/>
        </w:pBd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VISVESVARAYA TECHNOLOGICAL UNIVERSITY</w:t>
      </w:r>
    </w:p>
    <w:p w14:paraId="303B1C8E" w14:textId="77777777" w:rsidR="002D46A8" w:rsidRDefault="00891D42">
      <w:pPr>
        <w:pBdr>
          <w:top w:val="nil"/>
          <w:left w:val="nil"/>
          <w:bottom w:val="nil"/>
          <w:right w:val="nil"/>
          <w:between w:val="nil"/>
        </w:pBd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JNANASANGAMA, BELAGAVI-590018, KARNATKA </w:t>
      </w:r>
    </w:p>
    <w:p w14:paraId="66C33A17" w14:textId="77777777" w:rsidR="002D46A8" w:rsidRDefault="00891D42">
      <w:pPr>
        <w:pBdr>
          <w:top w:val="nil"/>
          <w:left w:val="nil"/>
          <w:bottom w:val="nil"/>
          <w:right w:val="nil"/>
          <w:between w:val="nil"/>
        </w:pBd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2025-26</w:t>
      </w:r>
    </w:p>
    <w:p w14:paraId="6A9881A2" w14:textId="77777777" w:rsidR="002D46A8" w:rsidRDefault="00891D42">
      <w:pPr>
        <w:keepNext/>
        <w:pageBreakBefore/>
        <w:pBdr>
          <w:top w:val="nil"/>
          <w:left w:val="nil"/>
          <w:bottom w:val="nil"/>
          <w:right w:val="nil"/>
          <w:between w:val="nil"/>
        </w:pBdr>
        <w:spacing w:after="0" w:line="240" w:lineRule="auto"/>
        <w:jc w:val="center"/>
        <w:rPr>
          <w:rFonts w:ascii="Times New Roman" w:eastAsia="Times New Roman" w:hAnsi="Times New Roman" w:cs="Times New Roman"/>
          <w:sz w:val="40"/>
          <w:szCs w:val="40"/>
        </w:rPr>
      </w:pPr>
      <w:r>
        <w:rPr>
          <w:rFonts w:ascii="Times New Roman" w:eastAsia="Times New Roman" w:hAnsi="Times New Roman" w:cs="Times New Roman"/>
          <w:b/>
          <w:bCs/>
          <w:sz w:val="40"/>
          <w:szCs w:val="40"/>
        </w:rPr>
        <w:lastRenderedPageBreak/>
        <w:t>DAYANANDA SAGAR COLLEGE OF ENGINEERING</w:t>
      </w:r>
    </w:p>
    <w:p w14:paraId="77B218A9" w14:textId="77777777" w:rsidR="002D46A8" w:rsidRDefault="00891D4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Autonomous Institute affiliated to Visvesvaraya Technological University (VTU), Belagavi, </w:t>
      </w:r>
    </w:p>
    <w:p w14:paraId="0669126B" w14:textId="77777777" w:rsidR="002D46A8" w:rsidRDefault="00891D4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Approved by AICTE and UGC, Accredited by NAAC with ‘A’ grade)</w:t>
      </w:r>
    </w:p>
    <w:p w14:paraId="07F452A4" w14:textId="77777777" w:rsidR="002D46A8" w:rsidRDefault="00891D42">
      <w:pPr>
        <w:spacing w:after="0"/>
        <w:ind w:left="95" w:right="116"/>
        <w:jc w:val="center"/>
        <w:rPr>
          <w:rFonts w:ascii="Times New Roman" w:eastAsia="Times New Roman" w:hAnsi="Times New Roman" w:cs="Times New Roman"/>
        </w:rPr>
      </w:pPr>
      <w:proofErr w:type="spellStart"/>
      <w:r>
        <w:rPr>
          <w:rFonts w:ascii="Times New Roman" w:eastAsia="Times New Roman" w:hAnsi="Times New Roman" w:cs="Times New Roman"/>
        </w:rPr>
        <w:t>Shavige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Malleshwara</w:t>
      </w:r>
      <w:proofErr w:type="spellEnd"/>
      <w:r>
        <w:rPr>
          <w:rFonts w:ascii="Times New Roman" w:eastAsia="Times New Roman" w:hAnsi="Times New Roman" w:cs="Times New Roman"/>
        </w:rPr>
        <w:t xml:space="preserve"> Hills, Kumaraswamy Layout, Bengaluru-560111</w:t>
      </w:r>
    </w:p>
    <w:p w14:paraId="431300CB"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8"/>
          <w:szCs w:val="28"/>
        </w:rPr>
      </w:pPr>
    </w:p>
    <w:p w14:paraId="4B1253D2"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INFORMATION SCIENCE &amp; ENGINEERING</w:t>
      </w:r>
    </w:p>
    <w:p w14:paraId="19268498" w14:textId="77777777" w:rsidR="002D46A8" w:rsidRDefault="00891D42">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(Accredited by NBA Tier 1: 2025-2028)</w:t>
      </w:r>
    </w:p>
    <w:p w14:paraId="75B984DF"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8"/>
          <w:szCs w:val="28"/>
        </w:rPr>
      </w:pPr>
    </w:p>
    <w:p w14:paraId="692B4E0E"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E628508" wp14:editId="54968382">
            <wp:extent cx="1049685" cy="1015824"/>
            <wp:effectExtent l="0" t="0" r="0" b="0"/>
            <wp:docPr id="1" name="image3.jpg" descr="C:\Users\ISE\Downloads\DSCE Logo - JPG.jpg"/>
            <wp:cNvGraphicFramePr/>
            <a:graphic xmlns:a="http://schemas.openxmlformats.org/drawingml/2006/main">
              <a:graphicData uri="http://schemas.openxmlformats.org/drawingml/2006/picture">
                <pic:pic xmlns:pic="http://schemas.openxmlformats.org/drawingml/2006/picture">
                  <pic:nvPicPr>
                    <pic:cNvPr id="0" name="image3.jpg" descr="C:\Users\ISE\Downloads\DSCE Logo - JPG.jpg"/>
                    <pic:cNvPicPr preferRelativeResize="0"/>
                  </pic:nvPicPr>
                  <pic:blipFill>
                    <a:blip r:embed="rId9"/>
                    <a:srcRect/>
                    <a:stretch>
                      <a:fillRect/>
                    </a:stretch>
                  </pic:blipFill>
                  <pic:spPr>
                    <a:xfrm>
                      <a:off x="0" y="0"/>
                      <a:ext cx="1049685" cy="1015824"/>
                    </a:xfrm>
                    <a:prstGeom prst="rect">
                      <a:avLst/>
                    </a:prstGeom>
                    <a:ln/>
                  </pic:spPr>
                </pic:pic>
              </a:graphicData>
            </a:graphic>
          </wp:inline>
        </w:drawing>
      </w:r>
    </w:p>
    <w:p w14:paraId="3D5E506B" w14:textId="77777777" w:rsidR="002D46A8" w:rsidRDefault="002D46A8">
      <w:pPr>
        <w:ind w:left="95" w:right="110"/>
        <w:jc w:val="center"/>
        <w:rPr>
          <w:rFonts w:ascii="Times New Roman" w:eastAsia="Times New Roman" w:hAnsi="Times New Roman" w:cs="Times New Roman"/>
          <w:b/>
          <w:bCs/>
          <w:sz w:val="24"/>
          <w:szCs w:val="24"/>
        </w:rPr>
      </w:pPr>
    </w:p>
    <w:p w14:paraId="663FF0D6" w14:textId="77777777" w:rsidR="002D46A8" w:rsidRDefault="002D46A8">
      <w:pPr>
        <w:pStyle w:val="Heading1"/>
        <w:spacing w:before="1"/>
        <w:ind w:right="113" w:firstLine="95"/>
        <w:rPr>
          <w:sz w:val="28"/>
          <w:szCs w:val="28"/>
        </w:rPr>
      </w:pPr>
    </w:p>
    <w:p w14:paraId="3E072506" w14:textId="77777777" w:rsidR="002D46A8" w:rsidRDefault="00891D42">
      <w:pPr>
        <w:pStyle w:val="Heading1"/>
        <w:spacing w:before="1"/>
        <w:ind w:right="113" w:firstLine="95"/>
        <w:rPr>
          <w:sz w:val="32"/>
          <w:szCs w:val="32"/>
          <w:u w:val="single"/>
        </w:rPr>
      </w:pPr>
      <w:r>
        <w:rPr>
          <w:u w:val="single"/>
        </w:rPr>
        <w:t>CERTIFICATE</w:t>
      </w:r>
    </w:p>
    <w:p w14:paraId="33242482" w14:textId="0D014C4B" w:rsidR="002D46A8" w:rsidRDefault="00891D42">
      <w:pPr>
        <w:spacing w:before="413" w:line="360" w:lineRule="auto"/>
        <w:ind w:left="100" w:right="113" w:firstLine="6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This is to certify that the Alternate Assessment Tool (AAT) - I submitted as part of </w:t>
      </w:r>
      <w:r>
        <w:rPr>
          <w:rFonts w:ascii="Times New Roman" w:eastAsia="Times New Roman" w:hAnsi="Times New Roman" w:cs="Times New Roman"/>
          <w:b/>
          <w:bCs/>
          <w:sz w:val="24"/>
          <w:szCs w:val="24"/>
        </w:rPr>
        <w:t>INTRODUCTION TO AGILE-DEVOPS INTEGRATION (22IS673)</w:t>
      </w:r>
      <w:r>
        <w:rPr>
          <w:rFonts w:ascii="Times New Roman" w:eastAsia="Times New Roman" w:hAnsi="Times New Roman" w:cs="Times New Roman"/>
          <w:sz w:val="24"/>
          <w:szCs w:val="24"/>
        </w:rPr>
        <w:t xml:space="preserve"> 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carried out by </w:t>
      </w:r>
      <w:r w:rsidR="00B90034">
        <w:rPr>
          <w:rFonts w:ascii="Times New Roman" w:eastAsia="Times New Roman" w:hAnsi="Times New Roman" w:cs="Times New Roman"/>
          <w:b/>
          <w:bCs/>
          <w:sz w:val="24"/>
          <w:szCs w:val="24"/>
        </w:rPr>
        <w:t>Dikshith M</w:t>
      </w:r>
      <w:r>
        <w:rPr>
          <w:rFonts w:ascii="Times New Roman" w:eastAsia="Times New Roman" w:hAnsi="Times New Roman" w:cs="Times New Roman"/>
          <w:b/>
          <w:bCs/>
          <w:sz w:val="24"/>
          <w:szCs w:val="24"/>
        </w:rPr>
        <w:t xml:space="preserve"> (1DS23IS0</w:t>
      </w:r>
      <w:r w:rsidR="00B90034">
        <w:rPr>
          <w:rFonts w:ascii="Times New Roman" w:eastAsia="Times New Roman" w:hAnsi="Times New Roman" w:cs="Times New Roman"/>
          <w:b/>
          <w:bCs/>
          <w:sz w:val="24"/>
          <w:szCs w:val="24"/>
        </w:rPr>
        <w:t>44</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as 10-mark component in partial fulfillment for the 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Semester of Bachelor of Engineering in Information Science &amp; Engineering of the Visvesvaraya Technological University, Belagavi during the year 2025-26. The AAT report has been approved as it satisfies the academic requirements prescribed for the Bachelor of Engineering degree.</w:t>
      </w:r>
    </w:p>
    <w:p w14:paraId="0C995417" w14:textId="77777777" w:rsidR="002D46A8" w:rsidRDefault="002D46A8">
      <w:pPr>
        <w:pBdr>
          <w:top w:val="nil"/>
          <w:left w:val="nil"/>
          <w:bottom w:val="nil"/>
          <w:right w:val="nil"/>
          <w:between w:val="nil"/>
        </w:pBdr>
        <w:jc w:val="center"/>
        <w:rPr>
          <w:rFonts w:ascii="Times New Roman" w:eastAsia="Times New Roman" w:hAnsi="Times New Roman" w:cs="Times New Roman"/>
          <w:sz w:val="24"/>
          <w:szCs w:val="24"/>
        </w:rPr>
      </w:pPr>
    </w:p>
    <w:p w14:paraId="713BA70E" w14:textId="77777777" w:rsidR="002D46A8" w:rsidRDefault="002D46A8">
      <w:pPr>
        <w:pBdr>
          <w:top w:val="nil"/>
          <w:left w:val="nil"/>
          <w:bottom w:val="nil"/>
          <w:right w:val="nil"/>
          <w:between w:val="nil"/>
        </w:pBdr>
        <w:jc w:val="center"/>
        <w:rPr>
          <w:rFonts w:ascii="Times New Roman" w:eastAsia="Times New Roman" w:hAnsi="Times New Roman" w:cs="Times New Roman"/>
          <w:sz w:val="24"/>
          <w:szCs w:val="24"/>
        </w:rPr>
      </w:pPr>
    </w:p>
    <w:p w14:paraId="1884C6D7" w14:textId="77777777" w:rsidR="002D46A8" w:rsidRDefault="002D46A8">
      <w:pPr>
        <w:pBdr>
          <w:top w:val="nil"/>
          <w:left w:val="nil"/>
          <w:bottom w:val="nil"/>
          <w:right w:val="nil"/>
          <w:between w:val="nil"/>
        </w:pBdr>
        <w:jc w:val="center"/>
        <w:rPr>
          <w:rFonts w:ascii="Times New Roman" w:eastAsia="Times New Roman" w:hAnsi="Times New Roman" w:cs="Times New Roman"/>
          <w:sz w:val="24"/>
          <w:szCs w:val="24"/>
        </w:rPr>
      </w:pPr>
    </w:p>
    <w:p w14:paraId="4FAE317B" w14:textId="6A1685EB" w:rsidR="00940C0B" w:rsidRPr="00940C0B" w:rsidRDefault="00891D42" w:rsidP="00940C0B">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 of Faculty                                                                                          Signature of HOD</w:t>
      </w:r>
    </w:p>
    <w:p w14:paraId="25903D21" w14:textId="21BB5061" w:rsidR="002D46A8" w:rsidRDefault="00940C0B">
      <w:p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roofErr w:type="spellStart"/>
      <w:proofErr w:type="gramStart"/>
      <w:r>
        <w:rPr>
          <w:rFonts w:ascii="Times New Roman" w:eastAsia="Times New Roman" w:hAnsi="Times New Roman" w:cs="Times New Roman"/>
          <w:b/>
          <w:bCs/>
          <w:sz w:val="24"/>
          <w:szCs w:val="24"/>
        </w:rPr>
        <w:t>Dr.Reshma</w:t>
      </w:r>
      <w:proofErr w:type="spellEnd"/>
      <w:proofErr w:type="gramEnd"/>
      <w:r>
        <w:rPr>
          <w:rFonts w:ascii="Times New Roman" w:eastAsia="Times New Roman" w:hAnsi="Times New Roman" w:cs="Times New Roman"/>
          <w:b/>
          <w:bCs/>
          <w:sz w:val="24"/>
          <w:szCs w:val="24"/>
        </w:rPr>
        <w:t xml:space="preserve"> J]</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proofErr w:type="gramStart"/>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Dr.Annapurna</w:t>
      </w:r>
      <w:proofErr w:type="spellEnd"/>
      <w:proofErr w:type="gramEnd"/>
      <w:r>
        <w:rPr>
          <w:rFonts w:ascii="Times New Roman" w:eastAsia="Times New Roman" w:hAnsi="Times New Roman" w:cs="Times New Roman"/>
          <w:b/>
          <w:bCs/>
          <w:sz w:val="24"/>
          <w:szCs w:val="24"/>
        </w:rPr>
        <w:t xml:space="preserve"> P Patil]</w:t>
      </w:r>
    </w:p>
    <w:p w14:paraId="2985F1D5"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sz w:val="24"/>
          <w:szCs w:val="24"/>
        </w:rPr>
      </w:pPr>
    </w:p>
    <w:p w14:paraId="129B3FDD" w14:textId="77777777" w:rsidR="002D46A8" w:rsidRDefault="002D46A8">
      <w:pPr>
        <w:spacing w:after="0"/>
        <w:ind w:left="29" w:right="14"/>
        <w:jc w:val="center"/>
        <w:rPr>
          <w:rFonts w:ascii="Times New Roman" w:eastAsia="Times New Roman" w:hAnsi="Times New Roman" w:cs="Times New Roman"/>
          <w:b/>
          <w:bCs/>
          <w:sz w:val="36"/>
          <w:szCs w:val="36"/>
        </w:rPr>
      </w:pPr>
    </w:p>
    <w:p w14:paraId="68EDBFB3" w14:textId="77777777" w:rsidR="002D46A8" w:rsidRDefault="002D46A8">
      <w:pPr>
        <w:tabs>
          <w:tab w:val="left" w:pos="821"/>
          <w:tab w:val="right" w:pos="9440"/>
        </w:tabs>
        <w:spacing w:line="480" w:lineRule="auto"/>
        <w:rPr>
          <w:rFonts w:ascii="Times New Roman" w:eastAsia="Times New Roman" w:hAnsi="Times New Roman" w:cs="Times New Roman"/>
          <w:sz w:val="28"/>
          <w:szCs w:val="28"/>
        </w:rPr>
      </w:pPr>
    </w:p>
    <w:p w14:paraId="03E01BA2" w14:textId="77777777" w:rsidR="002D46A8" w:rsidRDefault="00891D42">
      <w:pPr>
        <w:keepNext/>
        <w:pageBreakBefore/>
        <w:pBdr>
          <w:top w:val="nil"/>
          <w:left w:val="nil"/>
          <w:bottom w:val="nil"/>
          <w:right w:val="nil"/>
          <w:between w:val="nil"/>
        </w:pBd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DAYANANDA SAGAR COLLEGE OF ENGINEERING</w:t>
      </w:r>
    </w:p>
    <w:p w14:paraId="4790D504" w14:textId="77777777" w:rsidR="002D46A8" w:rsidRDefault="00891D4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Autonomous Institute affiliated to Visvesvaraya Technological University (VTU), Belagavi, </w:t>
      </w:r>
    </w:p>
    <w:p w14:paraId="1A48D904" w14:textId="77777777" w:rsidR="002D46A8" w:rsidRDefault="00891D4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Approved by AICTE and UGC, Accredited by NAAC with ‘A’ grade)</w:t>
      </w:r>
    </w:p>
    <w:p w14:paraId="77BA2AC4" w14:textId="77777777" w:rsidR="002D46A8" w:rsidRDefault="00891D42">
      <w:pPr>
        <w:spacing w:after="0"/>
        <w:ind w:left="95" w:right="116"/>
        <w:jc w:val="center"/>
        <w:rPr>
          <w:rFonts w:ascii="Times New Roman" w:eastAsia="Times New Roman" w:hAnsi="Times New Roman" w:cs="Times New Roman"/>
        </w:rPr>
      </w:pPr>
      <w:proofErr w:type="spellStart"/>
      <w:r>
        <w:rPr>
          <w:rFonts w:ascii="Times New Roman" w:eastAsia="Times New Roman" w:hAnsi="Times New Roman" w:cs="Times New Roman"/>
        </w:rPr>
        <w:t>Shavige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Malleshwara</w:t>
      </w:r>
      <w:proofErr w:type="spellEnd"/>
      <w:r>
        <w:rPr>
          <w:rFonts w:ascii="Times New Roman" w:eastAsia="Times New Roman" w:hAnsi="Times New Roman" w:cs="Times New Roman"/>
        </w:rPr>
        <w:t xml:space="preserve"> Hills, Kumaraswamy Layout, Bengaluru-560111</w:t>
      </w:r>
    </w:p>
    <w:p w14:paraId="3C07A9DF"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8"/>
          <w:szCs w:val="28"/>
        </w:rPr>
      </w:pPr>
    </w:p>
    <w:p w14:paraId="0D0CB5D8" w14:textId="77777777" w:rsidR="002D46A8" w:rsidRDefault="00891D42">
      <w:pPr>
        <w:pBdr>
          <w:top w:val="nil"/>
          <w:left w:val="nil"/>
          <w:bottom w:val="nil"/>
          <w:right w:val="nil"/>
          <w:between w:val="nil"/>
        </w:pBd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INFORMATION SCIENCE &amp; ENGINEERING</w:t>
      </w:r>
    </w:p>
    <w:p w14:paraId="3BA8CD2D" w14:textId="77777777" w:rsidR="002D46A8" w:rsidRDefault="00891D42">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(Accredited by NBA Tier 1: 2025-2028)</w:t>
      </w:r>
    </w:p>
    <w:p w14:paraId="55D4098B" w14:textId="77777777" w:rsidR="002D46A8" w:rsidRDefault="002D46A8">
      <w:pPr>
        <w:pBdr>
          <w:top w:val="nil"/>
          <w:left w:val="nil"/>
          <w:bottom w:val="nil"/>
          <w:right w:val="nil"/>
          <w:between w:val="nil"/>
        </w:pBdr>
        <w:spacing w:after="0"/>
        <w:jc w:val="center"/>
        <w:rPr>
          <w:rFonts w:ascii="Times New Roman" w:eastAsia="Times New Roman" w:hAnsi="Times New Roman" w:cs="Times New Roman"/>
          <w:b/>
          <w:bCs/>
          <w:sz w:val="28"/>
          <w:szCs w:val="28"/>
        </w:rPr>
      </w:pPr>
    </w:p>
    <w:p w14:paraId="427EFD4D" w14:textId="77777777" w:rsidR="002D46A8" w:rsidRDefault="00891D42">
      <w:pPr>
        <w:tabs>
          <w:tab w:val="left" w:pos="821"/>
          <w:tab w:val="right" w:pos="9440"/>
        </w:tabs>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2D3FF8F4" wp14:editId="0A3E839B">
            <wp:extent cx="1050292" cy="987359"/>
            <wp:effectExtent l="0" t="0" r="0" b="0"/>
            <wp:docPr id="2" name="image2.jpg" descr="C:\Users\ISE\Downloads\DSCE Logo - JPG.jpg"/>
            <wp:cNvGraphicFramePr/>
            <a:graphic xmlns:a="http://schemas.openxmlformats.org/drawingml/2006/main">
              <a:graphicData uri="http://schemas.openxmlformats.org/drawingml/2006/picture">
                <pic:pic xmlns:pic="http://schemas.openxmlformats.org/drawingml/2006/picture">
                  <pic:nvPicPr>
                    <pic:cNvPr id="0" name="image2.jpg" descr="C:\Users\ISE\Downloads\DSCE Logo - JPG.jpg"/>
                    <pic:cNvPicPr preferRelativeResize="0"/>
                  </pic:nvPicPr>
                  <pic:blipFill>
                    <a:blip r:embed="rId10"/>
                    <a:srcRect/>
                    <a:stretch>
                      <a:fillRect/>
                    </a:stretch>
                  </pic:blipFill>
                  <pic:spPr>
                    <a:xfrm>
                      <a:off x="0" y="0"/>
                      <a:ext cx="1050292" cy="987359"/>
                    </a:xfrm>
                    <a:prstGeom prst="rect">
                      <a:avLst/>
                    </a:prstGeom>
                    <a:ln/>
                  </pic:spPr>
                </pic:pic>
              </a:graphicData>
            </a:graphic>
          </wp:inline>
        </w:drawing>
      </w:r>
    </w:p>
    <w:p w14:paraId="1CC84AB7" w14:textId="77777777" w:rsidR="002D46A8" w:rsidRDefault="00891D42">
      <w:pPr>
        <w:tabs>
          <w:tab w:val="left" w:pos="821"/>
          <w:tab w:val="right" w:pos="9440"/>
        </w:tabs>
        <w:spacing w:line="240" w:lineRule="auto"/>
        <w:jc w:val="cente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DECLARATION</w:t>
      </w:r>
    </w:p>
    <w:p w14:paraId="4AE71CDB" w14:textId="77777777" w:rsidR="002D46A8" w:rsidRDefault="002D46A8">
      <w:pPr>
        <w:tabs>
          <w:tab w:val="left" w:pos="821"/>
          <w:tab w:val="right" w:pos="9440"/>
        </w:tabs>
        <w:spacing w:after="0" w:line="240" w:lineRule="auto"/>
        <w:jc w:val="both"/>
        <w:rPr>
          <w:rFonts w:ascii="Times New Roman" w:eastAsia="Times New Roman" w:hAnsi="Times New Roman" w:cs="Times New Roman"/>
          <w:sz w:val="24"/>
          <w:szCs w:val="24"/>
        </w:rPr>
      </w:pPr>
    </w:p>
    <w:p w14:paraId="1F4AD740" w14:textId="2A076212" w:rsidR="002D46A8" w:rsidRDefault="00891D42">
      <w:pPr>
        <w:tabs>
          <w:tab w:val="left" w:pos="821"/>
          <w:tab w:val="right" w:pos="9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I declare that I abide by the ethical principles and commit to professional ethics and responsibilities and norms of the engineering practice. The work submitted in this report of INTRODUCTION TO AGILE-DEVOPS INTEGRATION – 22IS673,VI Semester BE, ISE has been compiled by referring to the relevant online and offline resources to the best of my understanding and in partial fulfillment of the requirement for the award of</w:t>
      </w:r>
      <w:r w:rsidR="00940C0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degree of Bachelor of Engineering in Information Science &amp; Engineering, at Dayananda Sagar College of Engineering, an autonomous institution affiliated to VTU, Belagavi during the academic year 2025-26.</w:t>
      </w:r>
    </w:p>
    <w:p w14:paraId="153075FD" w14:textId="77777777" w:rsidR="002D46A8" w:rsidRDefault="00891D42">
      <w:pPr>
        <w:tabs>
          <w:tab w:val="left" w:pos="821"/>
          <w:tab w:val="right" w:pos="9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 hereby declare that the same has not been submitted in part or full for other academic purposes.  </w:t>
      </w:r>
    </w:p>
    <w:p w14:paraId="7F2B262D" w14:textId="77777777" w:rsidR="002D46A8" w:rsidRDefault="002D46A8">
      <w:pPr>
        <w:tabs>
          <w:tab w:val="left" w:pos="821"/>
          <w:tab w:val="right" w:pos="9440"/>
        </w:tabs>
        <w:spacing w:after="0" w:line="360" w:lineRule="auto"/>
        <w:jc w:val="both"/>
        <w:rPr>
          <w:rFonts w:ascii="Times New Roman" w:eastAsia="Times New Roman" w:hAnsi="Times New Roman" w:cs="Times New Roman"/>
          <w:sz w:val="24"/>
          <w:szCs w:val="24"/>
        </w:rPr>
      </w:pPr>
    </w:p>
    <w:p w14:paraId="35648030" w14:textId="77777777" w:rsidR="002D46A8" w:rsidRDefault="002D46A8">
      <w:pPr>
        <w:tabs>
          <w:tab w:val="left" w:pos="821"/>
          <w:tab w:val="right" w:pos="9440"/>
        </w:tabs>
        <w:spacing w:after="0" w:line="360" w:lineRule="auto"/>
        <w:jc w:val="both"/>
        <w:rPr>
          <w:rFonts w:ascii="Times New Roman" w:eastAsia="Times New Roman" w:hAnsi="Times New Roman" w:cs="Times New Roman"/>
          <w:sz w:val="24"/>
          <w:szCs w:val="24"/>
        </w:rPr>
      </w:pPr>
    </w:p>
    <w:p w14:paraId="6B968461" w14:textId="51B0EC91" w:rsidR="002D46A8" w:rsidRDefault="00940C0B">
      <w:pPr>
        <w:tabs>
          <w:tab w:val="left" w:pos="821"/>
          <w:tab w:val="right" w:pos="944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Bhoomika K Nayak (1DS23IS031)        </w:t>
      </w:r>
    </w:p>
    <w:p w14:paraId="0861805E" w14:textId="77777777" w:rsidR="002D46A8" w:rsidRDefault="002D46A8">
      <w:pPr>
        <w:tabs>
          <w:tab w:val="left" w:pos="821"/>
          <w:tab w:val="right" w:pos="9440"/>
        </w:tabs>
        <w:spacing w:after="0" w:line="360" w:lineRule="auto"/>
        <w:jc w:val="both"/>
        <w:rPr>
          <w:rFonts w:ascii="Times New Roman" w:eastAsia="Times New Roman" w:hAnsi="Times New Roman" w:cs="Times New Roman"/>
          <w:sz w:val="24"/>
          <w:szCs w:val="24"/>
        </w:rPr>
      </w:pPr>
    </w:p>
    <w:p w14:paraId="1F8644D5" w14:textId="205CBE5B" w:rsidR="002D46A8" w:rsidRDefault="00891D42">
      <w:pPr>
        <w:spacing w:before="211"/>
        <w:ind w:right="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Place:</w:t>
      </w:r>
      <w:r w:rsidR="00940C0B">
        <w:rPr>
          <w:rFonts w:ascii="Times New Roman" w:eastAsia="Times New Roman" w:hAnsi="Times New Roman" w:cs="Times New Roman"/>
          <w:b/>
          <w:bCs/>
          <w:sz w:val="24"/>
          <w:szCs w:val="24"/>
        </w:rPr>
        <w:t xml:space="preserve"> Bangalore</w:t>
      </w:r>
    </w:p>
    <w:p w14:paraId="7D0B5912" w14:textId="12E07D36" w:rsidR="002D46A8" w:rsidRDefault="00891D42">
      <w:pPr>
        <w:spacing w:before="211"/>
        <w:ind w:right="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r w:rsidR="00940C0B">
        <w:rPr>
          <w:rFonts w:ascii="Times New Roman" w:eastAsia="Times New Roman" w:hAnsi="Times New Roman" w:cs="Times New Roman"/>
          <w:b/>
          <w:bCs/>
          <w:sz w:val="24"/>
          <w:szCs w:val="24"/>
        </w:rPr>
        <w:t xml:space="preserve"> 15-04-2026</w:t>
      </w:r>
    </w:p>
    <w:p w14:paraId="3765027F" w14:textId="77777777" w:rsidR="002D46A8" w:rsidRDefault="002D46A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391D9ED3" w14:textId="77777777" w:rsidR="002D46A8" w:rsidRDefault="002D46A8">
      <w:pPr>
        <w:keepNext/>
        <w:pageBreakBefore/>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062D294" w14:textId="77777777" w:rsidR="002D46A8" w:rsidRDefault="002D46A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2A354E02" w14:textId="77777777" w:rsidR="002D46A8" w:rsidRDefault="002D46A8">
      <w:pPr>
        <w:pBdr>
          <w:top w:val="nil"/>
          <w:left w:val="nil"/>
          <w:bottom w:val="nil"/>
          <w:right w:val="nil"/>
          <w:between w:val="nil"/>
        </w:pBdr>
        <w:spacing w:after="0" w:line="360" w:lineRule="auto"/>
        <w:ind w:left="993" w:right="1008"/>
        <w:jc w:val="both"/>
        <w:rPr>
          <w:rFonts w:ascii="Times New Roman" w:eastAsia="Times New Roman" w:hAnsi="Times New Roman" w:cs="Times New Roman"/>
          <w:sz w:val="24"/>
          <w:szCs w:val="24"/>
        </w:rPr>
      </w:pPr>
    </w:p>
    <w:p w14:paraId="59FE7F30" w14:textId="77777777" w:rsidR="002D46A8" w:rsidRDefault="00891D42">
      <w:pPr>
        <w:tabs>
          <w:tab w:val="left" w:pos="821"/>
          <w:tab w:val="right" w:pos="9440"/>
        </w:tabs>
        <w:spacing w:line="480" w:lineRule="auto"/>
        <w:ind w:left="993" w:right="1008"/>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Contents</w:t>
      </w:r>
    </w:p>
    <w:p w14:paraId="136233D3" w14:textId="77777777" w:rsidR="002D46A8" w:rsidRDefault="002D46A8">
      <w:pPr>
        <w:pBdr>
          <w:top w:val="nil"/>
          <w:left w:val="nil"/>
          <w:bottom w:val="nil"/>
          <w:right w:val="nil"/>
          <w:between w:val="nil"/>
        </w:pBdr>
        <w:tabs>
          <w:tab w:val="left" w:pos="821"/>
          <w:tab w:val="right" w:pos="9440"/>
        </w:tabs>
        <w:spacing w:after="0" w:line="360" w:lineRule="auto"/>
        <w:ind w:left="993" w:right="1008"/>
        <w:rPr>
          <w:rFonts w:ascii="Times New Roman" w:eastAsia="Times New Roman" w:hAnsi="Times New Roman" w:cs="Times New Roman"/>
          <w:sz w:val="28"/>
          <w:szCs w:val="28"/>
        </w:rPr>
      </w:pPr>
    </w:p>
    <w:tbl>
      <w:tblPr>
        <w:tblStyle w:val="a0"/>
        <w:tblW w:w="9090" w:type="dxa"/>
        <w:tblInd w:w="9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35"/>
        <w:gridCol w:w="1455"/>
      </w:tblGrid>
      <w:tr w:rsidR="002D46A8" w14:paraId="57D3C9FE" w14:textId="77777777">
        <w:tc>
          <w:tcPr>
            <w:tcW w:w="7635" w:type="dxa"/>
            <w:tcMar>
              <w:top w:w="100" w:type="dxa"/>
              <w:left w:w="100" w:type="dxa"/>
              <w:bottom w:w="100" w:type="dxa"/>
              <w:right w:w="100" w:type="dxa"/>
            </w:tcMar>
          </w:tcPr>
          <w:p w14:paraId="396AE1E5" w14:textId="77777777" w:rsidR="002D46A8" w:rsidRDefault="00891D4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 &amp; Problem statement</w:t>
            </w:r>
          </w:p>
        </w:tc>
        <w:tc>
          <w:tcPr>
            <w:tcW w:w="1455" w:type="dxa"/>
            <w:tcMar>
              <w:top w:w="100" w:type="dxa"/>
              <w:left w:w="100" w:type="dxa"/>
              <w:bottom w:w="100" w:type="dxa"/>
              <w:right w:w="100" w:type="dxa"/>
            </w:tcMar>
          </w:tcPr>
          <w:p w14:paraId="5468E987" w14:textId="77777777" w:rsidR="002D46A8" w:rsidRDefault="00891D4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r>
      <w:tr w:rsidR="002D46A8" w14:paraId="08E5C89D" w14:textId="77777777">
        <w:tc>
          <w:tcPr>
            <w:tcW w:w="7635" w:type="dxa"/>
            <w:tcMar>
              <w:top w:w="100" w:type="dxa"/>
              <w:left w:w="100" w:type="dxa"/>
              <w:bottom w:w="100" w:type="dxa"/>
              <w:right w:w="100" w:type="dxa"/>
            </w:tcMar>
          </w:tcPr>
          <w:p w14:paraId="72F8E8F7" w14:textId="46F698E4" w:rsidR="002D46A8" w:rsidRDefault="00891D4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stories- </w:t>
            </w:r>
            <w:r w:rsidR="00995C9E" w:rsidRPr="00995C9E">
              <w:rPr>
                <w:rFonts w:ascii="Times New Roman" w:eastAsia="Times New Roman" w:hAnsi="Times New Roman" w:cs="Times New Roman"/>
                <w:sz w:val="28"/>
                <w:szCs w:val="28"/>
              </w:rPr>
              <w:t>Citizen (User/Reporter)</w:t>
            </w:r>
          </w:p>
        </w:tc>
        <w:tc>
          <w:tcPr>
            <w:tcW w:w="1455" w:type="dxa"/>
            <w:tcMar>
              <w:top w:w="100" w:type="dxa"/>
              <w:left w:w="100" w:type="dxa"/>
              <w:bottom w:w="100" w:type="dxa"/>
              <w:right w:w="100" w:type="dxa"/>
            </w:tcMar>
          </w:tcPr>
          <w:p w14:paraId="520E47D0" w14:textId="072A362E" w:rsidR="002D46A8" w:rsidRDefault="007E38FB">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4-6</w:t>
            </w:r>
          </w:p>
        </w:tc>
      </w:tr>
      <w:tr w:rsidR="002D46A8" w14:paraId="4F5F3099" w14:textId="77777777">
        <w:tc>
          <w:tcPr>
            <w:tcW w:w="7635" w:type="dxa"/>
            <w:tcMar>
              <w:top w:w="100" w:type="dxa"/>
              <w:left w:w="100" w:type="dxa"/>
              <w:bottom w:w="100" w:type="dxa"/>
              <w:right w:w="100" w:type="dxa"/>
            </w:tcMar>
          </w:tcPr>
          <w:p w14:paraId="724DDE89" w14:textId="5DBAB14C" w:rsidR="002D46A8" w:rsidRDefault="00891D4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stories- </w:t>
            </w:r>
            <w:r w:rsidR="00995C9E" w:rsidRPr="00995C9E">
              <w:rPr>
                <w:rFonts w:ascii="Times New Roman" w:eastAsia="Times New Roman" w:hAnsi="Times New Roman" w:cs="Times New Roman"/>
                <w:sz w:val="28"/>
                <w:szCs w:val="28"/>
              </w:rPr>
              <w:t>AI Triage System</w:t>
            </w:r>
          </w:p>
        </w:tc>
        <w:tc>
          <w:tcPr>
            <w:tcW w:w="1455" w:type="dxa"/>
            <w:tcMar>
              <w:top w:w="100" w:type="dxa"/>
              <w:left w:w="100" w:type="dxa"/>
              <w:bottom w:w="100" w:type="dxa"/>
              <w:right w:w="100" w:type="dxa"/>
            </w:tcMar>
          </w:tcPr>
          <w:p w14:paraId="305F341E" w14:textId="77CD6B04" w:rsidR="002D46A8" w:rsidRDefault="007E38FB">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7-9</w:t>
            </w:r>
          </w:p>
        </w:tc>
      </w:tr>
      <w:tr w:rsidR="002D46A8" w14:paraId="1FF95272" w14:textId="77777777">
        <w:tc>
          <w:tcPr>
            <w:tcW w:w="7635" w:type="dxa"/>
            <w:tcMar>
              <w:top w:w="100" w:type="dxa"/>
              <w:left w:w="100" w:type="dxa"/>
              <w:bottom w:w="100" w:type="dxa"/>
              <w:right w:w="100" w:type="dxa"/>
            </w:tcMar>
          </w:tcPr>
          <w:p w14:paraId="11D84549" w14:textId="77777777" w:rsidR="002D46A8" w:rsidRDefault="00891D4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stories- System administrator </w:t>
            </w:r>
          </w:p>
        </w:tc>
        <w:tc>
          <w:tcPr>
            <w:tcW w:w="1455" w:type="dxa"/>
            <w:tcMar>
              <w:top w:w="100" w:type="dxa"/>
              <w:left w:w="100" w:type="dxa"/>
              <w:bottom w:w="100" w:type="dxa"/>
              <w:right w:w="100" w:type="dxa"/>
            </w:tcMar>
          </w:tcPr>
          <w:p w14:paraId="30E6C3FB" w14:textId="4A939D82" w:rsidR="002D46A8" w:rsidRDefault="008A53F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2D46A8" w14:paraId="1488EDAF" w14:textId="77777777">
        <w:tc>
          <w:tcPr>
            <w:tcW w:w="7635" w:type="dxa"/>
            <w:tcMar>
              <w:top w:w="100" w:type="dxa"/>
              <w:left w:w="100" w:type="dxa"/>
              <w:bottom w:w="100" w:type="dxa"/>
              <w:right w:w="100" w:type="dxa"/>
            </w:tcMar>
          </w:tcPr>
          <w:p w14:paraId="3ADCA639" w14:textId="400DC23C" w:rsidR="002D46A8" w:rsidRDefault="00891D4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User stories- </w:t>
            </w:r>
            <w:r w:rsidR="00995C9E" w:rsidRPr="00995C9E">
              <w:rPr>
                <w:rFonts w:ascii="Times New Roman" w:eastAsia="Times New Roman" w:hAnsi="Times New Roman" w:cs="Times New Roman"/>
                <w:sz w:val="28"/>
                <w:szCs w:val="28"/>
              </w:rPr>
              <w:t>Stakeholder and Non-Functional Requirements</w:t>
            </w:r>
          </w:p>
        </w:tc>
        <w:tc>
          <w:tcPr>
            <w:tcW w:w="1455" w:type="dxa"/>
            <w:tcMar>
              <w:top w:w="100" w:type="dxa"/>
              <w:left w:w="100" w:type="dxa"/>
              <w:bottom w:w="100" w:type="dxa"/>
              <w:right w:w="100" w:type="dxa"/>
            </w:tcMar>
          </w:tcPr>
          <w:p w14:paraId="3DE1A522" w14:textId="23EFE330" w:rsidR="002D46A8" w:rsidRDefault="007E38FB">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10-11</w:t>
            </w:r>
          </w:p>
        </w:tc>
      </w:tr>
      <w:tr w:rsidR="002D46A8" w14:paraId="0976CFF3" w14:textId="77777777">
        <w:tc>
          <w:tcPr>
            <w:tcW w:w="7635" w:type="dxa"/>
            <w:tcMar>
              <w:top w:w="100" w:type="dxa"/>
              <w:left w:w="100" w:type="dxa"/>
              <w:bottom w:w="100" w:type="dxa"/>
              <w:right w:w="100" w:type="dxa"/>
            </w:tcMar>
          </w:tcPr>
          <w:p w14:paraId="64130E5D" w14:textId="77777777" w:rsidR="002D46A8" w:rsidRDefault="00891D4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w:t>
            </w:r>
          </w:p>
        </w:tc>
        <w:tc>
          <w:tcPr>
            <w:tcW w:w="1455" w:type="dxa"/>
            <w:tcMar>
              <w:top w:w="100" w:type="dxa"/>
              <w:left w:w="100" w:type="dxa"/>
              <w:bottom w:w="100" w:type="dxa"/>
              <w:right w:w="100" w:type="dxa"/>
            </w:tcMar>
          </w:tcPr>
          <w:p w14:paraId="4A1B040A" w14:textId="257E148C" w:rsidR="002D46A8" w:rsidRDefault="00891D4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r>
    </w:tbl>
    <w:p w14:paraId="2E14485D" w14:textId="77777777" w:rsidR="002D46A8" w:rsidRDefault="002D46A8">
      <w:pPr>
        <w:pBdr>
          <w:top w:val="nil"/>
          <w:left w:val="nil"/>
          <w:bottom w:val="nil"/>
          <w:right w:val="nil"/>
          <w:between w:val="nil"/>
        </w:pBdr>
        <w:tabs>
          <w:tab w:val="left" w:pos="821"/>
          <w:tab w:val="right" w:pos="9440"/>
        </w:tabs>
        <w:spacing w:after="0" w:line="360" w:lineRule="auto"/>
        <w:ind w:left="993" w:right="1008"/>
        <w:rPr>
          <w:rFonts w:ascii="Times New Roman" w:eastAsia="Times New Roman" w:hAnsi="Times New Roman" w:cs="Times New Roman"/>
          <w:sz w:val="28"/>
          <w:szCs w:val="28"/>
        </w:rPr>
        <w:sectPr w:rsidR="002D46A8">
          <w:headerReference w:type="even" r:id="rId11"/>
          <w:headerReference w:type="default" r:id="rId12"/>
          <w:footerReference w:type="even" r:id="rId13"/>
          <w:footerReference w:type="default" r:id="rId14"/>
          <w:headerReference w:type="first" r:id="rId15"/>
          <w:footerReference w:type="first" r:id="rId16"/>
          <w:pgSz w:w="12240" w:h="15840"/>
          <w:pgMar w:top="720" w:right="1080" w:bottom="1350" w:left="1080" w:header="720" w:footer="720" w:gutter="0"/>
          <w:pgNumType w:start="1"/>
          <w:cols w:space="720"/>
        </w:sectPr>
      </w:pPr>
    </w:p>
    <w:p w14:paraId="5B28DC45" w14:textId="77777777" w:rsidR="002D46A8" w:rsidRDefault="00891D42" w:rsidP="00B90034">
      <w:pPr>
        <w:tabs>
          <w:tab w:val="left" w:pos="2892"/>
        </w:tabs>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 INTRODUCTION AND PROBLEM STATEMENT</w:t>
      </w:r>
    </w:p>
    <w:p w14:paraId="1D5A33FF"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Urban governance has become increasingly complex in recent years due to rapid population growth, urbanization, and the rising expectations of citizens for efficient public services. Cities like Bengaluru receive thousands of civic complaints every day, covering a wide range of issues such as potholes, water leakage, garbage overflow, electricity failures, drainage problems, and public safety concerns. These complaints are submitted through multiple channels including mobile applications, government portals, emails, social media platforms, and helplines. While the availability of multiple reporting channels has made it easier for citizens to raise issues, it has also created significant challenges for municipal authorities in managing and processing this large volume of data effectively.</w:t>
      </w:r>
    </w:p>
    <w:p w14:paraId="28898CFD"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 xml:space="preserve">Most existing civic complaint management systems rely heavily on manual processes for classification, prioritization, and routing of complaints. Once a complaint is received, it is typically reviewed by human operators who </w:t>
      </w:r>
      <w:proofErr w:type="spellStart"/>
      <w:r w:rsidRPr="00940C0B">
        <w:rPr>
          <w:rFonts w:ascii="Times New Roman" w:eastAsia="Times New Roman" w:hAnsi="Times New Roman" w:cs="Times New Roman"/>
          <w:sz w:val="24"/>
          <w:szCs w:val="24"/>
          <w:lang w:val="en-IN"/>
        </w:rPr>
        <w:t>analyze</w:t>
      </w:r>
      <w:proofErr w:type="spellEnd"/>
      <w:r w:rsidRPr="00940C0B">
        <w:rPr>
          <w:rFonts w:ascii="Times New Roman" w:eastAsia="Times New Roman" w:hAnsi="Times New Roman" w:cs="Times New Roman"/>
          <w:sz w:val="24"/>
          <w:szCs w:val="24"/>
          <w:lang w:val="en-IN"/>
        </w:rPr>
        <w:t xml:space="preserve"> the content and assign it to a relevant department. This manual approach is time-consuming, </w:t>
      </w:r>
      <w:proofErr w:type="spellStart"/>
      <w:r w:rsidRPr="00940C0B">
        <w:rPr>
          <w:rFonts w:ascii="Times New Roman" w:eastAsia="Times New Roman" w:hAnsi="Times New Roman" w:cs="Times New Roman"/>
          <w:sz w:val="24"/>
          <w:szCs w:val="24"/>
          <w:lang w:val="en-IN"/>
        </w:rPr>
        <w:t>labor-intensive</w:t>
      </w:r>
      <w:proofErr w:type="spellEnd"/>
      <w:r w:rsidRPr="00940C0B">
        <w:rPr>
          <w:rFonts w:ascii="Times New Roman" w:eastAsia="Times New Roman" w:hAnsi="Times New Roman" w:cs="Times New Roman"/>
          <w:sz w:val="24"/>
          <w:szCs w:val="24"/>
          <w:lang w:val="en-IN"/>
        </w:rPr>
        <w:t>, and highly prone to human error. In many cases, complaints are misclassified or sent to the wrong department, resulting in delays in resolution. For example, a complaint related to a water pipeline issue might be incorrectly routed to the road maintenance department, causing unnecessary delays and additional workload. Such inefficiencies not only increase operational costs but also lead to dissatisfaction among citizens.</w:t>
      </w:r>
    </w:p>
    <w:p w14:paraId="3FF28719"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Another major limitation of traditional systems is their inability to handle unstructured and multimodal data effectively. In real-world scenarios, citizens do not always submit complaints in a structured textual format. Many users prefer to upload images of issues such as damaged roads or overflowing garbage bins, while others may record voice messages describing their problems. Additionally, complaints often include informal language, spelling errors, or a mix of regional and English languages, making it difficult for rule-based systems to interpret them accurately. Conventional systems are not equipped to process such diverse inputs, leading to incomplete understanding of the complaint and incorrect decision-making.</w:t>
      </w:r>
    </w:p>
    <w:p w14:paraId="6306A498"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 xml:space="preserve">In addition to classification and prioritization challenges, existing systems also lack transparency and real-time tracking capabilities. Citizens often remain unaware of the status of their complaints after submission, leading to frustration and repeated submissions of the same issue. This </w:t>
      </w:r>
      <w:r w:rsidRPr="00940C0B">
        <w:rPr>
          <w:rFonts w:ascii="Times New Roman" w:eastAsia="Times New Roman" w:hAnsi="Times New Roman" w:cs="Times New Roman"/>
          <w:sz w:val="24"/>
          <w:szCs w:val="24"/>
          <w:lang w:val="en-IN"/>
        </w:rPr>
        <w:lastRenderedPageBreak/>
        <w:t>duplication further increases the workload on authorities and reduces system efficiency. Moreover, there is limited use of data analytics in current systems, which prevents authorities from gaining valuable insights into complaint trends, recurring issues, and departmental performance.</w:t>
      </w:r>
    </w:p>
    <w:p w14:paraId="10E547A5"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 xml:space="preserve">To address these limitations, this project proposes an advanced AI-driven Civic Issue Triage System designed to automate and enhance the entire complaint management process. The system leverages modern Artificial Intelligence technologies to process complaints intelligently and efficiently. It integrates Natural Language Processing (NLP) to understand textual data, Computer Vision techniques to </w:t>
      </w:r>
      <w:proofErr w:type="spellStart"/>
      <w:r w:rsidRPr="00940C0B">
        <w:rPr>
          <w:rFonts w:ascii="Times New Roman" w:eastAsia="Times New Roman" w:hAnsi="Times New Roman" w:cs="Times New Roman"/>
          <w:sz w:val="24"/>
          <w:szCs w:val="24"/>
          <w:lang w:val="en-IN"/>
        </w:rPr>
        <w:t>analyze</w:t>
      </w:r>
      <w:proofErr w:type="spellEnd"/>
      <w:r w:rsidRPr="00940C0B">
        <w:rPr>
          <w:rFonts w:ascii="Times New Roman" w:eastAsia="Times New Roman" w:hAnsi="Times New Roman" w:cs="Times New Roman"/>
          <w:sz w:val="24"/>
          <w:szCs w:val="24"/>
          <w:lang w:val="en-IN"/>
        </w:rPr>
        <w:t xml:space="preserve"> images, and Automatic Speech Recognition (ASR) to convert voice inputs into text. By combining these technologies, the system is capable of handling multimodal inputs and extracting meaningful information from them.</w:t>
      </w:r>
    </w:p>
    <w:p w14:paraId="46FA320C"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A key feature of the proposed system is the use of Retrieval-Augmented Generation (RAG), which enhances decision-making by incorporating relevant knowledge from policy documents and historical data. This ensures that the system’s outputs are not only accurate but also context-aware and aligned with governance rules. The system also uses machine learning models to classify complaints into predefined categories such as road maintenance, water supply, electricity, waste management, and transportation. This classification enables efficient routing of complaints to the appropriate municipal departments.</w:t>
      </w:r>
    </w:p>
    <w:p w14:paraId="075EDD8A"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Another important component of the system is the urgency detection mechanism, which evaluates the severity of each complaint and assigns it a priority level such as high, medium, or low. This allows authorities to focus on critical issues first, improving response time and ensuring public safety. The system also incorporates geo-aware routing, which uses location data to assign complaints to the correct department based on jurisdiction. This reduces the chances of misrouting and ensures faster resolution.</w:t>
      </w:r>
    </w:p>
    <w:p w14:paraId="5D65AF2D"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Furthermore, the system includes a duplicate detection feature that identifies similar complaints submitted by different users. By linking duplicate complaints to a single issue, the system reduces redundancy and prevents unnecessary workload on authorities. It also provides real-time tracking and status updates, enabling citizens to monitor the progress of their complaints. This improves transparency and builds trust between citizens and government authorities.</w:t>
      </w:r>
    </w:p>
    <w:p w14:paraId="56C7E8B0"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lastRenderedPageBreak/>
        <w:t>In conclusion, the AI-driven Civic Triage System addresses the major challenges faced by traditional complaint management systems by introducing automation, intelligence, and efficiency into the process. It reduces manual effort, improves accuracy, and enhances decision-making through the use of advanced AI techniques. By providing faster and more reliable complaint resolution, the system contributes to better urban governance and improved quality of life for citizens. The adoption of such intelligent systems is a crucial step towards building smart cities that are responsive, efficient, and citizen-centric.</w:t>
      </w:r>
    </w:p>
    <w:p w14:paraId="4194121A"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The system integrates:</w:t>
      </w:r>
    </w:p>
    <w:p w14:paraId="68873979" w14:textId="77777777" w:rsidR="00940C0B" w:rsidRPr="00940C0B" w:rsidRDefault="00940C0B" w:rsidP="00940C0B">
      <w:pPr>
        <w:numPr>
          <w:ilvl w:val="0"/>
          <w:numId w:val="1"/>
        </w:num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b/>
          <w:bCs/>
          <w:sz w:val="24"/>
          <w:szCs w:val="24"/>
          <w:lang w:val="en-IN"/>
        </w:rPr>
        <w:t>Automatic Speech Recognition (ASR)</w:t>
      </w:r>
      <w:r w:rsidRPr="00940C0B">
        <w:rPr>
          <w:rFonts w:ascii="Times New Roman" w:eastAsia="Times New Roman" w:hAnsi="Times New Roman" w:cs="Times New Roman"/>
          <w:sz w:val="24"/>
          <w:szCs w:val="24"/>
          <w:lang w:val="en-IN"/>
        </w:rPr>
        <w:t xml:space="preserve"> for voice inputs </w:t>
      </w:r>
    </w:p>
    <w:p w14:paraId="26B4C27B" w14:textId="77777777" w:rsidR="00940C0B" w:rsidRPr="00940C0B" w:rsidRDefault="00940C0B" w:rsidP="00940C0B">
      <w:pPr>
        <w:numPr>
          <w:ilvl w:val="0"/>
          <w:numId w:val="1"/>
        </w:num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b/>
          <w:bCs/>
          <w:sz w:val="24"/>
          <w:szCs w:val="24"/>
          <w:lang w:val="en-IN"/>
        </w:rPr>
        <w:t>Vision-language models</w:t>
      </w:r>
      <w:r w:rsidRPr="00940C0B">
        <w:rPr>
          <w:rFonts w:ascii="Times New Roman" w:eastAsia="Times New Roman" w:hAnsi="Times New Roman" w:cs="Times New Roman"/>
          <w:sz w:val="24"/>
          <w:szCs w:val="24"/>
          <w:lang w:val="en-IN"/>
        </w:rPr>
        <w:t xml:space="preserve"> for image understanding </w:t>
      </w:r>
    </w:p>
    <w:p w14:paraId="7F95B542" w14:textId="77777777" w:rsidR="00940C0B" w:rsidRPr="00940C0B" w:rsidRDefault="00940C0B" w:rsidP="00940C0B">
      <w:pPr>
        <w:numPr>
          <w:ilvl w:val="0"/>
          <w:numId w:val="1"/>
        </w:num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b/>
          <w:bCs/>
          <w:sz w:val="24"/>
          <w:szCs w:val="24"/>
          <w:lang w:val="en-IN"/>
        </w:rPr>
        <w:t>Sentence embeddings for semantic analysis</w:t>
      </w:r>
      <w:r w:rsidRPr="00940C0B">
        <w:rPr>
          <w:rFonts w:ascii="Times New Roman" w:eastAsia="Times New Roman" w:hAnsi="Times New Roman" w:cs="Times New Roman"/>
          <w:sz w:val="24"/>
          <w:szCs w:val="24"/>
          <w:lang w:val="en-IN"/>
        </w:rPr>
        <w:t xml:space="preserve"> </w:t>
      </w:r>
    </w:p>
    <w:p w14:paraId="2D57973E" w14:textId="77777777" w:rsidR="00940C0B" w:rsidRPr="00940C0B" w:rsidRDefault="00940C0B" w:rsidP="00940C0B">
      <w:pPr>
        <w:numPr>
          <w:ilvl w:val="0"/>
          <w:numId w:val="1"/>
        </w:num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b/>
          <w:bCs/>
          <w:sz w:val="24"/>
          <w:szCs w:val="24"/>
          <w:lang w:val="en-IN"/>
        </w:rPr>
        <w:t>Retrieval-Augmented Generation (RAG)</w:t>
      </w:r>
      <w:r w:rsidRPr="00940C0B">
        <w:rPr>
          <w:rFonts w:ascii="Times New Roman" w:eastAsia="Times New Roman" w:hAnsi="Times New Roman" w:cs="Times New Roman"/>
          <w:sz w:val="24"/>
          <w:szCs w:val="24"/>
          <w:lang w:val="en-IN"/>
        </w:rPr>
        <w:t xml:space="preserve"> for intelligent decision-making </w:t>
      </w:r>
    </w:p>
    <w:p w14:paraId="1451FF84" w14:textId="77777777" w:rsidR="00940C0B" w:rsidRPr="00940C0B" w:rsidRDefault="00940C0B" w:rsidP="00940C0B">
      <w:p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Additionally, the system performs:</w:t>
      </w:r>
    </w:p>
    <w:p w14:paraId="28C42433" w14:textId="77777777" w:rsidR="00940C0B" w:rsidRPr="00940C0B" w:rsidRDefault="00940C0B" w:rsidP="00940C0B">
      <w:pPr>
        <w:numPr>
          <w:ilvl w:val="0"/>
          <w:numId w:val="2"/>
        </w:num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 xml:space="preserve">Complaint classification </w:t>
      </w:r>
    </w:p>
    <w:p w14:paraId="07AD89AE" w14:textId="77777777" w:rsidR="00940C0B" w:rsidRPr="00940C0B" w:rsidRDefault="00940C0B" w:rsidP="00940C0B">
      <w:pPr>
        <w:numPr>
          <w:ilvl w:val="0"/>
          <w:numId w:val="2"/>
        </w:num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 xml:space="preserve">Urgency detection </w:t>
      </w:r>
    </w:p>
    <w:p w14:paraId="278780D3" w14:textId="77777777" w:rsidR="00940C0B" w:rsidRPr="00940C0B" w:rsidRDefault="00940C0B" w:rsidP="00940C0B">
      <w:pPr>
        <w:numPr>
          <w:ilvl w:val="0"/>
          <w:numId w:val="2"/>
        </w:num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 xml:space="preserve">Geo-aware routing </w:t>
      </w:r>
    </w:p>
    <w:p w14:paraId="1465E35D" w14:textId="77777777" w:rsidR="00940C0B" w:rsidRPr="00940C0B" w:rsidRDefault="00940C0B" w:rsidP="00940C0B">
      <w:pPr>
        <w:numPr>
          <w:ilvl w:val="0"/>
          <w:numId w:val="2"/>
        </w:numPr>
        <w:spacing w:line="360" w:lineRule="auto"/>
        <w:jc w:val="both"/>
        <w:rPr>
          <w:rFonts w:ascii="Times New Roman" w:eastAsia="Times New Roman" w:hAnsi="Times New Roman" w:cs="Times New Roman"/>
          <w:sz w:val="24"/>
          <w:szCs w:val="24"/>
          <w:lang w:val="en-IN"/>
        </w:rPr>
      </w:pPr>
      <w:r w:rsidRPr="00940C0B">
        <w:rPr>
          <w:rFonts w:ascii="Times New Roman" w:eastAsia="Times New Roman" w:hAnsi="Times New Roman" w:cs="Times New Roman"/>
          <w:sz w:val="24"/>
          <w:szCs w:val="24"/>
          <w:lang w:val="en-IN"/>
        </w:rPr>
        <w:t xml:space="preserve">Duplicate detection </w:t>
      </w:r>
    </w:p>
    <w:p w14:paraId="05CFD80F" w14:textId="77777777" w:rsidR="002D46A8" w:rsidRDefault="00891D42">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Roles Identified</w:t>
      </w:r>
    </w:p>
    <w:p w14:paraId="24B45023" w14:textId="77777777" w:rsidR="003E4EC0" w:rsidRDefault="003E4EC0">
      <w:pPr>
        <w:spacing w:line="360" w:lineRule="auto"/>
        <w:jc w:val="both"/>
        <w:rPr>
          <w:rFonts w:ascii="Times New Roman" w:eastAsia="Times New Roman" w:hAnsi="Times New Roman" w:cs="Times New Roman"/>
          <w:sz w:val="24"/>
          <w:szCs w:val="24"/>
        </w:rPr>
      </w:pPr>
      <w:r w:rsidRPr="003E4EC0">
        <w:rPr>
          <w:rFonts w:ascii="Times New Roman" w:eastAsia="Times New Roman" w:hAnsi="Times New Roman" w:cs="Times New Roman"/>
          <w:sz w:val="24"/>
          <w:szCs w:val="24"/>
        </w:rPr>
        <w:t xml:space="preserve">Four user roles are identified for this system: (1) </w:t>
      </w:r>
      <w:r w:rsidRPr="003E4EC0">
        <w:rPr>
          <w:rFonts w:ascii="Times New Roman" w:eastAsia="Times New Roman" w:hAnsi="Times New Roman" w:cs="Times New Roman"/>
          <w:b/>
          <w:bCs/>
          <w:sz w:val="24"/>
          <w:szCs w:val="24"/>
        </w:rPr>
        <w:t>Citizen/User</w:t>
      </w:r>
      <w:r w:rsidRPr="003E4EC0">
        <w:rPr>
          <w:rFonts w:ascii="Times New Roman" w:eastAsia="Times New Roman" w:hAnsi="Times New Roman" w:cs="Times New Roman"/>
          <w:sz w:val="24"/>
          <w:szCs w:val="24"/>
        </w:rPr>
        <w:t xml:space="preserve"> – the primary user who submits complaints through text, image, or audio and views the complaint status and responses; (2) </w:t>
      </w:r>
      <w:r w:rsidRPr="003E4EC0">
        <w:rPr>
          <w:rFonts w:ascii="Times New Roman" w:eastAsia="Times New Roman" w:hAnsi="Times New Roman" w:cs="Times New Roman"/>
          <w:b/>
          <w:bCs/>
          <w:sz w:val="24"/>
          <w:szCs w:val="24"/>
        </w:rPr>
        <w:t>AI System/Processing Engine</w:t>
      </w:r>
      <w:r w:rsidRPr="003E4EC0">
        <w:rPr>
          <w:rFonts w:ascii="Times New Roman" w:eastAsia="Times New Roman" w:hAnsi="Times New Roman" w:cs="Times New Roman"/>
          <w:sz w:val="24"/>
          <w:szCs w:val="24"/>
        </w:rPr>
        <w:t xml:space="preserve"> – which analyzes incoming complaints, performs classification, determines urgency, and routes them to the appropriate department; (3) </w:t>
      </w:r>
      <w:r w:rsidRPr="003E4EC0">
        <w:rPr>
          <w:rFonts w:ascii="Times New Roman" w:eastAsia="Times New Roman" w:hAnsi="Times New Roman" w:cs="Times New Roman"/>
          <w:b/>
          <w:bCs/>
          <w:sz w:val="24"/>
          <w:szCs w:val="24"/>
        </w:rPr>
        <w:t>System Administrator</w:t>
      </w:r>
      <w:r w:rsidRPr="003E4EC0">
        <w:rPr>
          <w:rFonts w:ascii="Times New Roman" w:eastAsia="Times New Roman" w:hAnsi="Times New Roman" w:cs="Times New Roman"/>
          <w:sz w:val="24"/>
          <w:szCs w:val="24"/>
        </w:rPr>
        <w:t xml:space="preserve"> – who manages system operations, maintains infrastructure, ensures data security, and updates AI models; and (4) </w:t>
      </w:r>
      <w:r w:rsidRPr="003E4EC0">
        <w:rPr>
          <w:rFonts w:ascii="Times New Roman" w:eastAsia="Times New Roman" w:hAnsi="Times New Roman" w:cs="Times New Roman"/>
          <w:b/>
          <w:bCs/>
          <w:sz w:val="24"/>
          <w:szCs w:val="24"/>
        </w:rPr>
        <w:t>Project Stakeholder/Manager</w:t>
      </w:r>
      <w:r w:rsidRPr="003E4EC0">
        <w:rPr>
          <w:rFonts w:ascii="Times New Roman" w:eastAsia="Times New Roman" w:hAnsi="Times New Roman" w:cs="Times New Roman"/>
          <w:sz w:val="24"/>
          <w:szCs w:val="24"/>
        </w:rPr>
        <w:t xml:space="preserve"> – who oversees the overall system performance, monitors analytics, and ensures that the system delivers effective governance and business value.</w:t>
      </w:r>
    </w:p>
    <w:p w14:paraId="5178002D" w14:textId="6E262053" w:rsidR="002D46A8" w:rsidRDefault="00891D42" w:rsidP="00B90034">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2. </w:t>
      </w:r>
      <w:r w:rsidR="00995C9E" w:rsidRPr="00995C9E">
        <w:rPr>
          <w:rFonts w:ascii="Times New Roman" w:eastAsia="Times New Roman" w:hAnsi="Times New Roman" w:cs="Times New Roman"/>
          <w:b/>
          <w:bCs/>
          <w:sz w:val="28"/>
          <w:szCs w:val="28"/>
        </w:rPr>
        <w:t>Citizen (User/Reporter)</w:t>
      </w:r>
    </w:p>
    <w:p w14:paraId="35D670D5" w14:textId="77777777" w:rsidR="003E4EC0" w:rsidRPr="003E4EC0" w:rsidRDefault="003E4EC0" w:rsidP="003E4EC0">
      <w:pPr>
        <w:spacing w:line="360" w:lineRule="auto"/>
        <w:rPr>
          <w:rFonts w:ascii="Times New Roman" w:eastAsia="Times New Roman" w:hAnsi="Times New Roman" w:cs="Times New Roman"/>
          <w:b/>
          <w:bCs/>
          <w:sz w:val="28"/>
          <w:szCs w:val="28"/>
          <w:lang w:val="en-IN"/>
        </w:rPr>
      </w:pPr>
      <w:r w:rsidRPr="003E4EC0">
        <w:rPr>
          <w:rFonts w:ascii="Times New Roman" w:eastAsia="Times New Roman" w:hAnsi="Times New Roman" w:cs="Times New Roman"/>
          <w:b/>
          <w:bCs/>
          <w:sz w:val="28"/>
          <w:szCs w:val="28"/>
          <w:lang w:val="en-IN"/>
        </w:rPr>
        <w:t>US-01: Multimodal Complaint Submission</w:t>
      </w:r>
    </w:p>
    <w:p w14:paraId="7EB37C1C"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As a user, I want to submit a complaint using text, image, or audio input, so that I can report civic issues conveniently in any format.</w:t>
      </w:r>
    </w:p>
    <w:p w14:paraId="46AD2B1E"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Acceptance Criteria:</w:t>
      </w:r>
    </w:p>
    <w:p w14:paraId="7C5BFBEE"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AC-01.1: Given the complaint submission form is open, when it loads, then options for text input, image upload, and audio recording are visible and accessible. [Priority: High]</w:t>
      </w:r>
    </w:p>
    <w:p w14:paraId="6FDCD816"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AC-01.2: Given a user uploads an unsupported file format, when the file is submitted, then an error message is displayed and submission is blocked. [Priority: High]</w:t>
      </w:r>
    </w:p>
    <w:p w14:paraId="065AC34D"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AC-01.3: Given mandatory input is missing, when the user clicks Submit, then the system highlights the missing fields and prevents submission. [Priority: High]</w:t>
      </w:r>
    </w:p>
    <w:p w14:paraId="2310C235" w14:textId="77777777" w:rsid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AC-01.4: Given valid input is provided, when the user submits the complaint, then the system</w:t>
      </w:r>
      <w:r>
        <w:rPr>
          <w:rFonts w:ascii="Times New Roman" w:eastAsia="Times New Roman" w:hAnsi="Times New Roman" w:cs="Times New Roman"/>
          <w:sz w:val="24"/>
          <w:szCs w:val="24"/>
          <w:lang w:val="en-IN"/>
        </w:rPr>
        <w:t>.</w:t>
      </w:r>
    </w:p>
    <w:p w14:paraId="647582C0" w14:textId="3AB73FA0" w:rsidR="003E4EC0" w:rsidRPr="003E4EC0" w:rsidRDefault="003E4EC0" w:rsidP="003E4EC0">
      <w:pPr>
        <w:spacing w:line="360" w:lineRule="auto"/>
        <w:rPr>
          <w:rFonts w:ascii="Times New Roman" w:eastAsia="Times New Roman" w:hAnsi="Times New Roman" w:cs="Times New Roman"/>
          <w:b/>
          <w:bCs/>
          <w:sz w:val="28"/>
          <w:szCs w:val="28"/>
          <w:lang w:val="en-IN"/>
        </w:rPr>
      </w:pPr>
      <w:r w:rsidRPr="003E4EC0">
        <w:rPr>
          <w:rFonts w:ascii="Times New Roman" w:eastAsia="Times New Roman" w:hAnsi="Times New Roman" w:cs="Times New Roman"/>
          <w:sz w:val="28"/>
          <w:szCs w:val="28"/>
          <w:lang w:val="en-IN"/>
        </w:rPr>
        <w:t xml:space="preserve"> </w:t>
      </w:r>
      <w:r w:rsidRPr="003E4EC0">
        <w:rPr>
          <w:rFonts w:ascii="Times New Roman" w:eastAsia="Times New Roman" w:hAnsi="Times New Roman" w:cs="Times New Roman"/>
          <w:b/>
          <w:bCs/>
          <w:sz w:val="28"/>
          <w:szCs w:val="28"/>
          <w:lang w:val="en-IN"/>
        </w:rPr>
        <w:t>US-02: Automatic Input Processing and Conversion</w:t>
      </w:r>
    </w:p>
    <w:p w14:paraId="4014C11E"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As a user, I want the system to automatically convert my image or audio input into text format, so that the complaint can be processed accurately.</w:t>
      </w:r>
    </w:p>
    <w:p w14:paraId="77416F84"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b/>
          <w:bCs/>
          <w:sz w:val="24"/>
          <w:szCs w:val="24"/>
          <w:lang w:val="en-IN"/>
        </w:rPr>
        <w:t>Acceptance Criteria:</w:t>
      </w:r>
    </w:p>
    <w:p w14:paraId="24601011"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AC-02.1: Given an audio file is uploaded, when processed, then it is converted into text using speech recognition. [Priority: High]</w:t>
      </w:r>
    </w:p>
    <w:p w14:paraId="1455326C"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AC-02.2: Given an image is uploaded, when processed, then a descriptive caption is generated using image processing models. [Priority: High]</w:t>
      </w:r>
    </w:p>
    <w:p w14:paraId="237C0F56"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AC-02.3: Given multimodal input is received, when processing is completed, then all inputs are converted into a unified text representation. [Priority: High]</w:t>
      </w:r>
    </w:p>
    <w:p w14:paraId="02E13874" w14:textId="77777777" w:rsidR="003E4EC0" w:rsidRDefault="003E4EC0">
      <w:pPr>
        <w:spacing w:line="360" w:lineRule="auto"/>
        <w:jc w:val="both"/>
        <w:rPr>
          <w:rFonts w:ascii="Times New Roman" w:eastAsia="Times New Roman" w:hAnsi="Times New Roman" w:cs="Times New Roman"/>
          <w:b/>
          <w:bCs/>
          <w:sz w:val="28"/>
          <w:szCs w:val="28"/>
        </w:rPr>
      </w:pPr>
      <w:r w:rsidRPr="003E4EC0">
        <w:rPr>
          <w:rFonts w:ascii="Times New Roman" w:eastAsia="Times New Roman" w:hAnsi="Times New Roman" w:cs="Times New Roman"/>
          <w:b/>
          <w:bCs/>
          <w:sz w:val="28"/>
          <w:szCs w:val="28"/>
        </w:rPr>
        <w:t>US-03: Automatic Complaint Classification</w:t>
      </w:r>
    </w:p>
    <w:p w14:paraId="6161D733"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lastRenderedPageBreak/>
        <w:t>As a user, I want the system to automatically classify my complaint into the correct category, so that it is routed to the appropriate department.</w:t>
      </w:r>
    </w:p>
    <w:p w14:paraId="01899DB7"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b/>
          <w:bCs/>
          <w:sz w:val="24"/>
          <w:szCs w:val="24"/>
          <w:lang w:val="en-IN"/>
        </w:rPr>
        <w:t>Acceptance Criteria:</w:t>
      </w:r>
    </w:p>
    <w:p w14:paraId="17743552"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AC-03.1: Given complaint text is processed, when classification is performed, then it is categorized into predefined classes (Roads, Water, Electricity, Waste, Transport). [Priority: High]</w:t>
      </w:r>
    </w:p>
    <w:p w14:paraId="602E5B56"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AC-03.2: Given ambiguous input, when classification occurs, then the system assigns the most probable category with a confidence score. [Priority: Medium]</w:t>
      </w:r>
    </w:p>
    <w:p w14:paraId="6D72E1B2"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AC-03.3: Given classification is completed, then the predicted category is displayed to the user. [Priority: High]</w:t>
      </w:r>
    </w:p>
    <w:p w14:paraId="55161453" w14:textId="77777777" w:rsidR="003E4EC0" w:rsidRDefault="003E4EC0">
      <w:pPr>
        <w:spacing w:line="360" w:lineRule="auto"/>
        <w:jc w:val="both"/>
        <w:rPr>
          <w:rFonts w:ascii="Times New Roman" w:eastAsia="Times New Roman" w:hAnsi="Times New Roman" w:cs="Times New Roman"/>
          <w:b/>
          <w:bCs/>
          <w:sz w:val="28"/>
          <w:szCs w:val="28"/>
        </w:rPr>
      </w:pPr>
      <w:r w:rsidRPr="003E4EC0">
        <w:rPr>
          <w:rFonts w:ascii="Times New Roman" w:eastAsia="Times New Roman" w:hAnsi="Times New Roman" w:cs="Times New Roman"/>
          <w:b/>
          <w:bCs/>
          <w:sz w:val="28"/>
          <w:szCs w:val="28"/>
        </w:rPr>
        <w:t>US-04: Urgency Detection and Priority Assignment</w:t>
      </w:r>
    </w:p>
    <w:p w14:paraId="7953B678"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As a user, I want the system to determine the urgency level of my complaint, so that critical issues are prioritized for faster resolution.</w:t>
      </w:r>
    </w:p>
    <w:p w14:paraId="1B8C07F7"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b/>
          <w:bCs/>
          <w:sz w:val="24"/>
          <w:szCs w:val="24"/>
          <w:lang w:val="en-IN"/>
        </w:rPr>
        <w:t>Acceptance Criteria:</w:t>
      </w:r>
    </w:p>
    <w:p w14:paraId="661A57A2"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AC-04.1: Given complaint content contains critical keywords (e.g., flood, fire, electrical hazard), when processed, then urgency is marked as High. [Priority: High]</w:t>
      </w:r>
    </w:p>
    <w:p w14:paraId="1BA0D7F1"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 xml:space="preserve">AC-04.2: Given general complaints, when </w:t>
      </w:r>
      <w:proofErr w:type="spellStart"/>
      <w:r w:rsidRPr="003E4EC0">
        <w:rPr>
          <w:rFonts w:ascii="Times New Roman" w:eastAsia="Times New Roman" w:hAnsi="Times New Roman" w:cs="Times New Roman"/>
          <w:sz w:val="24"/>
          <w:szCs w:val="24"/>
          <w:lang w:val="en-IN"/>
        </w:rPr>
        <w:t>analyzed</w:t>
      </w:r>
      <w:proofErr w:type="spellEnd"/>
      <w:r w:rsidRPr="003E4EC0">
        <w:rPr>
          <w:rFonts w:ascii="Times New Roman" w:eastAsia="Times New Roman" w:hAnsi="Times New Roman" w:cs="Times New Roman"/>
          <w:sz w:val="24"/>
          <w:szCs w:val="24"/>
          <w:lang w:val="en-IN"/>
        </w:rPr>
        <w:t>, then urgency is assigned as Medium or Low based on severity. [Priority: High]</w:t>
      </w:r>
    </w:p>
    <w:p w14:paraId="0488F639" w14:textId="77777777" w:rsidR="003E4EC0" w:rsidRPr="003E4EC0" w:rsidRDefault="003E4EC0" w:rsidP="003E4EC0">
      <w:pPr>
        <w:spacing w:line="360" w:lineRule="auto"/>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AC-04.3: Given urgency is calculated, then it is displayed clearly as High, Medium, or Low. [Priority: High]</w:t>
      </w:r>
    </w:p>
    <w:p w14:paraId="6BC76C04" w14:textId="77777777" w:rsidR="003E4EC0" w:rsidRPr="003E4EC0" w:rsidRDefault="003E4EC0" w:rsidP="003E4EC0">
      <w:pPr>
        <w:spacing w:line="360" w:lineRule="auto"/>
        <w:jc w:val="both"/>
        <w:rPr>
          <w:rFonts w:ascii="Times New Roman" w:eastAsia="Times New Roman" w:hAnsi="Times New Roman" w:cs="Times New Roman"/>
          <w:b/>
          <w:bCs/>
          <w:sz w:val="28"/>
          <w:szCs w:val="28"/>
          <w:lang w:val="en-IN"/>
        </w:rPr>
      </w:pPr>
      <w:r w:rsidRPr="003E4EC0">
        <w:rPr>
          <w:rFonts w:ascii="Times New Roman" w:eastAsia="Times New Roman" w:hAnsi="Times New Roman" w:cs="Times New Roman"/>
          <w:b/>
          <w:bCs/>
          <w:sz w:val="28"/>
          <w:szCs w:val="28"/>
          <w:lang w:val="en-IN"/>
        </w:rPr>
        <w:t>US-05: Geo-Aware Complaint Routing</w:t>
      </w:r>
    </w:p>
    <w:p w14:paraId="0282AC43"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As a user, I want my complaint to be automatically routed to the correct department based on location, so that it is handled efficiently.</w:t>
      </w:r>
    </w:p>
    <w:p w14:paraId="6A173192"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b/>
          <w:bCs/>
          <w:sz w:val="24"/>
          <w:szCs w:val="24"/>
          <w:lang w:val="en-IN"/>
        </w:rPr>
        <w:t>Acceptance Criteria:</w:t>
      </w:r>
    </w:p>
    <w:p w14:paraId="16D5A6D4"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lastRenderedPageBreak/>
        <w:t>AC-05.1: Given location data is available, when routing is performed, then the complaint is assigned to the correct department. [Priority: High]</w:t>
      </w:r>
    </w:p>
    <w:p w14:paraId="1D6DD601"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AC-05.2: Given no valid location is detected, when submission occurs, then the system prompts the user to provide location manually. [Priority: High]</w:t>
      </w:r>
    </w:p>
    <w:p w14:paraId="19B7A6AD" w14:textId="77777777" w:rsid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AC-05.3: Given routing is successful, then the assigned department is displayed to the user. [Priority: High]</w:t>
      </w:r>
    </w:p>
    <w:p w14:paraId="0A3438AE" w14:textId="5B6CAF5B" w:rsidR="003E4EC0" w:rsidRPr="003E4EC0" w:rsidRDefault="003E4EC0" w:rsidP="003E4EC0">
      <w:pPr>
        <w:spacing w:line="360" w:lineRule="auto"/>
        <w:jc w:val="both"/>
        <w:rPr>
          <w:rFonts w:ascii="Times New Roman" w:eastAsia="Times New Roman" w:hAnsi="Times New Roman" w:cs="Times New Roman"/>
          <w:b/>
          <w:bCs/>
          <w:sz w:val="28"/>
          <w:szCs w:val="28"/>
          <w:lang w:val="en-IN"/>
        </w:rPr>
      </w:pPr>
      <w:r w:rsidRPr="003E4EC0">
        <w:rPr>
          <w:rFonts w:ascii="Times New Roman" w:eastAsia="Times New Roman" w:hAnsi="Times New Roman" w:cs="Times New Roman"/>
          <w:b/>
          <w:bCs/>
          <w:sz w:val="28"/>
          <w:szCs w:val="28"/>
        </w:rPr>
        <w:t>US-06: Complaint Tracking and Status Updates</w:t>
      </w:r>
    </w:p>
    <w:p w14:paraId="049CB1D7"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As a user, I want to track the status of my complaint, so that I can know the progress and resolution.</w:t>
      </w:r>
    </w:p>
    <w:p w14:paraId="0A5F3177"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b/>
          <w:bCs/>
          <w:sz w:val="24"/>
          <w:szCs w:val="24"/>
          <w:lang w:val="en-IN"/>
        </w:rPr>
        <w:t>Acceptance Criteria:</w:t>
      </w:r>
    </w:p>
    <w:p w14:paraId="00F96A17"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AC-06.1: Given a complaint is submitted, when processing is complete, then a unique complaint ID is generated. [Priority: High]</w:t>
      </w:r>
    </w:p>
    <w:p w14:paraId="7B67AF3F"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AC-06.2: Given a valid complaint ID, when queried, then the system displays current status (Pending, In Progress, Resolved). [Priority: High]</w:t>
      </w:r>
    </w:p>
    <w:p w14:paraId="53BAFB3F"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AC-06.3: Given status updates occur, then the user is notified accordingly. [Priority: Medium]</w:t>
      </w:r>
    </w:p>
    <w:p w14:paraId="1E35F9D5" w14:textId="77777777" w:rsidR="003E4EC0" w:rsidRPr="003E4EC0" w:rsidRDefault="003E4EC0" w:rsidP="003E4EC0">
      <w:pPr>
        <w:spacing w:line="360" w:lineRule="auto"/>
        <w:jc w:val="both"/>
        <w:rPr>
          <w:rFonts w:ascii="Times New Roman" w:eastAsia="Times New Roman" w:hAnsi="Times New Roman" w:cs="Times New Roman"/>
          <w:b/>
          <w:bCs/>
          <w:sz w:val="28"/>
          <w:szCs w:val="28"/>
        </w:rPr>
      </w:pPr>
      <w:r w:rsidRPr="003E4EC0">
        <w:rPr>
          <w:rFonts w:ascii="Times New Roman" w:eastAsia="Times New Roman" w:hAnsi="Times New Roman" w:cs="Times New Roman"/>
          <w:b/>
          <w:bCs/>
          <w:sz w:val="28"/>
          <w:szCs w:val="28"/>
        </w:rPr>
        <w:t>US-07: Duplicate Complaint Detection</w:t>
      </w:r>
    </w:p>
    <w:p w14:paraId="2305CAE7"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As a user, I want the system to detect duplicate complaints, so that repeated issues are grouped and handled efficiently.</w:t>
      </w:r>
    </w:p>
    <w:p w14:paraId="3045B485"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b/>
          <w:bCs/>
          <w:sz w:val="24"/>
          <w:szCs w:val="24"/>
          <w:lang w:val="en-IN"/>
        </w:rPr>
        <w:t>Acceptance Criteria:</w:t>
      </w:r>
    </w:p>
    <w:p w14:paraId="7D2B196C"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AC-07.1: Given a new complaint is submitted, when compared with existing data, then similar complaints are identified. [Priority: High]</w:t>
      </w:r>
    </w:p>
    <w:p w14:paraId="797B2C88"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AC-07.2: Given a duplicate complaint is detected, then it is linked to the original complaint ID. [Priority: High]</w:t>
      </w:r>
    </w:p>
    <w:p w14:paraId="0568579E" w14:textId="77777777" w:rsidR="003E4EC0" w:rsidRPr="003E4EC0" w:rsidRDefault="003E4EC0" w:rsidP="003E4EC0">
      <w:pPr>
        <w:spacing w:line="360" w:lineRule="auto"/>
        <w:jc w:val="both"/>
        <w:rPr>
          <w:rFonts w:ascii="Times New Roman" w:eastAsia="Times New Roman" w:hAnsi="Times New Roman" w:cs="Times New Roman"/>
          <w:sz w:val="24"/>
          <w:szCs w:val="24"/>
          <w:lang w:val="en-IN"/>
        </w:rPr>
      </w:pPr>
      <w:r w:rsidRPr="003E4EC0">
        <w:rPr>
          <w:rFonts w:ascii="Times New Roman" w:eastAsia="Times New Roman" w:hAnsi="Times New Roman" w:cs="Times New Roman"/>
          <w:sz w:val="24"/>
          <w:szCs w:val="24"/>
          <w:lang w:val="en-IN"/>
        </w:rPr>
        <w:t>AC-07.3: Given duplicates exist, then the system increases priority or visibility of the issue. [Priority: Medium]</w:t>
      </w:r>
    </w:p>
    <w:p w14:paraId="58EF734C" w14:textId="691D90E3" w:rsidR="002D46A8" w:rsidRDefault="00891D42" w:rsidP="00B90034">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3. USER STORIES – </w:t>
      </w:r>
      <w:r w:rsidR="00995C9E" w:rsidRPr="00995C9E">
        <w:rPr>
          <w:rFonts w:ascii="Times New Roman" w:eastAsia="Times New Roman" w:hAnsi="Times New Roman" w:cs="Times New Roman"/>
          <w:b/>
          <w:bCs/>
          <w:sz w:val="28"/>
          <w:szCs w:val="28"/>
        </w:rPr>
        <w:t>AI Triage System</w:t>
      </w:r>
    </w:p>
    <w:p w14:paraId="38A805C2" w14:textId="77777777" w:rsidR="004E2C18" w:rsidRPr="004E2C18" w:rsidRDefault="004E2C18" w:rsidP="004E2C18">
      <w:pPr>
        <w:spacing w:line="360" w:lineRule="auto"/>
        <w:jc w:val="both"/>
        <w:rPr>
          <w:rFonts w:ascii="Times New Roman" w:eastAsia="Times New Roman" w:hAnsi="Times New Roman" w:cs="Times New Roman"/>
          <w:b/>
          <w:bCs/>
          <w:sz w:val="28"/>
          <w:szCs w:val="28"/>
          <w:lang w:val="en-IN"/>
        </w:rPr>
      </w:pPr>
      <w:r w:rsidRPr="004E2C18">
        <w:rPr>
          <w:rFonts w:ascii="Times New Roman" w:eastAsia="Times New Roman" w:hAnsi="Times New Roman" w:cs="Times New Roman"/>
          <w:b/>
          <w:bCs/>
          <w:sz w:val="28"/>
          <w:szCs w:val="28"/>
          <w:lang w:val="en-IN"/>
        </w:rPr>
        <w:t>US-08: Multimodal Processing Validation</w:t>
      </w:r>
    </w:p>
    <w:p w14:paraId="20F1C8A2"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As a risk analyst, I want to confirm that the system correctly processes multimodal inputs such as text, image, and audio, so that I can trust that all complaint data is accurately interpreted.</w:t>
      </w:r>
    </w:p>
    <w:p w14:paraId="76AAAA91"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Acceptance Criteria:</w:t>
      </w:r>
    </w:p>
    <w:p w14:paraId="0C5E73F7"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AC-08.1: Given an audio input, when processed, then it is converted into text using speech recognition. [Priority: High]</w:t>
      </w:r>
    </w:p>
    <w:p w14:paraId="1E9384CD"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AC-08.2: Given an image input, when processed, then a descriptive caption is generated using image analysis models. [Priority: High]</w:t>
      </w:r>
    </w:p>
    <w:p w14:paraId="1C5A7D8C"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AC-08.3: Given multimodal inputs, when processing is completed, then all inputs are converted into a unified text representation. [Priority: High]</w:t>
      </w:r>
    </w:p>
    <w:p w14:paraId="568F2BDD"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AC-08.4: The processed output maintains semantic meaning of the original complaint input. [Priority: Medium]</w:t>
      </w:r>
    </w:p>
    <w:p w14:paraId="4D92AC7A" w14:textId="77777777" w:rsidR="004E2C18" w:rsidRPr="004E2C18" w:rsidRDefault="00000000" w:rsidP="004E2C18">
      <w:pPr>
        <w:spacing w:line="360" w:lineRule="auto"/>
        <w:ind w:left="360"/>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pict w14:anchorId="45E3733E">
          <v:rect id="_x0000_i1025" style="width:0;height:1.5pt" o:hralign="center" o:hrstd="t" o:hr="t" fillcolor="#a0a0a0" stroked="f"/>
        </w:pict>
      </w:r>
    </w:p>
    <w:p w14:paraId="0EEFB371" w14:textId="77777777" w:rsidR="004E2C18" w:rsidRPr="004E2C18" w:rsidRDefault="004E2C18" w:rsidP="004E2C18">
      <w:pPr>
        <w:spacing w:line="360" w:lineRule="auto"/>
        <w:jc w:val="both"/>
        <w:rPr>
          <w:rFonts w:ascii="Times New Roman" w:eastAsia="Times New Roman" w:hAnsi="Times New Roman" w:cs="Times New Roman"/>
          <w:b/>
          <w:bCs/>
          <w:sz w:val="28"/>
          <w:szCs w:val="28"/>
          <w:lang w:val="en-IN"/>
        </w:rPr>
      </w:pPr>
      <w:r w:rsidRPr="004E2C18">
        <w:rPr>
          <w:rFonts w:ascii="Times New Roman" w:eastAsia="Times New Roman" w:hAnsi="Times New Roman" w:cs="Times New Roman"/>
          <w:b/>
          <w:bCs/>
          <w:sz w:val="28"/>
          <w:szCs w:val="28"/>
          <w:lang w:val="en-IN"/>
        </w:rPr>
        <w:t>US-09: Complaint Classification Accuracy</w:t>
      </w:r>
    </w:p>
    <w:p w14:paraId="1CC3B7D7"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As a risk analyst, I want to verify that the complaint classification model accurately categorizes complaints into predefined departments, so that routing decisions are reliable.</w:t>
      </w:r>
    </w:p>
    <w:p w14:paraId="1B707904"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Acceptance Criteria:</w:t>
      </w:r>
    </w:p>
    <w:p w14:paraId="44DF53FD"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AC-09.1: Complaints are classified into categories such as Roads, Water, Electricity, Waste, and Transport. [Priority: High]</w:t>
      </w:r>
    </w:p>
    <w:p w14:paraId="46A5D9F7"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AC-09.2: Classification accuracy meets acceptable performance thresholds on test data. [Priority: High]</w:t>
      </w:r>
    </w:p>
    <w:p w14:paraId="63A7B664"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AC-09.3: The system provides a confidence score along with each prediction. [Priority: Medium]</w:t>
      </w:r>
    </w:p>
    <w:p w14:paraId="340CF61E"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lastRenderedPageBreak/>
        <w:t>AC-09.4: Misclassified samples are logged for further model improvement. [Priority: Medium]</w:t>
      </w:r>
    </w:p>
    <w:p w14:paraId="704AA3EE" w14:textId="77777777" w:rsidR="004E2C18" w:rsidRPr="004E2C18" w:rsidRDefault="00000000" w:rsidP="004E2C18">
      <w:pPr>
        <w:spacing w:line="360" w:lineRule="auto"/>
        <w:ind w:left="360"/>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pict w14:anchorId="41C8F627">
          <v:rect id="_x0000_i1026" style="width:0;height:1.5pt" o:hralign="center" o:hrstd="t" o:hr="t" fillcolor="#a0a0a0" stroked="f"/>
        </w:pict>
      </w:r>
    </w:p>
    <w:p w14:paraId="7A7FC2CA" w14:textId="77777777" w:rsidR="004E2C18" w:rsidRPr="004E2C18" w:rsidRDefault="004E2C18" w:rsidP="004E2C18">
      <w:pPr>
        <w:spacing w:line="360" w:lineRule="auto"/>
        <w:jc w:val="both"/>
        <w:rPr>
          <w:rFonts w:ascii="Times New Roman" w:eastAsia="Times New Roman" w:hAnsi="Times New Roman" w:cs="Times New Roman"/>
          <w:b/>
          <w:bCs/>
          <w:sz w:val="28"/>
          <w:szCs w:val="28"/>
          <w:lang w:val="en-IN"/>
        </w:rPr>
      </w:pPr>
      <w:r w:rsidRPr="004E2C18">
        <w:rPr>
          <w:rFonts w:ascii="Times New Roman" w:eastAsia="Times New Roman" w:hAnsi="Times New Roman" w:cs="Times New Roman"/>
          <w:b/>
          <w:bCs/>
          <w:sz w:val="28"/>
          <w:szCs w:val="28"/>
          <w:lang w:val="en-IN"/>
        </w:rPr>
        <w:t>US-10: Urgency Detection Validation</w:t>
      </w:r>
    </w:p>
    <w:p w14:paraId="1260BDCA"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As a risk analyst, I want to ensure that the system correctly identifies urgency levels of complaints, so that critical issues are prioritized appropriately.</w:t>
      </w:r>
    </w:p>
    <w:p w14:paraId="245DB258"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Acceptance Criteria:</w:t>
      </w:r>
    </w:p>
    <w:p w14:paraId="398FAA25"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AC-10.1: Complaints containing critical keywords (e.g., fire, flood, electrocution) are classified as High urgency. [Priority: High]</w:t>
      </w:r>
    </w:p>
    <w:p w14:paraId="577F0E8E"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AC-10.2: Urgency levels are categorized into High, Medium, and Low based on severity. [Priority: High]</w:t>
      </w:r>
    </w:p>
    <w:p w14:paraId="405E3182"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AC-10.3: The urgency model produces consistent results for similar inputs. [Priority: Medium]</w:t>
      </w:r>
    </w:p>
    <w:p w14:paraId="789E0C7C"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AC-10.4: Urgency classification performance is evaluated using appropriate metrics. [Priority: Medium]</w:t>
      </w:r>
    </w:p>
    <w:p w14:paraId="6251DD17" w14:textId="6CFCA341" w:rsidR="004E2C18" w:rsidRPr="004E2C18" w:rsidRDefault="00000000" w:rsidP="004E2C18">
      <w:pPr>
        <w:spacing w:line="360" w:lineRule="auto"/>
        <w:ind w:left="360"/>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pict w14:anchorId="55980DD5">
          <v:rect id="_x0000_i1027" style="width:445.05pt;height:.05pt" o:hrpct="989" o:hralign="center" o:hrstd="t" o:hr="t" fillcolor="#a0a0a0" stroked="f"/>
        </w:pict>
      </w:r>
    </w:p>
    <w:p w14:paraId="799BB8DB" w14:textId="77777777" w:rsidR="004E2C18" w:rsidRPr="004E2C18" w:rsidRDefault="004E2C18" w:rsidP="004E2C18">
      <w:pPr>
        <w:spacing w:line="360" w:lineRule="auto"/>
        <w:jc w:val="both"/>
        <w:rPr>
          <w:rFonts w:ascii="Times New Roman" w:eastAsia="Times New Roman" w:hAnsi="Times New Roman" w:cs="Times New Roman"/>
          <w:b/>
          <w:bCs/>
          <w:sz w:val="28"/>
          <w:szCs w:val="28"/>
          <w:lang w:val="en-IN"/>
        </w:rPr>
      </w:pPr>
      <w:r w:rsidRPr="004E2C18">
        <w:rPr>
          <w:rFonts w:ascii="Times New Roman" w:eastAsia="Times New Roman" w:hAnsi="Times New Roman" w:cs="Times New Roman"/>
          <w:b/>
          <w:bCs/>
          <w:sz w:val="28"/>
          <w:szCs w:val="28"/>
          <w:lang w:val="en-IN"/>
        </w:rPr>
        <w:t>US-11: Geo-Aware Routing Validation</w:t>
      </w:r>
    </w:p>
    <w:p w14:paraId="660FB346"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As a risk analyst, I want to confirm that complaints are routed based on geographical location, so that they are assigned to the correct department jurisdiction.</w:t>
      </w:r>
    </w:p>
    <w:p w14:paraId="035D7F3E"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Acceptance Criteria:</w:t>
      </w:r>
    </w:p>
    <w:p w14:paraId="34E715D6"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AC-11.1: Location data is extracted accurately from complaint inputs. [Priority: High]</w:t>
      </w:r>
    </w:p>
    <w:p w14:paraId="203D81F2"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AC-11.2: Complaints are routed only to departments within the valid geographic region. [Priority: High]</w:t>
      </w:r>
    </w:p>
    <w:p w14:paraId="72AED42A"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AC-11.3: If no valid location is detected, the complaint is flagged for manual review. [Priority: Medium]</w:t>
      </w:r>
    </w:p>
    <w:p w14:paraId="380E3264"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lastRenderedPageBreak/>
        <w:t>AC-11.4: Routing accuracy is validated against known location-department mappings. [Priority: Medium]</w:t>
      </w:r>
    </w:p>
    <w:p w14:paraId="13AFE5CC" w14:textId="77777777" w:rsidR="004E2C18" w:rsidRPr="004E2C18" w:rsidRDefault="00000000" w:rsidP="004E2C18">
      <w:pPr>
        <w:spacing w:line="360" w:lineRule="auto"/>
        <w:ind w:left="360"/>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pict w14:anchorId="45579226">
          <v:rect id="_x0000_i1028" style="width:0;height:1.5pt" o:hralign="center" o:hrstd="t" o:hr="t" fillcolor="#a0a0a0" stroked="f"/>
        </w:pict>
      </w:r>
    </w:p>
    <w:p w14:paraId="5E0F70D0" w14:textId="77777777" w:rsidR="004E2C18" w:rsidRPr="004E2C18" w:rsidRDefault="004E2C18" w:rsidP="004E2C18">
      <w:pPr>
        <w:spacing w:line="360" w:lineRule="auto"/>
        <w:jc w:val="both"/>
        <w:rPr>
          <w:rFonts w:ascii="Times New Roman" w:eastAsia="Times New Roman" w:hAnsi="Times New Roman" w:cs="Times New Roman"/>
          <w:b/>
          <w:bCs/>
          <w:sz w:val="28"/>
          <w:szCs w:val="28"/>
          <w:lang w:val="en-IN"/>
        </w:rPr>
      </w:pPr>
      <w:r w:rsidRPr="004E2C18">
        <w:rPr>
          <w:rFonts w:ascii="Times New Roman" w:eastAsia="Times New Roman" w:hAnsi="Times New Roman" w:cs="Times New Roman"/>
          <w:b/>
          <w:bCs/>
          <w:sz w:val="28"/>
          <w:szCs w:val="28"/>
          <w:lang w:val="en-IN"/>
        </w:rPr>
        <w:t>US-12: Duplicate Complaint Detection Validation</w:t>
      </w:r>
    </w:p>
    <w:p w14:paraId="1167D420"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As a risk analyst, I want to verify that duplicate complaints are correctly identified, so that redundant processing is minimized.</w:t>
      </w:r>
    </w:p>
    <w:p w14:paraId="57418D11"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Acceptance Criteria:</w:t>
      </w:r>
    </w:p>
    <w:p w14:paraId="08CD9CEC"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AC-12.1: Similar complaints are identified using similarity metrics. [Priority: High]</w:t>
      </w:r>
    </w:p>
    <w:p w14:paraId="5309B1BF"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AC-12.2: Duplicate complaints are linked to an existing complaint ID. [Priority: High]</w:t>
      </w:r>
    </w:p>
    <w:p w14:paraId="35F4C614"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AC-12.3: Duplicate detection reduces redundant workload without missing unique complaints. [Priority: Medium]</w:t>
      </w:r>
    </w:p>
    <w:p w14:paraId="0A5FB101"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AC-12.4: Threshold for similarity detection is validated and optimized. [Priority: Medium]</w:t>
      </w:r>
    </w:p>
    <w:p w14:paraId="14162EA2" w14:textId="77777777" w:rsidR="004E2C18" w:rsidRPr="004E2C18" w:rsidRDefault="00000000" w:rsidP="004E2C18">
      <w:pPr>
        <w:spacing w:line="360" w:lineRule="auto"/>
        <w:ind w:left="360"/>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pict w14:anchorId="4B8E999D">
          <v:rect id="_x0000_i1029" style="width:0;height:1.5pt" o:hralign="center" o:hrstd="t" o:hr="t" fillcolor="#a0a0a0" stroked="f"/>
        </w:pict>
      </w:r>
    </w:p>
    <w:p w14:paraId="3207CA54" w14:textId="77777777" w:rsidR="004E2C18" w:rsidRPr="004E2C18" w:rsidRDefault="004E2C18" w:rsidP="004E2C18">
      <w:pPr>
        <w:spacing w:line="360" w:lineRule="auto"/>
        <w:jc w:val="both"/>
        <w:rPr>
          <w:rFonts w:ascii="Times New Roman" w:eastAsia="Times New Roman" w:hAnsi="Times New Roman" w:cs="Times New Roman"/>
          <w:b/>
          <w:bCs/>
          <w:sz w:val="28"/>
          <w:szCs w:val="28"/>
          <w:lang w:val="en-IN"/>
        </w:rPr>
      </w:pPr>
      <w:r w:rsidRPr="004E2C18">
        <w:rPr>
          <w:rFonts w:ascii="Times New Roman" w:eastAsia="Times New Roman" w:hAnsi="Times New Roman" w:cs="Times New Roman"/>
          <w:b/>
          <w:bCs/>
          <w:sz w:val="28"/>
          <w:szCs w:val="28"/>
          <w:lang w:val="en-IN"/>
        </w:rPr>
        <w:t>US-13: System Performance Evaluation</w:t>
      </w:r>
    </w:p>
    <w:p w14:paraId="6FE9CB4F"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As a risk analyst, I want to evaluate the overall system performance using appropriate metrics, so that I can ensure reliability and effectiveness.</w:t>
      </w:r>
    </w:p>
    <w:p w14:paraId="77298AE2"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Acceptance Criteria:</w:t>
      </w:r>
    </w:p>
    <w:p w14:paraId="0FC2039B"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AC-13.1: Classification performance is evaluated using metrics such as accuracy, precision, recall, and F1-score. [Priority: High]</w:t>
      </w:r>
    </w:p>
    <w:p w14:paraId="2110FC65"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AC-13.2: System latency is measured and maintained within acceptable limits. [Priority: Medium]</w:t>
      </w:r>
    </w:p>
    <w:p w14:paraId="23AF732E" w14:textId="77777777" w:rsidR="004E2C18" w:rsidRP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AC-13.3: Confusion matrix is generated for classification results. [Priority: Medium]</w:t>
      </w:r>
    </w:p>
    <w:p w14:paraId="1CE25FF0" w14:textId="77777777" w:rsidR="004E2C18" w:rsidRDefault="004E2C18" w:rsidP="004E2C18">
      <w:pPr>
        <w:spacing w:line="360" w:lineRule="auto"/>
        <w:jc w:val="both"/>
        <w:rPr>
          <w:rFonts w:ascii="Times New Roman" w:eastAsia="Times New Roman" w:hAnsi="Times New Roman" w:cs="Times New Roman"/>
          <w:sz w:val="24"/>
          <w:szCs w:val="24"/>
          <w:lang w:val="en-IN"/>
        </w:rPr>
      </w:pPr>
      <w:r w:rsidRPr="004E2C18">
        <w:rPr>
          <w:rFonts w:ascii="Times New Roman" w:eastAsia="Times New Roman" w:hAnsi="Times New Roman" w:cs="Times New Roman"/>
          <w:sz w:val="24"/>
          <w:szCs w:val="24"/>
          <w:lang w:val="en-IN"/>
        </w:rPr>
        <w:t>AC-13.4: Performance reports are available for monitoring and improvement. [Priority: Medium]</w:t>
      </w:r>
    </w:p>
    <w:p w14:paraId="22EFEA34" w14:textId="77777777" w:rsidR="007E38FB" w:rsidRDefault="007E38FB" w:rsidP="00B90034">
      <w:pPr>
        <w:spacing w:line="360" w:lineRule="auto"/>
        <w:jc w:val="center"/>
        <w:rPr>
          <w:rFonts w:ascii="Times New Roman" w:eastAsia="Times New Roman" w:hAnsi="Times New Roman" w:cs="Times New Roman"/>
          <w:b/>
          <w:bCs/>
          <w:sz w:val="28"/>
          <w:szCs w:val="28"/>
          <w:lang w:val="en-IN"/>
        </w:rPr>
      </w:pPr>
      <w:r w:rsidRPr="007E38FB">
        <w:rPr>
          <w:rFonts w:ascii="Times New Roman" w:eastAsia="Times New Roman" w:hAnsi="Times New Roman" w:cs="Times New Roman"/>
          <w:b/>
          <w:bCs/>
          <w:sz w:val="28"/>
          <w:szCs w:val="28"/>
          <w:lang w:val="en-IN"/>
        </w:rPr>
        <w:lastRenderedPageBreak/>
        <w:t>4. USER STORIES – SYSTEM ADMINISTRATOR</w:t>
      </w:r>
    </w:p>
    <w:p w14:paraId="6243260E" w14:textId="5F9E0742" w:rsidR="007E38FB" w:rsidRPr="007E38FB" w:rsidRDefault="007E38FB" w:rsidP="007E38FB">
      <w:pPr>
        <w:spacing w:line="360" w:lineRule="auto"/>
        <w:jc w:val="both"/>
        <w:rPr>
          <w:rFonts w:ascii="Times New Roman" w:eastAsia="Times New Roman" w:hAnsi="Times New Roman" w:cs="Times New Roman"/>
          <w:b/>
          <w:bCs/>
          <w:sz w:val="28"/>
          <w:szCs w:val="28"/>
          <w:lang w:val="en-IN"/>
        </w:rPr>
      </w:pPr>
      <w:r w:rsidRPr="007E38FB">
        <w:rPr>
          <w:rFonts w:ascii="Times New Roman" w:eastAsia="Times New Roman" w:hAnsi="Times New Roman" w:cs="Times New Roman"/>
          <w:b/>
          <w:bCs/>
          <w:sz w:val="28"/>
          <w:szCs w:val="28"/>
        </w:rPr>
        <w:t>US-14: System Monitoring</w:t>
      </w:r>
    </w:p>
    <w:p w14:paraId="7C760DBF"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As a system administrator, I want to monitor system performance and logs, so that I can ensure the system runs smoothly and detect issues quickly.</w:t>
      </w:r>
    </w:p>
    <w:p w14:paraId="57FA4A6D"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b/>
          <w:bCs/>
          <w:sz w:val="24"/>
          <w:szCs w:val="24"/>
          <w:lang w:val="en-IN"/>
        </w:rPr>
        <w:t>Acceptance Criteria:</w:t>
      </w:r>
    </w:p>
    <w:p w14:paraId="3806231F"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AC-14.1: System logs are generated for all major operations. [Priority: High]</w:t>
      </w:r>
      <w:r w:rsidRPr="007E38FB">
        <w:rPr>
          <w:rFonts w:ascii="Times New Roman" w:eastAsia="Times New Roman" w:hAnsi="Times New Roman" w:cs="Times New Roman"/>
          <w:sz w:val="24"/>
          <w:szCs w:val="24"/>
          <w:lang w:val="en-IN"/>
        </w:rPr>
        <w:br/>
        <w:t>AC-14.2: Errors and failures are recorded and visible to the admin. [Priority: High]</w:t>
      </w:r>
      <w:r w:rsidRPr="007E38FB">
        <w:rPr>
          <w:rFonts w:ascii="Times New Roman" w:eastAsia="Times New Roman" w:hAnsi="Times New Roman" w:cs="Times New Roman"/>
          <w:sz w:val="24"/>
          <w:szCs w:val="24"/>
          <w:lang w:val="en-IN"/>
        </w:rPr>
        <w:br/>
        <w:t>AC-14.3: System performance metrics are available for monitoring. [Priority: Medium]</w:t>
      </w:r>
    </w:p>
    <w:p w14:paraId="5E7E28D6" w14:textId="77777777" w:rsidR="007E38FB" w:rsidRPr="007E38FB" w:rsidRDefault="00000000" w:rsidP="007E38FB">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392C884F">
          <v:rect id="_x0000_i1030" style="width:0;height:1.5pt" o:hralign="center" o:hrstd="t" o:hr="t" fillcolor="#a0a0a0" stroked="f"/>
        </w:pict>
      </w:r>
    </w:p>
    <w:p w14:paraId="28F18C02" w14:textId="77777777" w:rsidR="007E38FB" w:rsidRPr="007E38FB" w:rsidRDefault="007E38FB" w:rsidP="007E38FB">
      <w:pPr>
        <w:spacing w:line="360" w:lineRule="auto"/>
        <w:jc w:val="both"/>
        <w:rPr>
          <w:rFonts w:ascii="Times New Roman" w:eastAsia="Times New Roman" w:hAnsi="Times New Roman" w:cs="Times New Roman"/>
          <w:b/>
          <w:bCs/>
          <w:sz w:val="28"/>
          <w:szCs w:val="28"/>
          <w:lang w:val="en-IN"/>
        </w:rPr>
      </w:pPr>
      <w:r w:rsidRPr="007E38FB">
        <w:rPr>
          <w:rFonts w:ascii="Times New Roman" w:eastAsia="Times New Roman" w:hAnsi="Times New Roman" w:cs="Times New Roman"/>
          <w:b/>
          <w:bCs/>
          <w:sz w:val="28"/>
          <w:szCs w:val="28"/>
          <w:lang w:val="en-IN"/>
        </w:rPr>
        <w:t>US-15: Model and System Maintenance</w:t>
      </w:r>
    </w:p>
    <w:p w14:paraId="559502A4"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As a system administrator, I want to update AI models and system components, so that the system remains accurate and up to date.</w:t>
      </w:r>
    </w:p>
    <w:p w14:paraId="50932638"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b/>
          <w:bCs/>
          <w:sz w:val="24"/>
          <w:szCs w:val="24"/>
          <w:lang w:val="en-IN"/>
        </w:rPr>
        <w:t>Acceptance Criteria:</w:t>
      </w:r>
    </w:p>
    <w:p w14:paraId="382E079D"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AC-15.1: AI models can be updated without changing the entire system. [Priority: High]</w:t>
      </w:r>
      <w:r w:rsidRPr="007E38FB">
        <w:rPr>
          <w:rFonts w:ascii="Times New Roman" w:eastAsia="Times New Roman" w:hAnsi="Times New Roman" w:cs="Times New Roman"/>
          <w:sz w:val="24"/>
          <w:szCs w:val="24"/>
          <w:lang w:val="en-IN"/>
        </w:rPr>
        <w:br/>
        <w:t>AC-15.2: System supports independent updates of components. [Priority: Medium]</w:t>
      </w:r>
      <w:r w:rsidRPr="007E38FB">
        <w:rPr>
          <w:rFonts w:ascii="Times New Roman" w:eastAsia="Times New Roman" w:hAnsi="Times New Roman" w:cs="Times New Roman"/>
          <w:sz w:val="24"/>
          <w:szCs w:val="24"/>
          <w:lang w:val="en-IN"/>
        </w:rPr>
        <w:br/>
        <w:t>AC-15.3: System continues to function correctly after updates. [Priority: High]</w:t>
      </w:r>
    </w:p>
    <w:p w14:paraId="6571A994" w14:textId="1C0E5F58" w:rsidR="007E38FB" w:rsidRPr="00995C9E" w:rsidRDefault="00995C9E" w:rsidP="00995C9E">
      <w:pPr>
        <w:widowControl w:val="0"/>
        <w:pBdr>
          <w:top w:val="nil"/>
          <w:left w:val="nil"/>
          <w:bottom w:val="nil"/>
          <w:right w:val="nil"/>
          <w:between w:val="nil"/>
        </w:pBdr>
        <w:spacing w:after="0" w:line="240" w:lineRule="auto"/>
        <w:jc w:val="both"/>
        <w:rPr>
          <w:rFonts w:ascii="Times New Roman" w:eastAsia="Times New Roman" w:hAnsi="Times New Roman" w:cs="Times New Roman"/>
          <w:b/>
          <w:bCs/>
          <w:sz w:val="28"/>
          <w:szCs w:val="28"/>
        </w:rPr>
      </w:pPr>
      <w:r w:rsidRPr="00995C9E">
        <w:rPr>
          <w:rFonts w:ascii="Times New Roman" w:eastAsia="Times New Roman" w:hAnsi="Times New Roman" w:cs="Times New Roman"/>
          <w:b/>
          <w:bCs/>
          <w:sz w:val="28"/>
          <w:szCs w:val="28"/>
        </w:rPr>
        <w:t>5.</w:t>
      </w:r>
      <w:r w:rsidR="008A53FE">
        <w:rPr>
          <w:rFonts w:ascii="Times New Roman" w:eastAsia="Times New Roman" w:hAnsi="Times New Roman" w:cs="Times New Roman"/>
          <w:b/>
          <w:bCs/>
          <w:sz w:val="28"/>
          <w:szCs w:val="28"/>
        </w:rPr>
        <w:t xml:space="preserve"> </w:t>
      </w:r>
      <w:r w:rsidRPr="00995C9E">
        <w:rPr>
          <w:rFonts w:ascii="Times New Roman" w:eastAsia="Times New Roman" w:hAnsi="Times New Roman" w:cs="Times New Roman"/>
          <w:b/>
          <w:bCs/>
          <w:sz w:val="28"/>
          <w:szCs w:val="28"/>
        </w:rPr>
        <w:t>User stories- Stakeholder and Non-Functional Requirements</w:t>
      </w:r>
    </w:p>
    <w:p w14:paraId="6B7E34CE" w14:textId="77777777" w:rsidR="00995C9E" w:rsidRPr="004E2C18" w:rsidRDefault="00995C9E" w:rsidP="00995C9E">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p>
    <w:p w14:paraId="06999960" w14:textId="77777777" w:rsidR="007E38FB" w:rsidRPr="007E38FB" w:rsidRDefault="007E38FB" w:rsidP="007E38FB">
      <w:pPr>
        <w:spacing w:line="360" w:lineRule="auto"/>
        <w:jc w:val="both"/>
        <w:rPr>
          <w:rFonts w:ascii="Times New Roman" w:eastAsia="Times New Roman" w:hAnsi="Times New Roman" w:cs="Times New Roman"/>
          <w:b/>
          <w:bCs/>
          <w:sz w:val="28"/>
          <w:szCs w:val="28"/>
          <w:lang w:val="en-IN"/>
        </w:rPr>
      </w:pPr>
      <w:r w:rsidRPr="007E38FB">
        <w:rPr>
          <w:rFonts w:ascii="Times New Roman" w:eastAsia="Times New Roman" w:hAnsi="Times New Roman" w:cs="Times New Roman"/>
          <w:b/>
          <w:bCs/>
          <w:sz w:val="28"/>
          <w:szCs w:val="28"/>
          <w:lang w:val="en-IN"/>
        </w:rPr>
        <w:t>US-16: Unified Complaint System</w:t>
      </w:r>
    </w:p>
    <w:p w14:paraId="4D9DBED5"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As a project stakeholder, I want the system to handle complaint submission, classification, and routing in a single platform, so that there is no need for multiple systems.</w:t>
      </w:r>
    </w:p>
    <w:p w14:paraId="37AECBBE"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b/>
          <w:bCs/>
          <w:sz w:val="24"/>
          <w:szCs w:val="24"/>
          <w:lang w:val="en-IN"/>
        </w:rPr>
        <w:t>Acceptance Criteria:</w:t>
      </w:r>
    </w:p>
    <w:p w14:paraId="47CB141C"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AC-16.1: Complaint submission, processing, and tracking are available in one interface. [Priority: High]</w:t>
      </w:r>
      <w:r w:rsidRPr="007E38FB">
        <w:rPr>
          <w:rFonts w:ascii="Times New Roman" w:eastAsia="Times New Roman" w:hAnsi="Times New Roman" w:cs="Times New Roman"/>
          <w:sz w:val="24"/>
          <w:szCs w:val="24"/>
          <w:lang w:val="en-IN"/>
        </w:rPr>
        <w:br/>
      </w:r>
      <w:r w:rsidRPr="007E38FB">
        <w:rPr>
          <w:rFonts w:ascii="Times New Roman" w:eastAsia="Times New Roman" w:hAnsi="Times New Roman" w:cs="Times New Roman"/>
          <w:sz w:val="24"/>
          <w:szCs w:val="24"/>
          <w:lang w:val="en-IN"/>
        </w:rPr>
        <w:lastRenderedPageBreak/>
        <w:t>AC-16.2: The system provides category, urgency level, and department assignment. [Priority: High]</w:t>
      </w:r>
    </w:p>
    <w:p w14:paraId="54CF5914" w14:textId="77777777" w:rsidR="007E38FB" w:rsidRPr="007E38FB" w:rsidRDefault="00000000" w:rsidP="007E38FB">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3BF04EB3">
          <v:rect id="_x0000_i1031" style="width:0;height:1.5pt" o:hralign="center" o:hrstd="t" o:hr="t" fillcolor="#a0a0a0" stroked="f"/>
        </w:pict>
      </w:r>
    </w:p>
    <w:p w14:paraId="3199251D" w14:textId="77777777" w:rsidR="007E38FB" w:rsidRPr="007E38FB" w:rsidRDefault="007E38FB" w:rsidP="007E38FB">
      <w:pPr>
        <w:spacing w:line="360" w:lineRule="auto"/>
        <w:jc w:val="both"/>
        <w:rPr>
          <w:rFonts w:ascii="Times New Roman" w:eastAsia="Times New Roman" w:hAnsi="Times New Roman" w:cs="Times New Roman"/>
          <w:b/>
          <w:bCs/>
          <w:sz w:val="28"/>
          <w:szCs w:val="28"/>
          <w:lang w:val="en-IN"/>
        </w:rPr>
      </w:pPr>
      <w:r w:rsidRPr="007E38FB">
        <w:rPr>
          <w:rFonts w:ascii="Times New Roman" w:eastAsia="Times New Roman" w:hAnsi="Times New Roman" w:cs="Times New Roman"/>
          <w:b/>
          <w:bCs/>
          <w:sz w:val="28"/>
          <w:szCs w:val="28"/>
          <w:lang w:val="en-IN"/>
        </w:rPr>
        <w:t>US-17: Human-in-the-Loop Decision Support</w:t>
      </w:r>
    </w:p>
    <w:p w14:paraId="5B31A300"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As a project stakeholder, I want the system to act as a decision-support tool, so that final actions are taken by authorities and not automatically by the system.</w:t>
      </w:r>
    </w:p>
    <w:p w14:paraId="1A470C32"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b/>
          <w:bCs/>
          <w:sz w:val="24"/>
          <w:szCs w:val="24"/>
          <w:lang w:val="en-IN"/>
        </w:rPr>
        <w:t>Acceptance Criteria:</w:t>
      </w:r>
    </w:p>
    <w:p w14:paraId="32ABA1CC" w14:textId="77777777" w:rsidR="007E38FB" w:rsidRPr="007E38FB"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AC-17.1: The system displays complaint category and urgency, not final action. [Priority: High]</w:t>
      </w:r>
      <w:r w:rsidRPr="007E38FB">
        <w:rPr>
          <w:rFonts w:ascii="Times New Roman" w:eastAsia="Times New Roman" w:hAnsi="Times New Roman" w:cs="Times New Roman"/>
          <w:sz w:val="24"/>
          <w:szCs w:val="24"/>
          <w:lang w:val="en-IN"/>
        </w:rPr>
        <w:br/>
        <w:t>AC-17.2: A disclaimer is shown that final decisions are made by officials. [Priority: High]</w:t>
      </w:r>
    </w:p>
    <w:p w14:paraId="7D6ADB75" w14:textId="77777777" w:rsidR="007E38FB" w:rsidRPr="007E38FB" w:rsidRDefault="00000000" w:rsidP="007E38FB">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0D07FDA0">
          <v:rect id="_x0000_i1032" style="width:0;height:1.5pt" o:hralign="center" o:hrstd="t" o:hr="t" fillcolor="#a0a0a0" stroked="f"/>
        </w:pict>
      </w:r>
    </w:p>
    <w:p w14:paraId="07721B3B" w14:textId="77777777" w:rsidR="007E38FB" w:rsidRPr="007E38FB" w:rsidRDefault="007E38FB" w:rsidP="007E38FB">
      <w:pPr>
        <w:spacing w:line="360" w:lineRule="auto"/>
        <w:jc w:val="both"/>
        <w:rPr>
          <w:rFonts w:ascii="Times New Roman" w:eastAsia="Times New Roman" w:hAnsi="Times New Roman" w:cs="Times New Roman"/>
          <w:b/>
          <w:bCs/>
          <w:sz w:val="28"/>
          <w:szCs w:val="28"/>
          <w:lang w:val="en-IN"/>
        </w:rPr>
      </w:pPr>
      <w:r w:rsidRPr="007E38FB">
        <w:rPr>
          <w:rFonts w:ascii="Times New Roman" w:eastAsia="Times New Roman" w:hAnsi="Times New Roman" w:cs="Times New Roman"/>
          <w:b/>
          <w:bCs/>
          <w:sz w:val="28"/>
          <w:szCs w:val="28"/>
          <w:lang w:val="en-IN"/>
        </w:rPr>
        <w:t>US-18: Documentation</w:t>
      </w:r>
    </w:p>
    <w:p w14:paraId="52261270" w14:textId="3571F2E2" w:rsidR="002D46A8" w:rsidRDefault="007E38FB" w:rsidP="007E38FB">
      <w:pPr>
        <w:spacing w:line="360" w:lineRule="auto"/>
        <w:jc w:val="both"/>
        <w:rPr>
          <w:rFonts w:ascii="Times New Roman" w:eastAsia="Times New Roman" w:hAnsi="Times New Roman" w:cs="Times New Roman"/>
          <w:sz w:val="24"/>
          <w:szCs w:val="24"/>
          <w:lang w:val="en-IN"/>
        </w:rPr>
      </w:pPr>
      <w:r w:rsidRPr="007E38FB">
        <w:rPr>
          <w:rFonts w:ascii="Times New Roman" w:eastAsia="Times New Roman" w:hAnsi="Times New Roman" w:cs="Times New Roman"/>
          <w:sz w:val="24"/>
          <w:szCs w:val="24"/>
          <w:lang w:val="en-IN"/>
        </w:rPr>
        <w:t>As a project stakeholder, I want proper system documentation, so that the project can be maintained and improved.</w:t>
      </w:r>
    </w:p>
    <w:p w14:paraId="17E0C743" w14:textId="77777777" w:rsidR="007E38FB" w:rsidRDefault="007E38FB" w:rsidP="007E38FB">
      <w:pPr>
        <w:spacing w:line="360" w:lineRule="auto"/>
        <w:jc w:val="both"/>
        <w:rPr>
          <w:rFonts w:ascii="Times New Roman" w:eastAsia="Times New Roman" w:hAnsi="Times New Roman" w:cs="Times New Roman"/>
          <w:sz w:val="24"/>
          <w:szCs w:val="24"/>
          <w:lang w:val="en-IN"/>
        </w:rPr>
      </w:pPr>
    </w:p>
    <w:p w14:paraId="023999AF" w14:textId="77777777" w:rsidR="007E38FB" w:rsidRDefault="007E38FB" w:rsidP="007E38FB">
      <w:pPr>
        <w:spacing w:line="360" w:lineRule="auto"/>
        <w:jc w:val="both"/>
        <w:rPr>
          <w:rFonts w:ascii="Times New Roman" w:eastAsia="Times New Roman" w:hAnsi="Times New Roman" w:cs="Times New Roman"/>
          <w:sz w:val="24"/>
          <w:szCs w:val="24"/>
          <w:lang w:val="en-IN"/>
        </w:rPr>
      </w:pPr>
    </w:p>
    <w:p w14:paraId="28D19DF4" w14:textId="77777777" w:rsidR="007E38FB" w:rsidRDefault="007E38FB" w:rsidP="007E38FB">
      <w:pPr>
        <w:spacing w:line="360" w:lineRule="auto"/>
        <w:jc w:val="both"/>
        <w:rPr>
          <w:rFonts w:ascii="Times New Roman" w:eastAsia="Times New Roman" w:hAnsi="Times New Roman" w:cs="Times New Roman"/>
          <w:sz w:val="24"/>
          <w:szCs w:val="24"/>
          <w:lang w:val="en-IN"/>
        </w:rPr>
      </w:pPr>
    </w:p>
    <w:p w14:paraId="4126D48C" w14:textId="77777777" w:rsidR="007E38FB" w:rsidRDefault="007E38FB" w:rsidP="007E38FB">
      <w:pPr>
        <w:spacing w:line="360" w:lineRule="auto"/>
        <w:jc w:val="both"/>
        <w:rPr>
          <w:rFonts w:ascii="Times New Roman" w:eastAsia="Times New Roman" w:hAnsi="Times New Roman" w:cs="Times New Roman"/>
          <w:sz w:val="24"/>
          <w:szCs w:val="24"/>
          <w:lang w:val="en-IN"/>
        </w:rPr>
      </w:pPr>
    </w:p>
    <w:p w14:paraId="7999A051" w14:textId="77777777" w:rsidR="007E38FB" w:rsidRDefault="007E38FB" w:rsidP="007E38FB">
      <w:pPr>
        <w:spacing w:line="360" w:lineRule="auto"/>
        <w:jc w:val="both"/>
        <w:rPr>
          <w:rFonts w:ascii="Times New Roman" w:eastAsia="Times New Roman" w:hAnsi="Times New Roman" w:cs="Times New Roman"/>
          <w:sz w:val="24"/>
          <w:szCs w:val="24"/>
          <w:lang w:val="en-IN"/>
        </w:rPr>
      </w:pPr>
    </w:p>
    <w:p w14:paraId="7331897E" w14:textId="77777777" w:rsidR="007E38FB" w:rsidRDefault="007E38FB" w:rsidP="007E38FB">
      <w:pPr>
        <w:spacing w:line="360" w:lineRule="auto"/>
        <w:jc w:val="both"/>
        <w:rPr>
          <w:rFonts w:ascii="Times New Roman" w:eastAsia="Times New Roman" w:hAnsi="Times New Roman" w:cs="Times New Roman"/>
          <w:sz w:val="24"/>
          <w:szCs w:val="24"/>
          <w:lang w:val="en-IN"/>
        </w:rPr>
      </w:pPr>
    </w:p>
    <w:p w14:paraId="68AD1F3A" w14:textId="77777777" w:rsidR="007E38FB" w:rsidRDefault="007E38FB" w:rsidP="007E38FB">
      <w:pPr>
        <w:spacing w:line="360" w:lineRule="auto"/>
        <w:jc w:val="both"/>
        <w:rPr>
          <w:rFonts w:ascii="Times New Roman" w:eastAsia="Times New Roman" w:hAnsi="Times New Roman" w:cs="Times New Roman"/>
          <w:sz w:val="24"/>
          <w:szCs w:val="24"/>
          <w:lang w:val="en-IN"/>
        </w:rPr>
      </w:pPr>
    </w:p>
    <w:p w14:paraId="05D88742" w14:textId="77777777" w:rsidR="00B90034" w:rsidRDefault="00B90034" w:rsidP="007E38FB">
      <w:pPr>
        <w:spacing w:line="360" w:lineRule="auto"/>
        <w:jc w:val="both"/>
        <w:rPr>
          <w:rFonts w:ascii="Times New Roman" w:eastAsia="Times New Roman" w:hAnsi="Times New Roman" w:cs="Times New Roman"/>
          <w:sz w:val="24"/>
          <w:szCs w:val="24"/>
          <w:lang w:val="en-IN"/>
        </w:rPr>
        <w:sectPr w:rsidR="00B90034">
          <w:headerReference w:type="default" r:id="rId17"/>
          <w:footerReference w:type="default" r:id="rId18"/>
          <w:pgSz w:w="12240" w:h="15840"/>
          <w:pgMar w:top="1440" w:right="1440" w:bottom="1440" w:left="1440" w:header="720" w:footer="720" w:gutter="0"/>
          <w:pgNumType w:start="1"/>
          <w:cols w:space="720"/>
        </w:sectPr>
      </w:pPr>
    </w:p>
    <w:p w14:paraId="0AE5F557" w14:textId="6EAF2BB6" w:rsidR="007E38FB" w:rsidRDefault="00891D42" w:rsidP="00B90034">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CONCLUSION</w:t>
      </w:r>
    </w:p>
    <w:p w14:paraId="6123A20F" w14:textId="77777777" w:rsidR="00995C9E" w:rsidRPr="00995C9E" w:rsidRDefault="00995C9E" w:rsidP="00995C9E">
      <w:pPr>
        <w:spacing w:line="360" w:lineRule="auto"/>
        <w:jc w:val="both"/>
        <w:rPr>
          <w:rFonts w:ascii="Times New Roman" w:eastAsia="Times New Roman" w:hAnsi="Times New Roman" w:cs="Times New Roman"/>
          <w:sz w:val="24"/>
          <w:szCs w:val="24"/>
          <w:lang w:val="en-IN"/>
        </w:rPr>
      </w:pPr>
      <w:r w:rsidRPr="00995C9E">
        <w:rPr>
          <w:rFonts w:ascii="Times New Roman" w:eastAsia="Times New Roman" w:hAnsi="Times New Roman" w:cs="Times New Roman"/>
          <w:sz w:val="24"/>
          <w:szCs w:val="24"/>
          <w:lang w:val="en-IN"/>
        </w:rPr>
        <w:t>The AI-driven Civic Triage System addresses the key challenges faced by traditional complaint management systems by introducing automation, intelligence, and efficiency into the process. By integrating advanced technologies such as Natural Language Processing, Computer Vision, and Speech Recognition, the system is capable of handling multimodal inputs and extracting meaningful information from diverse data sources. This enables accurate classification of complaints and ensures that they are routed to the appropriate departments without delays.</w:t>
      </w:r>
    </w:p>
    <w:p w14:paraId="2F0D0BF1" w14:textId="77777777" w:rsidR="00995C9E" w:rsidRPr="00995C9E" w:rsidRDefault="00995C9E" w:rsidP="00995C9E">
      <w:pPr>
        <w:spacing w:line="360" w:lineRule="auto"/>
        <w:jc w:val="both"/>
        <w:rPr>
          <w:rFonts w:ascii="Times New Roman" w:eastAsia="Times New Roman" w:hAnsi="Times New Roman" w:cs="Times New Roman"/>
          <w:sz w:val="24"/>
          <w:szCs w:val="24"/>
          <w:lang w:val="en-IN"/>
        </w:rPr>
      </w:pPr>
      <w:r w:rsidRPr="00995C9E">
        <w:rPr>
          <w:rFonts w:ascii="Times New Roman" w:eastAsia="Times New Roman" w:hAnsi="Times New Roman" w:cs="Times New Roman"/>
          <w:sz w:val="24"/>
          <w:szCs w:val="24"/>
          <w:lang w:val="en-IN"/>
        </w:rPr>
        <w:t>The system significantly reduces manual effort and minimizes errors by automating tasks such as complaint analysis, urgency detection, and geo-aware routing. The inclusion of priority levels helps authorities focus on critical issues, improving response time and enhancing public safety. Additionally, features like duplicate detection prevent redundancy and optimize resource utilization, making the system more efficient.</w:t>
      </w:r>
    </w:p>
    <w:p w14:paraId="228FE502" w14:textId="77777777" w:rsidR="00995C9E" w:rsidRPr="00995C9E" w:rsidRDefault="00995C9E" w:rsidP="00995C9E">
      <w:pPr>
        <w:spacing w:line="360" w:lineRule="auto"/>
        <w:jc w:val="both"/>
        <w:rPr>
          <w:rFonts w:ascii="Times New Roman" w:eastAsia="Times New Roman" w:hAnsi="Times New Roman" w:cs="Times New Roman"/>
          <w:sz w:val="24"/>
          <w:szCs w:val="24"/>
          <w:lang w:val="en-IN"/>
        </w:rPr>
      </w:pPr>
      <w:r w:rsidRPr="00995C9E">
        <w:rPr>
          <w:rFonts w:ascii="Times New Roman" w:eastAsia="Times New Roman" w:hAnsi="Times New Roman" w:cs="Times New Roman"/>
          <w:sz w:val="24"/>
          <w:szCs w:val="24"/>
          <w:lang w:val="en-IN"/>
        </w:rPr>
        <w:t>Another important aspect of the system is its ability to improve transparency and user satisfaction. Citizens can track the status of their complaints, which builds trust and encourages active participation in governance. The system also supports human-in-the-loop decision-making, ensuring that final actions are taken by responsible authorities while using AI as a supporting tool.</w:t>
      </w:r>
    </w:p>
    <w:p w14:paraId="05514A02" w14:textId="77777777" w:rsidR="00995C9E" w:rsidRPr="00995C9E" w:rsidRDefault="00995C9E" w:rsidP="00995C9E">
      <w:pPr>
        <w:spacing w:line="360" w:lineRule="auto"/>
        <w:jc w:val="both"/>
        <w:rPr>
          <w:rFonts w:ascii="Times New Roman" w:eastAsia="Times New Roman" w:hAnsi="Times New Roman" w:cs="Times New Roman"/>
          <w:sz w:val="24"/>
          <w:szCs w:val="24"/>
          <w:lang w:val="en-IN"/>
        </w:rPr>
      </w:pPr>
      <w:r w:rsidRPr="00995C9E">
        <w:rPr>
          <w:rFonts w:ascii="Times New Roman" w:eastAsia="Times New Roman" w:hAnsi="Times New Roman" w:cs="Times New Roman"/>
          <w:sz w:val="24"/>
          <w:szCs w:val="24"/>
          <w:lang w:val="en-IN"/>
        </w:rPr>
        <w:t>Overall, the proposed system provides a scalable and reliable solution for modern urban governance. It enhances service delivery, reduces delays, and improves the overall quality of civic management. In the future, the system can be further enhanced by integrating real-time data streams, advanced predictive analytics, and smart city technologies, making it more robust and adaptable to evolving urban needs.</w:t>
      </w:r>
    </w:p>
    <w:p w14:paraId="356592FA" w14:textId="77777777" w:rsidR="002D46A8" w:rsidRDefault="002D46A8">
      <w:pPr>
        <w:spacing w:line="360" w:lineRule="auto"/>
        <w:ind w:left="360"/>
        <w:jc w:val="both"/>
        <w:rPr>
          <w:rFonts w:ascii="Times New Roman" w:eastAsia="Times New Roman" w:hAnsi="Times New Roman" w:cs="Times New Roman"/>
          <w:b/>
          <w:bCs/>
          <w:sz w:val="32"/>
          <w:szCs w:val="32"/>
        </w:rPr>
      </w:pPr>
    </w:p>
    <w:sectPr w:rsidR="002D46A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F2F6D" w14:textId="77777777" w:rsidR="00BC0144" w:rsidRDefault="00BC0144">
      <w:pPr>
        <w:spacing w:after="0" w:line="240" w:lineRule="auto"/>
      </w:pPr>
      <w:r>
        <w:separator/>
      </w:r>
    </w:p>
  </w:endnote>
  <w:endnote w:type="continuationSeparator" w:id="0">
    <w:p w14:paraId="0495AC37" w14:textId="77777777" w:rsidR="00BC0144" w:rsidRDefault="00BC0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363009F-9F08-462B-8C3B-AACD08082A85}"/>
    <w:embedBold r:id="rId2" w:fontKey="{BE8C13BD-32C6-42D8-8835-63AFB50541EB}"/>
  </w:font>
  <w:font w:name="Georgia">
    <w:panose1 w:val="02040502050405020303"/>
    <w:charset w:val="00"/>
    <w:family w:val="roman"/>
    <w:pitch w:val="variable"/>
    <w:sig w:usb0="00000287" w:usb1="00000000" w:usb2="00000000" w:usb3="00000000" w:csb0="0000009F" w:csb1="00000000"/>
    <w:embedItalic r:id="rId3" w:fontKey="{DE23E778-F67B-4188-8C4A-7D94356281DD}"/>
  </w:font>
  <w:font w:name="Cambria">
    <w:panose1 w:val="02040503050406030204"/>
    <w:charset w:val="00"/>
    <w:family w:val="roman"/>
    <w:pitch w:val="variable"/>
    <w:sig w:usb0="E00006FF" w:usb1="420024FF" w:usb2="02000000" w:usb3="00000000" w:csb0="0000019F" w:csb1="00000000"/>
    <w:embedRegular r:id="rId4" w:fontKey="{FF2C8168-EFB6-440D-B64A-E72FF0BA99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6691" w14:textId="77777777" w:rsidR="002D46A8" w:rsidRDefault="002D46A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280A" w14:textId="77777777" w:rsidR="002D46A8" w:rsidRDefault="002D46A8">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4076" w14:textId="77777777" w:rsidR="002D46A8" w:rsidRDefault="002D46A8">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9B43" w14:textId="50A5D255" w:rsidR="002D46A8" w:rsidRDefault="00891D42">
    <w:pPr>
      <w:pBdr>
        <w:top w:val="single" w:sz="24" w:space="1" w:color="823B0B"/>
      </w:pBdr>
      <w:tabs>
        <w:tab w:val="center" w:pos="4680"/>
        <w:tab w:val="right" w:pos="9360"/>
      </w:tabs>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Dept. of ISE, DSCE</w:t>
    </w:r>
    <w:r>
      <w:rPr>
        <w:rFonts w:ascii="Times New Roman" w:eastAsia="Times New Roman" w:hAnsi="Times New Roman" w:cs="Times New Roman"/>
        <w:b/>
        <w:bCs/>
        <w:sz w:val="20"/>
        <w:szCs w:val="20"/>
      </w:rPr>
      <w:tab/>
      <w:t xml:space="preserve">                                                 AY 2025-26                                                                  Page  </w:t>
    </w:r>
    <w:r>
      <w:rPr>
        <w:rFonts w:ascii="Times New Roman" w:eastAsia="Times New Roman" w:hAnsi="Times New Roman" w:cs="Times New Roman"/>
        <w:b/>
        <w:bCs/>
        <w:sz w:val="20"/>
        <w:szCs w:val="20"/>
      </w:rPr>
      <w:fldChar w:fldCharType="begin"/>
    </w:r>
    <w:r>
      <w:rPr>
        <w:rFonts w:ascii="Times New Roman" w:eastAsia="Times New Roman" w:hAnsi="Times New Roman" w:cs="Times New Roman"/>
        <w:b/>
        <w:bCs/>
        <w:sz w:val="20"/>
        <w:szCs w:val="20"/>
      </w:rPr>
      <w:instrText>PAGE</w:instrText>
    </w:r>
    <w:r>
      <w:rPr>
        <w:rFonts w:ascii="Times New Roman" w:eastAsia="Times New Roman" w:hAnsi="Times New Roman" w:cs="Times New Roman"/>
        <w:b/>
        <w:bCs/>
        <w:sz w:val="20"/>
        <w:szCs w:val="20"/>
      </w:rPr>
      <w:fldChar w:fldCharType="separate"/>
    </w:r>
    <w:r w:rsidR="00940C0B">
      <w:rPr>
        <w:rFonts w:ascii="Times New Roman" w:eastAsia="Times New Roman" w:hAnsi="Times New Roman" w:cs="Times New Roman"/>
        <w:b/>
        <w:bCs/>
        <w:noProof/>
        <w:sz w:val="20"/>
        <w:szCs w:val="20"/>
      </w:rPr>
      <w:t>1</w:t>
    </w:r>
    <w:r>
      <w:rPr>
        <w:rFonts w:ascii="Times New Roman" w:eastAsia="Times New Roman" w:hAnsi="Times New Roman" w:cs="Times New Roman"/>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A7A1A" w14:textId="77777777" w:rsidR="00BC0144" w:rsidRDefault="00BC0144">
      <w:pPr>
        <w:spacing w:after="0" w:line="240" w:lineRule="auto"/>
      </w:pPr>
      <w:r>
        <w:separator/>
      </w:r>
    </w:p>
  </w:footnote>
  <w:footnote w:type="continuationSeparator" w:id="0">
    <w:p w14:paraId="48394754" w14:textId="77777777" w:rsidR="00BC0144" w:rsidRDefault="00BC0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23146" w14:textId="77777777" w:rsidR="002D46A8" w:rsidRDefault="002D46A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EFE5" w14:textId="77777777" w:rsidR="002D46A8" w:rsidRDefault="002D46A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1CA9" w14:textId="77777777" w:rsidR="002D46A8" w:rsidRDefault="002D46A8">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6FEE" w14:textId="77777777" w:rsidR="002D46A8" w:rsidRDefault="00891D42">
    <w:pPr>
      <w:pBdr>
        <w:top w:val="nil"/>
        <w:left w:val="nil"/>
        <w:bottom w:val="single" w:sz="24" w:space="1" w:color="823B0B"/>
        <w:right w:val="nil"/>
        <w:between w:val="nil"/>
      </w:pBdr>
      <w:tabs>
        <w:tab w:val="center" w:pos="4680"/>
        <w:tab w:val="right" w:pos="9360"/>
      </w:tabs>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AAT-I</w:t>
    </w:r>
    <w:r>
      <w:rPr>
        <w:rFonts w:ascii="Times New Roman" w:eastAsia="Times New Roman" w:hAnsi="Times New Roman" w:cs="Times New Roman"/>
        <w:b/>
        <w:bCs/>
        <w:color w:val="000000"/>
        <w:sz w:val="20"/>
        <w:szCs w:val="20"/>
      </w:rPr>
      <w:tab/>
      <w:t>INTRODUCTION TO AGILE-DEVOPS INTEGRATION – 22IS673</w:t>
    </w:r>
  </w:p>
  <w:p w14:paraId="3346CB03" w14:textId="77777777" w:rsidR="002D46A8" w:rsidRDefault="002D46A8">
    <w:pP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D100C"/>
    <w:multiLevelType w:val="multilevel"/>
    <w:tmpl w:val="B2FA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954DF"/>
    <w:multiLevelType w:val="multilevel"/>
    <w:tmpl w:val="5DC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832762">
    <w:abstractNumId w:val="1"/>
  </w:num>
  <w:num w:numId="2" w16cid:durableId="103607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6A8"/>
    <w:rsid w:val="001D1EB8"/>
    <w:rsid w:val="00274133"/>
    <w:rsid w:val="002D46A8"/>
    <w:rsid w:val="003E4EC0"/>
    <w:rsid w:val="004E2C18"/>
    <w:rsid w:val="00657277"/>
    <w:rsid w:val="007E38FB"/>
    <w:rsid w:val="00891D42"/>
    <w:rsid w:val="008A53FE"/>
    <w:rsid w:val="00940C0B"/>
    <w:rsid w:val="00995C9E"/>
    <w:rsid w:val="00B90034"/>
    <w:rsid w:val="00BC0144"/>
    <w:rsid w:val="00EA71EF"/>
    <w:rsid w:val="00ED7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8570"/>
  <w15:docId w15:val="{BD0B9131-34AE-4699-9C9B-315C5642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95" w:right="110"/>
      <w:jc w:val="center"/>
      <w:outlineLvl w:val="0"/>
    </w:pPr>
    <w:rPr>
      <w:rFonts w:ascii="Times New Roman" w:eastAsia="Times New Roman" w:hAnsi="Times New Roman" w:cs="Times New Roman"/>
      <w:b/>
      <w:bCs/>
      <w:sz w:val="36"/>
      <w:szCs w:val="36"/>
    </w:rPr>
  </w:style>
  <w:style w:type="paragraph" w:styleId="Heading2">
    <w:name w:val="heading 2"/>
    <w:basedOn w:val="Normal"/>
    <w:next w:val="Normal"/>
    <w:uiPriority w:val="9"/>
    <w:semiHidden/>
    <w:unhideWhenUsed/>
    <w:qFormat/>
    <w:pPr>
      <w:widowControl w:val="0"/>
      <w:spacing w:after="0" w:line="240" w:lineRule="auto"/>
      <w:ind w:left="5" w:right="24"/>
      <w:jc w:val="center"/>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before="62" w:after="0" w:line="240" w:lineRule="auto"/>
      <w:jc w:val="center"/>
    </w:pPr>
    <w:rPr>
      <w:rFonts w:ascii="Times New Roman" w:eastAsia="Times New Roman" w:hAnsi="Times New Roman" w:cs="Times New Roman"/>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3310</Words>
  <Characters>18872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Bhoomika_Nayak</dc:creator>
  <cp:lastModifiedBy>DikshithManjunath</cp:lastModifiedBy>
  <cp:revision>4</cp:revision>
  <dcterms:created xsi:type="dcterms:W3CDTF">2026-04-07T14:46:00Z</dcterms:created>
  <dcterms:modified xsi:type="dcterms:W3CDTF">2026-04-07T15:26:00Z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