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41" w:rsidRPr="00F45257" w:rsidRDefault="002F2300" w:rsidP="002F2300">
      <w:pPr>
        <w:jc w:val="center"/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>Задача №4</w:t>
      </w:r>
    </w:p>
    <w:p w:rsidR="002F2300" w:rsidRPr="00F45257" w:rsidRDefault="002F2300" w:rsidP="002F2300">
      <w:pPr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F45257">
        <w:rPr>
          <w:rStyle w:val="SubtleReference"/>
          <w:rFonts w:ascii="Times New Roman" w:hAnsi="Times New Roman" w:cs="Times New Roman"/>
          <w:b/>
          <w:color w:val="000000" w:themeColor="text1"/>
          <w:sz w:val="24"/>
          <w:szCs w:val="24"/>
        </w:rPr>
        <w:t>По теме:</w:t>
      </w:r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«Поиск аналогов, выбор прототипа»</w:t>
      </w:r>
    </w:p>
    <w:p w:rsidR="002F2300" w:rsidRPr="00F45257" w:rsidRDefault="002F2300" w:rsidP="002F2300">
      <w:pPr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F45257">
        <w:rPr>
          <w:rStyle w:val="SubtleReference"/>
          <w:rFonts w:ascii="Times New Roman" w:hAnsi="Times New Roman" w:cs="Times New Roman"/>
          <w:b/>
          <w:color w:val="000000" w:themeColor="text1"/>
          <w:sz w:val="24"/>
          <w:szCs w:val="24"/>
        </w:rPr>
        <w:t>Цель работы:</w:t>
      </w:r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изучить</w:t>
      </w:r>
      <w:r w:rsidR="005A2DA8"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>аналоги по выбранной теме учебной практики</w:t>
      </w:r>
    </w:p>
    <w:p w:rsidR="002F2300" w:rsidRPr="00F45257" w:rsidRDefault="002F2300" w:rsidP="002F2300">
      <w:pPr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F45257">
        <w:rPr>
          <w:rStyle w:val="SubtleReference"/>
          <w:rFonts w:ascii="Times New Roman" w:hAnsi="Times New Roman" w:cs="Times New Roman"/>
          <w:b/>
          <w:color w:val="000000" w:themeColor="text1"/>
          <w:sz w:val="24"/>
          <w:szCs w:val="24"/>
        </w:rPr>
        <w:t>Формируемые  компетенции:</w:t>
      </w:r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ПК  5.4  «Производить  разработку  модулей информационной  системы  в  соответствии  с  техническим  заданием»,  ПК  5.1 «Собирать исходные данные для разработки проектной документации на информационную систему»; ПК  5.2  «Разрабатывать  проектную  документацию  на  разработку  информационной системы в соответствии с требованиями заказчика»</w:t>
      </w:r>
    </w:p>
    <w:p w:rsidR="002F2300" w:rsidRPr="00F45257" w:rsidRDefault="002F2300" w:rsidP="002F2300">
      <w:pPr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F45257">
        <w:rPr>
          <w:rStyle w:val="SubtleReference"/>
          <w:rFonts w:ascii="Times New Roman" w:hAnsi="Times New Roman" w:cs="Times New Roman"/>
          <w:b/>
          <w:color w:val="000000" w:themeColor="text1"/>
          <w:sz w:val="24"/>
          <w:szCs w:val="24"/>
        </w:rPr>
        <w:t>Задачи</w:t>
      </w:r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2F2300" w:rsidRPr="00F45257" w:rsidRDefault="002F2300" w:rsidP="002F2300">
      <w:pPr>
        <w:pStyle w:val="ListParagraph"/>
        <w:numPr>
          <w:ilvl w:val="0"/>
          <w:numId w:val="3"/>
        </w:numPr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>Найти аналоги сайта (сервиса, системы) в сети Интернет. Количество аналогов не менее 7.</w:t>
      </w:r>
    </w:p>
    <w:p w:rsidR="002F2300" w:rsidRPr="00F45257" w:rsidRDefault="002F2300" w:rsidP="002F2300">
      <w:pPr>
        <w:pStyle w:val="ListParagraph"/>
        <w:numPr>
          <w:ilvl w:val="0"/>
          <w:numId w:val="3"/>
        </w:numPr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>Определить ключевые критерии для сравнения (не менее 20), к примеру функциональные возможности.</w:t>
      </w:r>
    </w:p>
    <w:p w:rsidR="002F2300" w:rsidRPr="00F45257" w:rsidRDefault="002F2300" w:rsidP="002F2300">
      <w:pPr>
        <w:pStyle w:val="ListParagraph"/>
        <w:numPr>
          <w:ilvl w:val="0"/>
          <w:numId w:val="3"/>
        </w:numPr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>Заполнить таблицу 1.</w:t>
      </w:r>
    </w:p>
    <w:p w:rsidR="002F2300" w:rsidRPr="00F45257" w:rsidRDefault="002F2300" w:rsidP="002F2300">
      <w:pPr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>Таблица 1 – Сравнение аналогов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9"/>
        <w:gridCol w:w="828"/>
        <w:gridCol w:w="1295"/>
        <w:gridCol w:w="1198"/>
        <w:gridCol w:w="733"/>
      </w:tblGrid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Inst</w:t>
            </w:r>
            <w:proofErr w:type="spellEnd"/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198" w:type="dxa"/>
          </w:tcPr>
          <w:p w:rsidR="005A2DA8" w:rsidRPr="00F45257" w:rsidRDefault="005A2DA8" w:rsidP="003F3B74">
            <w:pPr>
              <w:rPr>
                <w:rFonts w:ascii="Times New Roman" w:hAnsi="Times New Roman" w:cs="Times New Roman"/>
                <w:color w:val="1A0DAB"/>
                <w:shd w:val="clear" w:color="auto" w:fill="FFFFFF"/>
              </w:rPr>
            </w:pPr>
            <w:r w:rsidRPr="00F45257">
              <w:rPr>
                <w:rFonts w:ascii="Times New Roman" w:hAnsi="Times New Roman" w:cs="Times New Roman"/>
                <w:lang w:val="en-US"/>
              </w:rPr>
              <w:t>WhatsApp</w:t>
            </w:r>
            <w:r w:rsidRPr="00F45257">
              <w:rPr>
                <w:rFonts w:ascii="Times New Roman" w:hAnsi="Times New Roman" w:cs="Times New Roman"/>
              </w:rPr>
              <w:fldChar w:fldCharType="begin"/>
            </w:r>
            <w:r w:rsidRPr="00F45257">
              <w:rPr>
                <w:rFonts w:ascii="Times New Roman" w:hAnsi="Times New Roman" w:cs="Times New Roman"/>
              </w:rPr>
              <w:instrText xml:space="preserve"> HYPERLINK "https://web.whatsapp.com/%F0%9F%8C%90/ru" </w:instrText>
            </w:r>
            <w:r w:rsidRPr="00F45257">
              <w:rPr>
                <w:rFonts w:ascii="Times New Roman" w:hAnsi="Times New Roman" w:cs="Times New Roman"/>
              </w:rPr>
              <w:fldChar w:fldCharType="separate"/>
            </w:r>
          </w:p>
          <w:p w:rsidR="005A2DA8" w:rsidRPr="00F45257" w:rsidRDefault="005A2DA8" w:rsidP="003F3B74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733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Vk</w:t>
            </w:r>
            <w:proofErr w:type="spellEnd"/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Регистрация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33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Возможность зайти в режиме невидимка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33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Редактирование профиля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33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Загрузка фотографий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33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Отправка сообщений и получение их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33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bdr w:val="none" w:sz="0" w:space="0" w:color="auto" w:frame="1"/>
              </w:rPr>
              <w:t>Создание групповых чатов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33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Создание анонимных </w:t>
            </w:r>
            <w:r w:rsidRPr="00F45257">
              <w:rPr>
                <w:rStyle w:val="contextualspellingandgrammarerror"/>
                <w:rFonts w:ascii="Times New Roman" w:hAnsi="Times New Roman" w:cs="Times New Roman"/>
                <w:color w:val="000000"/>
                <w:shd w:val="clear" w:color="auto" w:fill="FFFFFF"/>
              </w:rPr>
              <w:t>чатов  с</w:t>
            </w: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F45257">
              <w:rPr>
                <w:rStyle w:val="spellingerror"/>
                <w:rFonts w:ascii="Times New Roman" w:hAnsi="Times New Roman" w:cs="Times New Roman"/>
                <w:color w:val="000000"/>
                <w:shd w:val="clear" w:color="auto" w:fill="FFFFFF"/>
              </w:rPr>
              <w:t>рандомными</w:t>
            </w: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  людьми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8" w:type="dxa"/>
          </w:tcPr>
          <w:p w:rsidR="005A2DA8" w:rsidRPr="00F45257" w:rsidRDefault="00F45257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33" w:type="dxa"/>
          </w:tcPr>
          <w:p w:rsidR="005A2DA8" w:rsidRPr="00F45257" w:rsidRDefault="00F45257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Комментирования фотографий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33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Отслеживание статистики профиля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33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Возможность редактировать сообщения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33" w:type="dxa"/>
          </w:tcPr>
          <w:p w:rsidR="005A2DA8" w:rsidRPr="00F45257" w:rsidRDefault="00F45257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Возможность удалять сообщения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33" w:type="dxa"/>
          </w:tcPr>
          <w:p w:rsidR="005A2DA8" w:rsidRPr="00F45257" w:rsidRDefault="00F45257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Возможность ограничивать полностью или частично друзей и подписчиков к личному профилю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33" w:type="dxa"/>
          </w:tcPr>
          <w:p w:rsidR="005A2DA8" w:rsidRPr="00F45257" w:rsidRDefault="00F45257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Простой редактор фото и видео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33" w:type="dxa"/>
          </w:tcPr>
          <w:p w:rsidR="005A2DA8" w:rsidRPr="00F45257" w:rsidRDefault="00F45257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Создание магазинов в приложение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33" w:type="dxa"/>
          </w:tcPr>
          <w:p w:rsidR="005A2DA8" w:rsidRPr="00F45257" w:rsidRDefault="00F45257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Добавление</w:t>
            </w:r>
            <w:r w:rsidRPr="00F45257">
              <w:rPr>
                <w:rStyle w:val="normaltextrun"/>
                <w:rFonts w:ascii="Times New Roman" w:hAnsi="Times New Roman" w:cs="Times New Roman"/>
                <w:strike/>
                <w:color w:val="D13438"/>
                <w:shd w:val="clear" w:color="auto" w:fill="FFFFFF"/>
              </w:rPr>
              <w:t> </w:t>
            </w: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 предметов и услуг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33" w:type="dxa"/>
          </w:tcPr>
          <w:p w:rsidR="005A2DA8" w:rsidRPr="00F45257" w:rsidRDefault="00F45257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Покупка услуг и товаров 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33" w:type="dxa"/>
          </w:tcPr>
          <w:p w:rsidR="005A2DA8" w:rsidRPr="00F45257" w:rsidRDefault="00F45257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Создание развлекательных или познавательных групп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33" w:type="dxa"/>
          </w:tcPr>
          <w:p w:rsidR="005A2DA8" w:rsidRPr="00F45257" w:rsidRDefault="00F45257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Запись </w:t>
            </w:r>
            <w:r w:rsidRPr="00F45257">
              <w:rPr>
                <w:rStyle w:val="spellingerror"/>
                <w:rFonts w:ascii="Times New Roman" w:hAnsi="Times New Roman" w:cs="Times New Roman"/>
                <w:color w:val="000000"/>
                <w:shd w:val="clear" w:color="auto" w:fill="FFFFFF"/>
              </w:rPr>
              <w:t>сторис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33" w:type="dxa"/>
          </w:tcPr>
          <w:p w:rsidR="005A2DA8" w:rsidRPr="00F45257" w:rsidRDefault="00F45257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Поиск друзей, групп, магазинов и </w:t>
            </w:r>
            <w:r w:rsidRPr="00F45257">
              <w:rPr>
                <w:rStyle w:val="spellingerror"/>
                <w:rFonts w:ascii="Times New Roman" w:hAnsi="Times New Roman" w:cs="Times New Roman"/>
                <w:color w:val="000000"/>
                <w:shd w:val="clear" w:color="auto" w:fill="FFFFFF"/>
              </w:rPr>
              <w:t>тп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733" w:type="dxa"/>
          </w:tcPr>
          <w:p w:rsidR="005A2DA8" w:rsidRPr="00F45257" w:rsidRDefault="00F45257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  <w:tr w:rsidR="005A2DA8" w:rsidRPr="00F45257" w:rsidTr="005A2DA8">
        <w:tc>
          <w:tcPr>
            <w:tcW w:w="4279" w:type="dxa"/>
          </w:tcPr>
          <w:p w:rsidR="005A2DA8" w:rsidRPr="00F45257" w:rsidRDefault="005A2DA8" w:rsidP="002F2300">
            <w:pPr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45257">
              <w:rPr>
                <w:rStyle w:val="normaltextrun"/>
                <w:rFonts w:ascii="Times New Roman" w:hAnsi="Times New Roman" w:cs="Times New Roman"/>
                <w:color w:val="000000"/>
                <w:shd w:val="clear" w:color="auto" w:fill="FFFFFF"/>
              </w:rPr>
              <w:t>Возможность рекламировать</w:t>
            </w:r>
            <w:r w:rsidRPr="00F45257">
              <w:rPr>
                <w:rStyle w:val="eop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82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1295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198" w:type="dxa"/>
          </w:tcPr>
          <w:p w:rsidR="005A2DA8" w:rsidRPr="00F45257" w:rsidRDefault="005A2DA8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733" w:type="dxa"/>
          </w:tcPr>
          <w:p w:rsidR="005A2DA8" w:rsidRPr="00F45257" w:rsidRDefault="00F45257" w:rsidP="002F2300">
            <w:pPr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45257">
              <w:rPr>
                <w:rStyle w:val="SubtleReferen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</w:tr>
    </w:tbl>
    <w:p w:rsidR="003F3B74" w:rsidRPr="00F45257" w:rsidRDefault="003F3B74" w:rsidP="002F2300">
      <w:pPr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45257" w:rsidRPr="00F45257" w:rsidRDefault="00F45257" w:rsidP="002F2300">
      <w:pPr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</w:pPr>
      <w:r w:rsidRPr="00F45257">
        <w:rPr>
          <w:rStyle w:val="SubtleReference"/>
          <w:rFonts w:ascii="Times New Roman" w:hAnsi="Times New Roman" w:cs="Times New Roman"/>
          <w:b/>
          <w:color w:val="000000" w:themeColor="text1"/>
          <w:sz w:val="24"/>
          <w:szCs w:val="24"/>
        </w:rPr>
        <w:t>Вывод:</w:t>
      </w:r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пря</w:t>
      </w:r>
      <w:bookmarkStart w:id="0" w:name="_GoBack"/>
      <w:bookmarkEnd w:id="0"/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мой конкурент является </w:t>
      </w:r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VK</w:t>
      </w:r>
      <w:r w:rsidRPr="00F45257">
        <w:rPr>
          <w:rStyle w:val="SubtleReference"/>
          <w:rFonts w:ascii="Times New Roman" w:hAnsi="Times New Roman" w:cs="Times New Roman"/>
          <w:color w:val="000000" w:themeColor="text1"/>
          <w:sz w:val="24"/>
          <w:szCs w:val="24"/>
        </w:rPr>
        <w:t xml:space="preserve"> из-за его большого функционала.</w:t>
      </w:r>
    </w:p>
    <w:sectPr w:rsidR="00F45257" w:rsidRPr="00F45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83896"/>
    <w:multiLevelType w:val="hybridMultilevel"/>
    <w:tmpl w:val="1870D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B5921"/>
    <w:multiLevelType w:val="hybridMultilevel"/>
    <w:tmpl w:val="0D200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B4DA8"/>
    <w:multiLevelType w:val="hybridMultilevel"/>
    <w:tmpl w:val="EAB0E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00"/>
    <w:rsid w:val="002F2300"/>
    <w:rsid w:val="003F3B74"/>
    <w:rsid w:val="005A2DA8"/>
    <w:rsid w:val="007F7741"/>
    <w:rsid w:val="00F4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0D0AD"/>
  <w15:chartTrackingRefBased/>
  <w15:docId w15:val="{C4014B52-7A61-4F7A-BDE5-F5650D8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30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F2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2F2300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F2300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2F2300"/>
    <w:pPr>
      <w:ind w:left="720"/>
      <w:contextualSpacing/>
    </w:pPr>
  </w:style>
  <w:style w:type="table" w:styleId="TableGrid">
    <w:name w:val="Table Grid"/>
    <w:basedOn w:val="TableNormal"/>
    <w:uiPriority w:val="39"/>
    <w:rsid w:val="003F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F3B74"/>
  </w:style>
  <w:style w:type="character" w:customStyle="1" w:styleId="eop">
    <w:name w:val="eop"/>
    <w:basedOn w:val="DefaultParagraphFont"/>
    <w:rsid w:val="003F3B74"/>
  </w:style>
  <w:style w:type="character" w:customStyle="1" w:styleId="contextualspellingandgrammarerror">
    <w:name w:val="contextualspellingandgrammarerror"/>
    <w:basedOn w:val="DefaultParagraphFont"/>
    <w:rsid w:val="003F3B74"/>
  </w:style>
  <w:style w:type="character" w:customStyle="1" w:styleId="spellingerror">
    <w:name w:val="spellingerror"/>
    <w:basedOn w:val="DefaultParagraphFont"/>
    <w:rsid w:val="003F3B74"/>
  </w:style>
  <w:style w:type="character" w:customStyle="1" w:styleId="Heading3Char">
    <w:name w:val="Heading 3 Char"/>
    <w:basedOn w:val="DefaultParagraphFont"/>
    <w:link w:val="Heading3"/>
    <w:uiPriority w:val="9"/>
    <w:semiHidden/>
    <w:rsid w:val="003F3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3B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5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0F9D283A7DFC54EAE9F09602E9BF55F" ma:contentTypeVersion="9" ma:contentTypeDescription="Создание документа." ma:contentTypeScope="" ma:versionID="59ffb852c3d93c68d83d515d02f39144">
  <xsd:schema xmlns:xsd="http://www.w3.org/2001/XMLSchema" xmlns:xs="http://www.w3.org/2001/XMLSchema" xmlns:p="http://schemas.microsoft.com/office/2006/metadata/properties" xmlns:ns2="26cf18ea-6107-40fd-b645-2acce74ed9a8" targetNamespace="http://schemas.microsoft.com/office/2006/metadata/properties" ma:root="true" ma:fieldsID="de25a4d6efacd056da80357c1d023329" ns2:_="">
    <xsd:import namespace="26cf18ea-6107-40fd-b645-2acce74ed9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f18ea-6107-40fd-b645-2acce74ed9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6cf18ea-6107-40fd-b645-2acce74ed9a8" xsi:nil="true"/>
  </documentManagement>
</p:properties>
</file>

<file path=customXml/itemProps1.xml><?xml version="1.0" encoding="utf-8"?>
<ds:datastoreItem xmlns:ds="http://schemas.openxmlformats.org/officeDocument/2006/customXml" ds:itemID="{AE00E351-4482-4114-B279-0FA530DC0A6E}"/>
</file>

<file path=customXml/itemProps2.xml><?xml version="1.0" encoding="utf-8"?>
<ds:datastoreItem xmlns:ds="http://schemas.openxmlformats.org/officeDocument/2006/customXml" ds:itemID="{0580DE83-FD5E-45F2-91C8-648764279780}"/>
</file>

<file path=customXml/itemProps3.xml><?xml version="1.0" encoding="utf-8"?>
<ds:datastoreItem xmlns:ds="http://schemas.openxmlformats.org/officeDocument/2006/customXml" ds:itemID="{A9B4E12E-7867-442E-A1E1-97ADF5DDC4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Дикий</dc:creator>
  <cp:keywords/>
  <dc:description/>
  <cp:lastModifiedBy>Владислав Дикий</cp:lastModifiedBy>
  <cp:revision>1</cp:revision>
  <dcterms:created xsi:type="dcterms:W3CDTF">2021-06-15T20:51:00Z</dcterms:created>
  <dcterms:modified xsi:type="dcterms:W3CDTF">2021-06-15T21:27:00Z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0x010100D0F9D283A7DFC54EAE9F09602E9BF55F</vt:lpwstr>
  </property>
</Properties>
</file>