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F14" w:rsidRDefault="00AF6F14">
      <w:pPr>
        <w:rPr>
          <w:rFonts w:ascii="黑体" w:eastAsia="黑体" w:hAnsi="Times"/>
          <w:b/>
          <w:bCs/>
          <w:sz w:val="24"/>
          <w:szCs w:val="30"/>
        </w:rPr>
      </w:pPr>
    </w:p>
    <w:p w:rsidR="00AF6F14" w:rsidRDefault="003016C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计算机学院实验报告</w:t>
      </w:r>
    </w:p>
    <w:p w:rsidR="00AF6F14" w:rsidRDefault="003016C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3"/>
        <w:gridCol w:w="2911"/>
        <w:gridCol w:w="2952"/>
      </w:tblGrid>
      <w:tr w:rsidR="00C37B45">
        <w:trPr>
          <w:trHeight w:val="61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Pr="00B31C40" w:rsidRDefault="003016CF" w:rsidP="001E67A1">
            <w:pPr>
              <w:pStyle w:val="Default"/>
            </w:pPr>
            <w:r>
              <w:rPr>
                <w:rFonts w:ascii="黑体" w:eastAsia="黑体" w:hAnsi="Times" w:hint="eastAsia"/>
                <w:szCs w:val="20"/>
              </w:rPr>
              <w:t>实验题目</w:t>
            </w:r>
            <w:r w:rsidR="00EB1A12">
              <w:rPr>
                <w:rFonts w:ascii="黑体" w:eastAsia="黑体" w:hAnsi="Times" w:hint="eastAsia"/>
                <w:szCs w:val="20"/>
              </w:rPr>
              <w:t>：</w:t>
            </w:r>
            <w:r w:rsidR="001E67A1">
              <w:rPr>
                <w:rFonts w:hint="eastAsia"/>
                <w:sz w:val="23"/>
                <w:szCs w:val="23"/>
              </w:rPr>
              <w:t>实验二：多边形的扫描转换与填充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31C40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31C40">
              <w:rPr>
                <w:rFonts w:ascii="黑体" w:eastAsia="黑体" w:hAnsi="Times"/>
                <w:sz w:val="24"/>
                <w:szCs w:val="20"/>
              </w:rPr>
              <w:t>02000120101</w:t>
            </w:r>
          </w:p>
        </w:tc>
      </w:tr>
      <w:tr w:rsidR="00F8463B">
        <w:trPr>
          <w:trHeight w:val="696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AB71B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AB71BF">
              <w:rPr>
                <w:rFonts w:ascii="黑体" w:eastAsia="黑体" w:hAnsi="Times"/>
                <w:sz w:val="24"/>
                <w:szCs w:val="20"/>
              </w:rPr>
              <w:t>022</w:t>
            </w:r>
            <w:r w:rsidR="00AB71BF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1E67A1">
              <w:rPr>
                <w:rFonts w:ascii="黑体" w:eastAsia="黑体" w:hAnsi="Times"/>
                <w:sz w:val="24"/>
                <w:szCs w:val="20"/>
              </w:rPr>
              <w:t>9</w:t>
            </w:r>
            <w:r w:rsidR="001E67A1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1E67A1">
              <w:rPr>
                <w:rFonts w:ascii="黑体" w:eastAsia="黑体" w:hAnsi="Times"/>
                <w:sz w:val="24"/>
                <w:szCs w:val="20"/>
              </w:rPr>
              <w:t>27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31C40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31C40">
              <w:rPr>
                <w:rFonts w:ascii="黑体" w:eastAsia="黑体" w:hAnsi="Times"/>
                <w:sz w:val="24"/>
                <w:szCs w:val="20"/>
              </w:rPr>
              <w:t>0</w:t>
            </w:r>
            <w:r w:rsidR="00B31C40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B31C40">
              <w:rPr>
                <w:rFonts w:ascii="黑体" w:eastAsia="黑体" w:hAnsi="Times"/>
                <w:sz w:val="24"/>
                <w:szCs w:val="20"/>
              </w:rPr>
              <w:t>2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B31C40">
              <w:rPr>
                <w:rFonts w:ascii="黑体" w:eastAsia="黑体" w:hAnsi="Times" w:hint="eastAsia"/>
                <w:sz w:val="24"/>
                <w:szCs w:val="20"/>
              </w:rPr>
              <w:t>尹国泰</w:t>
            </w:r>
          </w:p>
        </w:tc>
      </w:tr>
      <w:tr w:rsidR="00AF6F14">
        <w:trPr>
          <w:trHeight w:val="70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eastAsia="黑体"/>
                <w:b/>
                <w:sz w:val="24"/>
                <w:szCs w:val="20"/>
              </w:rPr>
            </w:pPr>
            <w:r>
              <w:rPr>
                <w:rFonts w:eastAsia="黑体"/>
                <w:b/>
                <w:sz w:val="24"/>
                <w:szCs w:val="20"/>
              </w:rPr>
              <w:t>Email</w:t>
            </w:r>
            <w:r>
              <w:rPr>
                <w:rFonts w:eastAsia="黑体"/>
                <w:b/>
                <w:sz w:val="24"/>
                <w:szCs w:val="20"/>
              </w:rPr>
              <w:t>：</w:t>
            </w:r>
            <w:r w:rsidR="000A2F35">
              <w:rPr>
                <w:rFonts w:eastAsia="黑体" w:hint="eastAsia"/>
                <w:b/>
                <w:sz w:val="24"/>
                <w:szCs w:val="20"/>
              </w:rPr>
              <w:t>1</w:t>
            </w:r>
            <w:r w:rsidR="000A2F35">
              <w:rPr>
                <w:rFonts w:eastAsia="黑体"/>
                <w:b/>
                <w:sz w:val="24"/>
                <w:szCs w:val="20"/>
              </w:rPr>
              <w:t>018693208@</w:t>
            </w:r>
            <w:r w:rsidR="000A2F35">
              <w:rPr>
                <w:rFonts w:eastAsia="黑体" w:hint="eastAsia"/>
                <w:b/>
                <w:sz w:val="24"/>
                <w:szCs w:val="20"/>
              </w:rPr>
              <w:t>qq.com</w:t>
            </w:r>
          </w:p>
        </w:tc>
      </w:tr>
      <w:tr w:rsidR="00AF6F14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35" w:rsidRDefault="003016CF" w:rsidP="000A2F35">
            <w:pPr>
              <w:pStyle w:val="Default"/>
            </w:pPr>
            <w:r>
              <w:rPr>
                <w:rFonts w:ascii="黑体" w:eastAsia="黑体" w:hAnsi="Times" w:hint="eastAsia"/>
                <w:szCs w:val="20"/>
              </w:rPr>
              <w:t>实验目的：</w:t>
            </w:r>
          </w:p>
          <w:p w:rsidR="001E67A1" w:rsidRDefault="000A2F35" w:rsidP="001E67A1">
            <w:pPr>
              <w:pStyle w:val="Default"/>
            </w:pPr>
            <w:r>
              <w:t xml:space="preserve"> </w:t>
            </w:r>
          </w:p>
          <w:p w:rsidR="001E67A1" w:rsidRDefault="001E67A1" w:rsidP="001E67A1">
            <w:pPr>
              <w:pStyle w:val="Default"/>
            </w:pPr>
            <w:r>
              <w:t xml:space="preserve"> </w:t>
            </w:r>
            <w:r>
              <w:rPr>
                <w:rFonts w:hint="eastAsia"/>
                <w:sz w:val="23"/>
                <w:szCs w:val="23"/>
              </w:rPr>
              <w:t>了解多边形的表示方式，区域填充基本原理，掌握多边形的扫描转换算法，</w:t>
            </w:r>
          </w:p>
          <w:p w:rsidR="00AF6F14" w:rsidRDefault="001E67A1">
            <w:pPr>
              <w:rPr>
                <w:rFonts w:ascii="黑体" w:eastAsia="黑体" w:hAnsi="Times"/>
                <w:sz w:val="24"/>
                <w:szCs w:val="20"/>
              </w:rPr>
            </w:pPr>
            <w:r>
              <w:t xml:space="preserve"> </w:t>
            </w:r>
            <w:r>
              <w:rPr>
                <w:rFonts w:hint="eastAsia"/>
                <w:sz w:val="23"/>
                <w:szCs w:val="23"/>
              </w:rPr>
              <w:t>实现</w:t>
            </w:r>
            <w:r>
              <w:rPr>
                <w:sz w:val="23"/>
                <w:szCs w:val="23"/>
              </w:rPr>
              <w:t>x</w:t>
            </w:r>
            <w:r>
              <w:rPr>
                <w:rFonts w:hint="eastAsia"/>
                <w:sz w:val="23"/>
                <w:szCs w:val="23"/>
              </w:rPr>
              <w:t>扫描线填充（使用活性边表结构</w:t>
            </w:r>
            <w:r>
              <w:rPr>
                <w:rFonts w:ascii="微软雅黑" w:eastAsia="微软雅黑" w:cs="微软雅黑" w:hint="eastAsia"/>
                <w:szCs w:val="21"/>
              </w:rPr>
              <w:t>）</w:t>
            </w:r>
          </w:p>
        </w:tc>
      </w:tr>
      <w:tr w:rsidR="00AF6F14">
        <w:trPr>
          <w:trHeight w:val="990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r>
              <w:rPr>
                <w:rFonts w:ascii="黑体" w:eastAsia="黑体" w:hAnsi="Times" w:hint="eastAsia"/>
                <w:sz w:val="24"/>
                <w:szCs w:val="20"/>
              </w:rPr>
              <w:t>实验环境介绍：</w:t>
            </w:r>
            <w:r>
              <w:t> </w:t>
            </w:r>
          </w:p>
          <w:p w:rsidR="00AF6F14" w:rsidRDefault="000A2F35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操作系统：Window</w:t>
            </w:r>
            <w:r>
              <w:rPr>
                <w:rFonts w:ascii="黑体" w:eastAsia="黑体" w:hAnsi="Times"/>
                <w:sz w:val="24"/>
                <w:szCs w:val="20"/>
              </w:rPr>
              <w:t>10</w:t>
            </w:r>
          </w:p>
          <w:p w:rsidR="000A2F35" w:rsidRDefault="000A2F35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编译器环境：MinGW</w:t>
            </w:r>
            <w:r w:rsidR="00796DA3">
              <w:rPr>
                <w:rFonts w:ascii="黑体" w:eastAsia="黑体" w:hAnsi="Times" w:hint="eastAsia"/>
                <w:sz w:val="24"/>
                <w:szCs w:val="20"/>
              </w:rPr>
              <w:t>，VSCode</w:t>
            </w:r>
          </w:p>
          <w:p w:rsidR="000A2F35" w:rsidRDefault="000A2F35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OpenGL环境：</w:t>
            </w:r>
            <w:r w:rsidR="0077729C">
              <w:rPr>
                <w:rFonts w:ascii="黑体" w:eastAsia="黑体" w:hAnsi="Times" w:hint="eastAsia"/>
                <w:sz w:val="24"/>
                <w:szCs w:val="20"/>
              </w:rPr>
              <w:t>f</w:t>
            </w:r>
            <w:r>
              <w:rPr>
                <w:rFonts w:ascii="黑体" w:eastAsia="黑体" w:hAnsi="Times" w:hint="eastAsia"/>
                <w:sz w:val="24"/>
                <w:szCs w:val="20"/>
              </w:rPr>
              <w:t>reeglut</w:t>
            </w:r>
          </w:p>
        </w:tc>
      </w:tr>
      <w:tr w:rsidR="00AF6F14" w:rsidTr="00897A94">
        <w:trPr>
          <w:trHeight w:val="2113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8B8" w:rsidRDefault="003016CF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解决问题的主要思路：</w:t>
            </w:r>
          </w:p>
          <w:p w:rsidR="00897A94" w:rsidRPr="00821510" w:rsidRDefault="00821510" w:rsidP="00821510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1.</w:t>
            </w:r>
            <w:r w:rsidR="00242122" w:rsidRPr="00821510">
              <w:rPr>
                <w:rFonts w:hint="eastAsia"/>
                <w:sz w:val="23"/>
                <w:szCs w:val="23"/>
              </w:rPr>
              <w:t>实现边表结构，并初始化新边表NET和活性边表AET</w:t>
            </w:r>
          </w:p>
          <w:p w:rsidR="00242122" w:rsidRPr="00821510" w:rsidRDefault="00821510" w:rsidP="00821510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2.</w:t>
            </w:r>
            <w:r w:rsidR="00242122" w:rsidRPr="00821510">
              <w:rPr>
                <w:rFonts w:hint="eastAsia"/>
                <w:sz w:val="23"/>
                <w:szCs w:val="23"/>
              </w:rPr>
              <w:t>通过使用数组存储顶点的方式来存储多边形</w:t>
            </w:r>
          </w:p>
          <w:p w:rsidR="00242122" w:rsidRPr="00821510" w:rsidRDefault="00821510" w:rsidP="00821510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3.</w:t>
            </w:r>
            <w:r w:rsidR="00242122" w:rsidRPr="00821510">
              <w:rPr>
                <w:rFonts w:hint="eastAsia"/>
                <w:sz w:val="23"/>
                <w:szCs w:val="23"/>
              </w:rPr>
              <w:t>根据多边形创建新边表NET</w:t>
            </w:r>
          </w:p>
          <w:p w:rsidR="00242122" w:rsidRPr="00242122" w:rsidRDefault="00821510" w:rsidP="00821510">
            <w:pPr>
              <w:pStyle w:val="Default"/>
              <w:rPr>
                <w:rFonts w:ascii="黑体" w:eastAsia="黑体" w:hAnsi="Times"/>
                <w:szCs w:val="20"/>
              </w:rPr>
            </w:pPr>
            <w:r>
              <w:rPr>
                <w:rFonts w:hint="eastAsia"/>
                <w:sz w:val="23"/>
                <w:szCs w:val="23"/>
              </w:rPr>
              <w:t>4.</w:t>
            </w:r>
            <w:r w:rsidR="00242122" w:rsidRPr="00821510">
              <w:rPr>
                <w:rFonts w:hint="eastAsia"/>
                <w:sz w:val="23"/>
                <w:szCs w:val="23"/>
              </w:rPr>
              <w:t>借助NET和AET实现x扫描线填充算法</w:t>
            </w:r>
          </w:p>
        </w:tc>
      </w:tr>
      <w:tr w:rsidR="00AF6F14" w:rsidTr="00897A94">
        <w:trPr>
          <w:trHeight w:val="1974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6C1" w:rsidRDefault="003016CF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</w:p>
          <w:p w:rsidR="007E3992" w:rsidRPr="00BB2FD9" w:rsidRDefault="007E3992" w:rsidP="00BB2FD9">
            <w:pPr>
              <w:pStyle w:val="Default"/>
              <w:rPr>
                <w:sz w:val="23"/>
                <w:szCs w:val="23"/>
              </w:rPr>
            </w:pPr>
            <w:r w:rsidRPr="00BB2FD9">
              <w:rPr>
                <w:rFonts w:hint="eastAsia"/>
                <w:sz w:val="23"/>
                <w:szCs w:val="23"/>
              </w:rPr>
              <w:t>1.NET和AET结构的设计以及初始化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E3992" w:rsidTr="007E3992">
              <w:tc>
                <w:tcPr>
                  <w:tcW w:w="8070" w:type="dxa"/>
                </w:tcPr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typedef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struct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{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ymax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E3992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*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  <w:r w:rsidRPr="007E3992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AET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7E3992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NET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活性边表，新边表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AET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*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headAET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NET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*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headNET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7E3992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5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初始化活性边表和新边表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headAET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7E3992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new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AET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headAET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NULL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headNET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7E3992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5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ymin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&lt;=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ymax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++){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headNET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] = </w:t>
                  </w:r>
                  <w:r w:rsidRPr="007E3992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new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NET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headNET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]-&gt;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NULL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</w:p>
              </w:tc>
            </w:tr>
          </w:tbl>
          <w:p w:rsidR="00897A94" w:rsidRPr="005126C1" w:rsidRDefault="00897A94" w:rsidP="00897A9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AF6F14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992" w:rsidRPr="00BB2FD9" w:rsidRDefault="007E3992" w:rsidP="00BB2FD9">
            <w:pPr>
              <w:pStyle w:val="Default"/>
              <w:rPr>
                <w:sz w:val="23"/>
                <w:szCs w:val="23"/>
              </w:rPr>
            </w:pPr>
            <w:r w:rsidRPr="00BB2FD9">
              <w:rPr>
                <w:rFonts w:hint="eastAsia"/>
                <w:sz w:val="23"/>
                <w:szCs w:val="23"/>
              </w:rPr>
              <w:lastRenderedPageBreak/>
              <w:t>2.多边形的存储方式</w:t>
            </w:r>
            <w:r w:rsidR="00A85FA0">
              <w:rPr>
                <w:rFonts w:hint="eastAsia"/>
                <w:sz w:val="23"/>
                <w:szCs w:val="23"/>
              </w:rPr>
              <w:t>，</w:t>
            </w:r>
            <w:r w:rsidR="006F134B">
              <w:rPr>
                <w:rFonts w:hint="eastAsia"/>
                <w:sz w:val="23"/>
                <w:szCs w:val="23"/>
              </w:rPr>
              <w:t>多边形</w:t>
            </w:r>
            <w:r w:rsidRPr="00BB2FD9">
              <w:rPr>
                <w:rFonts w:hint="eastAsia"/>
                <w:sz w:val="23"/>
                <w:szCs w:val="23"/>
              </w:rPr>
              <w:t>顶点确定方式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E3992" w:rsidTr="007E3992">
              <w:tc>
                <w:tcPr>
                  <w:tcW w:w="8070" w:type="dxa"/>
                </w:tcPr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struct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point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{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point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(){}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point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_x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_y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: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_x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),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_y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 {}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};</w:t>
                  </w:r>
                </w:p>
                <w:p w:rsid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vector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&lt;</w:t>
                  </w:r>
                  <w:r w:rsidRPr="007E3992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point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&gt;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多边形顶点集合</w:t>
                  </w:r>
                </w:p>
                <w:p w:rsid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</w:pP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void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mymouse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button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state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E3992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button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GLUT_LEFT_BUTTON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&amp;&amp;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state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GLUT_DOWN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E3992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(!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newgl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glClear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GL_COLOR_BUFFER_BIT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newgl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7E3992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}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drawbigpixelf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-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E3992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point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-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push_back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左键确定多边形的顶点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E3992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button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GLUT_RIGHT_BUTTON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&amp;&amp;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state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GLUT_DOWN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PolyScan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glFlush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clear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右键填充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E3992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button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GLUT_MIDDLE_BUTTON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&amp;&amp;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state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GLUT_DOWN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glClear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GL_COLOR_BUFFER_BIT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glFlush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clear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中键清空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</w:p>
              </w:tc>
            </w:tr>
          </w:tbl>
          <w:p w:rsidR="0080086C" w:rsidRDefault="0080086C" w:rsidP="00BB2FD9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确定使用的数据结构后，</w:t>
            </w:r>
            <w:r w:rsidR="006E4F28">
              <w:rPr>
                <w:rFonts w:hint="eastAsia"/>
                <w:sz w:val="23"/>
                <w:szCs w:val="23"/>
              </w:rPr>
              <w:t>下面</w:t>
            </w:r>
            <w:r>
              <w:rPr>
                <w:rFonts w:hint="eastAsia"/>
                <w:sz w:val="23"/>
                <w:szCs w:val="23"/>
              </w:rPr>
              <w:t>进行算法的实现</w:t>
            </w:r>
          </w:p>
          <w:p w:rsidR="007E3992" w:rsidRPr="00BB2FD9" w:rsidRDefault="0080086C" w:rsidP="00BB2F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>
              <w:rPr>
                <w:rFonts w:hint="eastAsia"/>
                <w:sz w:val="23"/>
                <w:szCs w:val="23"/>
              </w:rPr>
              <w:t>.</w:t>
            </w:r>
            <w:r w:rsidR="00B71F6A">
              <w:rPr>
                <w:rFonts w:hint="eastAsia"/>
                <w:sz w:val="23"/>
                <w:szCs w:val="23"/>
              </w:rPr>
              <w:t>首先</w:t>
            </w:r>
            <w:r w:rsidR="007E3992" w:rsidRPr="00BB2FD9">
              <w:rPr>
                <w:rFonts w:hint="eastAsia"/>
                <w:sz w:val="23"/>
                <w:szCs w:val="23"/>
              </w:rPr>
              <w:t>确定扫描线范围，根据多边形顶点数组创建NET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7E3992" w:rsidTr="007E3992">
              <w:tc>
                <w:tcPr>
                  <w:tcW w:w="8070" w:type="dxa"/>
                </w:tcPr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//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确定扫描线最低和最高值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ymin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ymax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7E3992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E3992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auto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: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)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ymin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min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ymin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),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ymax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max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ymax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//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建立新边表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NET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7E3992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7E3992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&lt;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size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++){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遍历多边形顶点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(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按顺序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)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pre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=(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E3992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size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())%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size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前一个点在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中的下标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aft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=(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7E3992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)%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size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后一个点在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中的下标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E3992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pre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&gt;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        //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与前一个点构成的边是一条新的边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E3992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NET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*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7E3992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new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NET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lastRenderedPageBreak/>
                    <w:t xml:space="preserve">           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ymax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pre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pre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pre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/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headNET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]-&gt;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headNET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]-&gt;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}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7E3992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aft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&gt;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        //</w:t>
                  </w:r>
                  <w:r w:rsidRPr="007E3992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与后一个点构成的边是一条新的边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E3992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NET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*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E3992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new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NET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ymax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aft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aft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E3992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aft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DX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/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headNET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]-&gt;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headNET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[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7E3992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]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]-&gt;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E3992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}</w:t>
                  </w:r>
                </w:p>
                <w:p w:rsidR="007E3992" w:rsidRPr="007E3992" w:rsidRDefault="007E3992" w:rsidP="007E3992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7E3992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</w:p>
                <w:p w:rsidR="007E3992" w:rsidRDefault="007E3992" w:rsidP="00897A94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</w:p>
              </w:tc>
            </w:tr>
          </w:tbl>
          <w:p w:rsidR="005027C7" w:rsidRPr="00BB2FD9" w:rsidRDefault="00BB2FD9" w:rsidP="00BB2FD9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4.</w:t>
            </w:r>
            <w:r w:rsidR="005027C7" w:rsidRPr="00BB2FD9">
              <w:rPr>
                <w:rFonts w:hint="eastAsia"/>
                <w:sz w:val="23"/>
                <w:szCs w:val="23"/>
              </w:rPr>
              <w:t>根据前面创建的NET中的数据，</w:t>
            </w:r>
            <w:r w:rsidR="00AB3F04">
              <w:rPr>
                <w:rFonts w:hint="eastAsia"/>
                <w:sz w:val="23"/>
                <w:szCs w:val="23"/>
              </w:rPr>
              <w:t>使用</w:t>
            </w:r>
            <w:r w:rsidR="005027C7" w:rsidRPr="00BB2FD9">
              <w:rPr>
                <w:rFonts w:hint="eastAsia"/>
                <w:sz w:val="23"/>
                <w:szCs w:val="23"/>
              </w:rPr>
              <w:t>AET实现x扫描线填充</w:t>
            </w:r>
          </w:p>
          <w:p w:rsidR="00F263F6" w:rsidRPr="00BB2FD9" w:rsidRDefault="00F263F6" w:rsidP="0088775F">
            <w:pPr>
              <w:pStyle w:val="Default"/>
              <w:ind w:firstLineChars="200" w:firstLine="460"/>
              <w:rPr>
                <w:sz w:val="23"/>
                <w:szCs w:val="23"/>
              </w:rPr>
            </w:pPr>
            <w:r w:rsidRPr="00BB2FD9">
              <w:rPr>
                <w:rFonts w:hint="eastAsia"/>
                <w:sz w:val="23"/>
                <w:szCs w:val="23"/>
              </w:rPr>
              <w:t>算法分析：依次从低到高遍历每条扫描线，对于每一条扫描线，依次完成以下四步操作</w:t>
            </w:r>
          </w:p>
          <w:p w:rsidR="00F263F6" w:rsidRPr="00BB2FD9" w:rsidRDefault="00F263F6" w:rsidP="00BB2FD9">
            <w:pPr>
              <w:pStyle w:val="Default"/>
              <w:rPr>
                <w:sz w:val="23"/>
                <w:szCs w:val="23"/>
              </w:rPr>
            </w:pPr>
            <w:r w:rsidRPr="00BB2FD9">
              <w:rPr>
                <w:rFonts w:hint="eastAsia"/>
                <w:sz w:val="23"/>
                <w:szCs w:val="23"/>
              </w:rPr>
              <w:t>（1）</w:t>
            </w:r>
            <w:r w:rsidRPr="005027C7">
              <w:rPr>
                <w:sz w:val="23"/>
                <w:szCs w:val="23"/>
              </w:rPr>
              <w:t>删除AET中到达ymax的边</w:t>
            </w:r>
          </w:p>
          <w:p w:rsidR="00F263F6" w:rsidRPr="00BB2FD9" w:rsidRDefault="00F263F6" w:rsidP="00BB2FD9">
            <w:pPr>
              <w:pStyle w:val="Default"/>
              <w:rPr>
                <w:sz w:val="23"/>
                <w:szCs w:val="23"/>
              </w:rPr>
            </w:pPr>
            <w:r w:rsidRPr="00BB2FD9">
              <w:rPr>
                <w:rFonts w:hint="eastAsia"/>
                <w:sz w:val="23"/>
                <w:szCs w:val="23"/>
              </w:rPr>
              <w:t>（2）</w:t>
            </w:r>
            <w:r w:rsidRPr="005027C7">
              <w:rPr>
                <w:sz w:val="23"/>
                <w:szCs w:val="23"/>
              </w:rPr>
              <w:t>将NET中在y=i这一扫描线新的边用插入排序加入到AET中</w:t>
            </w:r>
          </w:p>
          <w:p w:rsidR="00F263F6" w:rsidRPr="00BB2FD9" w:rsidRDefault="00F263F6" w:rsidP="00BB2FD9">
            <w:pPr>
              <w:pStyle w:val="Default"/>
              <w:rPr>
                <w:sz w:val="23"/>
                <w:szCs w:val="23"/>
              </w:rPr>
            </w:pPr>
            <w:r w:rsidRPr="00BB2FD9">
              <w:rPr>
                <w:rFonts w:hint="eastAsia"/>
                <w:sz w:val="23"/>
                <w:szCs w:val="23"/>
              </w:rPr>
              <w:t>（3）</w:t>
            </w:r>
            <w:r w:rsidRPr="005027C7">
              <w:rPr>
                <w:sz w:val="23"/>
                <w:szCs w:val="23"/>
              </w:rPr>
              <w:t>以AET中的点两两配对的形式来进行填充</w:t>
            </w:r>
          </w:p>
          <w:p w:rsidR="00F263F6" w:rsidRPr="00BB2FD9" w:rsidRDefault="00F263F6" w:rsidP="00BB2FD9">
            <w:pPr>
              <w:pStyle w:val="Default"/>
              <w:rPr>
                <w:sz w:val="23"/>
                <w:szCs w:val="23"/>
              </w:rPr>
            </w:pPr>
            <w:r w:rsidRPr="00BB2FD9">
              <w:rPr>
                <w:rFonts w:hint="eastAsia"/>
                <w:sz w:val="23"/>
                <w:szCs w:val="23"/>
              </w:rPr>
              <w:t>（4）</w:t>
            </w:r>
            <w:r w:rsidRPr="005027C7">
              <w:rPr>
                <w:sz w:val="23"/>
                <w:szCs w:val="23"/>
              </w:rPr>
              <w:t>更新AET中边的x</w:t>
            </w:r>
            <w:r w:rsidRPr="005027C7">
              <w:rPr>
                <w:sz w:val="23"/>
                <w:szCs w:val="23"/>
              </w:rPr>
              <w:t> </w:t>
            </w:r>
            <w:r w:rsidR="00F97300" w:rsidRPr="00BB2FD9">
              <w:rPr>
                <w:rFonts w:hint="eastAsia"/>
                <w:sz w:val="23"/>
                <w:szCs w:val="23"/>
              </w:rPr>
              <w:t>值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5027C7" w:rsidTr="005027C7">
              <w:tc>
                <w:tcPr>
                  <w:tcW w:w="8070" w:type="dxa"/>
                </w:tcPr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通过活性边表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AET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来进行区域填充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5027C7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5027C7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ymin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&lt;=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ymax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++){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5027C7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NET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*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curNET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5027C7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*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,*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preAET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    //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删除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AET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中到达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ymax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的边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preAET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5027C7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while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5027C7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ymax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preAET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</w:t>
                  </w:r>
                  <w:r w:rsidRPr="005027C7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delete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preAET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    }</w:t>
                  </w:r>
                  <w:r w:rsidRPr="005027C7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else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{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preAET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preAET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    }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lastRenderedPageBreak/>
                    <w:t>        }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    //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将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NET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中在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y=i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这一扫描线新的边用插入排序加入到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AET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中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curNET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headNET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5027C7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while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curNET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=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5027C7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while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!= </w:t>
                  </w:r>
                  <w:r w:rsidRPr="005027C7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NULL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&amp;&amp;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curNET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&gt;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5027C7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if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!= </w:t>
                  </w:r>
                  <w:r w:rsidRPr="005027C7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NULL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&amp;&amp;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curNET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==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      &amp;&amp;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curNET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dx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&gt;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dx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5027C7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*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tmp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5027C7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new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5027C7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tmp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dx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curNET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dx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tmp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ymax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curNET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ymax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tmp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curNET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tmp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tmp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curNET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curNET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}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    //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以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AET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中的点两两配对的形式来进行填充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5027C7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while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!= </w:t>
                  </w:r>
                  <w:r w:rsidRPr="005027C7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NULL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&amp;&amp;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!= </w:t>
                  </w:r>
                  <w:r w:rsidRPr="005027C7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NULL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5027C7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5027C7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;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&lt;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;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++){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    </w:t>
                  </w:r>
                  <w:r w:rsidRPr="005027C7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drawpixelf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j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    }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}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    //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更新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AET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中边的</w:t>
                  </w:r>
                  <w:r w:rsidRPr="005027C7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x</w:t>
                  </w:r>
                  <w:r w:rsidR="00742C67">
                    <w:rPr>
                      <w:rFonts w:ascii="Consolas" w:hAnsi="Consolas" w:cs="宋体" w:hint="eastAsia"/>
                      <w:color w:val="008000"/>
                      <w:kern w:val="0"/>
                      <w:szCs w:val="21"/>
                    </w:rPr>
                    <w:t>值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5027C7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while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+=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dx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    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curAET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5027C7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    }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5027C7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glFlush</w:t>
                  </w: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5027C7" w:rsidRPr="005027C7" w:rsidRDefault="005027C7" w:rsidP="005027C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5027C7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</w:p>
              </w:tc>
            </w:tr>
          </w:tbl>
          <w:p w:rsidR="005027C7" w:rsidRDefault="00CC018E" w:rsidP="00897A94">
            <w:pPr>
              <w:rPr>
                <w:rFonts w:ascii="宋体" w:cs="宋体"/>
                <w:color w:val="000000"/>
                <w:kern w:val="0"/>
                <w:sz w:val="23"/>
                <w:szCs w:val="23"/>
              </w:rPr>
            </w:pPr>
            <w:r w:rsidRPr="00CC018E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lastRenderedPageBreak/>
              <w:t>5．</w:t>
            </w:r>
            <w:r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边表以及多边形顶点的清空操作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CC018E" w:rsidTr="00CC018E">
              <w:tc>
                <w:tcPr>
                  <w:tcW w:w="8070" w:type="dxa"/>
                </w:tcPr>
                <w:p w:rsidR="00CC018E" w:rsidRPr="00CC018E" w:rsidRDefault="00CC018E" w:rsidP="00CC018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CC018E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void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CC018E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clearET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CC018E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ET</w:t>
                  </w:r>
                  <w:r w:rsidRPr="00CC018E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*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CC018E" w:rsidRPr="00CC018E" w:rsidRDefault="00CC018E" w:rsidP="00CC018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CC018E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while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!=</w:t>
                  </w:r>
                  <w:r w:rsidRPr="00CC018E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NULL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){</w:t>
                  </w:r>
                </w:p>
                <w:p w:rsidR="00CC018E" w:rsidRPr="00CC018E" w:rsidRDefault="00CC018E" w:rsidP="00CC018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CC018E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ET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* 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nxt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next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CC018E" w:rsidRPr="00CC018E" w:rsidRDefault="00CC018E" w:rsidP="00CC018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CC018E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delete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CC018E" w:rsidRPr="00CC018E" w:rsidRDefault="00CC018E" w:rsidP="00CC018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cur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nxt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CC018E" w:rsidRPr="00CC018E" w:rsidRDefault="00CC018E" w:rsidP="00CC018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   }</w:t>
                  </w:r>
                </w:p>
                <w:p w:rsidR="00CC018E" w:rsidRPr="00CC018E" w:rsidRDefault="00CC018E" w:rsidP="00CC018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</w:p>
                <w:p w:rsidR="00CC018E" w:rsidRPr="00CC018E" w:rsidRDefault="00CC018E" w:rsidP="00CC018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CC018E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lastRenderedPageBreak/>
                    <w:t>void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CC018E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clear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(){</w:t>
                  </w:r>
                </w:p>
                <w:p w:rsidR="00CC018E" w:rsidRPr="00CC018E" w:rsidRDefault="00CC018E" w:rsidP="00CC018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newgl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CC018E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CC018E" w:rsidRPr="00CC018E" w:rsidRDefault="00CC018E" w:rsidP="00CC018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vertex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CC018E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clear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CC018E" w:rsidRPr="00CC018E" w:rsidRDefault="00CC018E" w:rsidP="00CC018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CC018E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clearET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headAET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CC018E" w:rsidRPr="00CC018E" w:rsidRDefault="00CC018E" w:rsidP="00CC018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headAET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CC018E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NULL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CC018E" w:rsidRPr="00CC018E" w:rsidRDefault="00CC018E" w:rsidP="00CC018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CC018E">
                    <w:rPr>
                      <w:rFonts w:ascii="Consolas" w:hAnsi="Consolas" w:cs="宋体"/>
                      <w:color w:val="AF00DB"/>
                      <w:kern w:val="0"/>
                      <w:szCs w:val="21"/>
                    </w:rPr>
                    <w:t>for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CC018E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=</w:t>
                  </w:r>
                  <w:r w:rsidRPr="00CC018E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&lt;=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++) </w:t>
                  </w:r>
                  <w:r w:rsidRPr="00CC018E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clearET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headNET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]),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headNET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[</w:t>
                  </w:r>
                  <w:r w:rsidRPr="00CC018E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i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]=</w:t>
                  </w:r>
                  <w:r w:rsidRPr="00CC018E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NULL</w:t>
                  </w: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CC018E" w:rsidRPr="00CC018E" w:rsidRDefault="00CC018E" w:rsidP="00CC018E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CC018E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</w:p>
              </w:tc>
            </w:tr>
          </w:tbl>
          <w:p w:rsidR="00CC018E" w:rsidRPr="00CC018E" w:rsidRDefault="00CC018E" w:rsidP="00897A94">
            <w:pPr>
              <w:rPr>
                <w:rFonts w:ascii="宋体" w:cs="宋体"/>
                <w:color w:val="000000"/>
                <w:kern w:val="0"/>
                <w:sz w:val="23"/>
                <w:szCs w:val="23"/>
              </w:rPr>
            </w:pPr>
          </w:p>
          <w:p w:rsidR="00CC52C2" w:rsidRDefault="003016CF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实验结果展示及分析：</w:t>
            </w:r>
          </w:p>
          <w:p w:rsidR="00897A94" w:rsidRPr="0088775F" w:rsidRDefault="0088775F" w:rsidP="0088775F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1.</w:t>
            </w:r>
            <w:r w:rsidRPr="0088775F">
              <w:rPr>
                <w:rFonts w:hint="eastAsia"/>
                <w:sz w:val="23"/>
                <w:szCs w:val="23"/>
              </w:rPr>
              <w:t>鼠标左键按顺序确定多边形顶点</w:t>
            </w:r>
          </w:p>
          <w:p w:rsidR="0088775F" w:rsidRPr="0088775F" w:rsidRDefault="0088775F" w:rsidP="008877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45192A" wp14:editId="025CD4A1">
                  <wp:extent cx="3082181" cy="3268980"/>
                  <wp:effectExtent l="0" t="0" r="444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721" cy="328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75F" w:rsidRPr="0088775F" w:rsidRDefault="0088775F" w:rsidP="0088775F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2.</w:t>
            </w:r>
            <w:r w:rsidRPr="0088775F">
              <w:rPr>
                <w:rFonts w:hint="eastAsia"/>
                <w:sz w:val="23"/>
                <w:szCs w:val="23"/>
              </w:rPr>
              <w:t>鼠标右键进行多边形区域填充</w:t>
            </w:r>
          </w:p>
          <w:p w:rsidR="0088775F" w:rsidRDefault="0088775F" w:rsidP="008877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B33E3F" wp14:editId="465F24F3">
                  <wp:extent cx="2967174" cy="3147004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200" cy="316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75F" w:rsidRPr="0088775F" w:rsidRDefault="0088775F" w:rsidP="0088775F">
            <w:pPr>
              <w:rPr>
                <w:rFonts w:ascii="宋体" w:cs="宋体"/>
                <w:color w:val="000000"/>
                <w:kern w:val="0"/>
                <w:sz w:val="23"/>
                <w:szCs w:val="23"/>
              </w:rPr>
            </w:pPr>
            <w:r w:rsidRPr="0088775F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lastRenderedPageBreak/>
              <w:t>3.</w:t>
            </w:r>
            <w:r w:rsidR="006C4AB8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完成一次绘图后，</w:t>
            </w:r>
            <w:r w:rsidRPr="0088775F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再单击鼠标左键会将上次绘图</w:t>
            </w:r>
            <w:r w:rsidR="00445F03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和选点</w:t>
            </w:r>
            <w:r w:rsidRPr="0088775F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清空并重新选点，也可以使用鼠标中键只进行清空操作</w:t>
            </w:r>
          </w:p>
          <w:p w:rsidR="0088775F" w:rsidRDefault="0088775F" w:rsidP="008877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6D245C" wp14:editId="4D807337">
                  <wp:extent cx="3412327" cy="361913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732" cy="362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75F" w:rsidRPr="0088775F" w:rsidRDefault="0088775F" w:rsidP="0088775F">
            <w:pPr>
              <w:rPr>
                <w:rFonts w:asci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4.</w:t>
            </w:r>
            <w:r w:rsidRPr="0088775F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重新选点后右键填充</w:t>
            </w:r>
          </w:p>
          <w:p w:rsidR="0088775F" w:rsidRDefault="0088775F" w:rsidP="008877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01415D" wp14:editId="0748194B">
                  <wp:extent cx="3726180" cy="3952009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698" cy="3958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75F" w:rsidRPr="0088775F" w:rsidRDefault="008F3D85" w:rsidP="008877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经过多次测试，多</w:t>
            </w:r>
            <w:r w:rsidR="0088775F" w:rsidRPr="0088775F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边形能够正常进行区域填充</w:t>
            </w:r>
          </w:p>
        </w:tc>
      </w:tr>
      <w:tr w:rsidR="00AF6F14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A" w:rsidRDefault="003016CF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实验中存在的问题及解决：</w:t>
            </w:r>
          </w:p>
          <w:p w:rsidR="00360B65" w:rsidRPr="00360B65" w:rsidRDefault="00360B65" w:rsidP="00897A94">
            <w:pPr>
              <w:rPr>
                <w:rFonts w:ascii="宋体" w:cs="宋体"/>
                <w:color w:val="000000"/>
                <w:kern w:val="0"/>
                <w:sz w:val="23"/>
                <w:szCs w:val="23"/>
              </w:rPr>
            </w:pPr>
            <w:r w:rsidRPr="00360B65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在最初的测试中发现会出现如下这种缺失一行的情况</w:t>
            </w:r>
          </w:p>
          <w:p w:rsidR="00360B65" w:rsidRDefault="00792680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2080895</wp:posOffset>
                      </wp:positionV>
                      <wp:extent cx="258630" cy="413385"/>
                      <wp:effectExtent l="57150" t="57150" r="65405" b="62865"/>
                      <wp:wrapNone/>
                      <wp:docPr id="16" name="墨迹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8630" cy="4133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133E0C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16" o:spid="_x0000_s1026" type="#_x0000_t75" style="position:absolute;left:0;text-align:left;margin-left:34.6pt;margin-top:162.45pt;width:23.15pt;height:3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">
                      <v:imagedata r:id="rId12" o:title=""/>
                    </v:shape>
                  </w:pict>
                </mc:Fallback>
              </mc:AlternateContent>
            </w:r>
            <w:r w:rsidR="00360B65">
              <w:rPr>
                <w:noProof/>
              </w:rPr>
              <w:drawing>
                <wp:inline distT="0" distB="0" distL="0" distR="0">
                  <wp:extent cx="2994895" cy="3174458"/>
                  <wp:effectExtent l="0" t="0" r="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1271" cy="3181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0B65" w:rsidRPr="00792680" w:rsidRDefault="00360B65" w:rsidP="00792680">
            <w:pPr>
              <w:pStyle w:val="Default"/>
              <w:rPr>
                <w:sz w:val="23"/>
                <w:szCs w:val="23"/>
              </w:rPr>
            </w:pPr>
            <w:r w:rsidRPr="00792680">
              <w:rPr>
                <w:rFonts w:hint="eastAsia"/>
                <w:sz w:val="23"/>
                <w:szCs w:val="23"/>
              </w:rPr>
              <w:t>进行观察，发现缺失的情况是在一条新的</w:t>
            </w:r>
            <w:r w:rsidR="00A7249D">
              <w:rPr>
                <w:rFonts w:hint="eastAsia"/>
                <w:sz w:val="23"/>
                <w:szCs w:val="23"/>
              </w:rPr>
              <w:t>多边形</w:t>
            </w:r>
            <w:r w:rsidRPr="00792680">
              <w:rPr>
                <w:rFonts w:hint="eastAsia"/>
                <w:sz w:val="23"/>
                <w:szCs w:val="23"/>
              </w:rPr>
              <w:t>边出现时发生的，分析代码，</w:t>
            </w:r>
            <w:r w:rsidR="00792680" w:rsidRPr="00792680">
              <w:rPr>
                <w:rFonts w:hint="eastAsia"/>
                <w:sz w:val="23"/>
                <w:szCs w:val="23"/>
              </w:rPr>
              <w:t>发现x扫描线算法是按照以下顺序执行的</w:t>
            </w:r>
            <w:r w:rsidR="00792680" w:rsidRPr="00792680">
              <w:rPr>
                <w:sz w:val="23"/>
                <w:szCs w:val="23"/>
              </w:rPr>
              <w:t xml:space="preserve"> </w:t>
            </w:r>
          </w:p>
          <w:p w:rsidR="00360B65" w:rsidRPr="00BB2FD9" w:rsidRDefault="00360B65" w:rsidP="00360B65">
            <w:pPr>
              <w:pStyle w:val="Default"/>
              <w:rPr>
                <w:sz w:val="23"/>
                <w:szCs w:val="23"/>
              </w:rPr>
            </w:pPr>
            <w:r w:rsidRPr="00BB2FD9">
              <w:rPr>
                <w:rFonts w:hint="eastAsia"/>
                <w:sz w:val="23"/>
                <w:szCs w:val="23"/>
              </w:rPr>
              <w:t>（1）</w:t>
            </w:r>
            <w:r w:rsidRPr="005027C7">
              <w:rPr>
                <w:sz w:val="23"/>
                <w:szCs w:val="23"/>
              </w:rPr>
              <w:t>将NET中在y=i这一扫描线新的边用插入排序加入到AET中</w:t>
            </w:r>
          </w:p>
          <w:p w:rsidR="00360B65" w:rsidRPr="00BB2FD9" w:rsidRDefault="00360B65" w:rsidP="00360B65">
            <w:pPr>
              <w:pStyle w:val="Default"/>
              <w:rPr>
                <w:sz w:val="23"/>
                <w:szCs w:val="23"/>
              </w:rPr>
            </w:pPr>
            <w:r w:rsidRPr="00BB2FD9">
              <w:rPr>
                <w:rFonts w:hint="eastAsia"/>
                <w:sz w:val="23"/>
                <w:szCs w:val="23"/>
              </w:rPr>
              <w:t>（2）</w:t>
            </w:r>
            <w:r w:rsidRPr="005027C7">
              <w:rPr>
                <w:sz w:val="23"/>
                <w:szCs w:val="23"/>
              </w:rPr>
              <w:t>以AET中的点两两配对的形式来进行填充</w:t>
            </w:r>
          </w:p>
          <w:p w:rsidR="00360B65" w:rsidRPr="00BB2FD9" w:rsidRDefault="00360B65" w:rsidP="00360B65">
            <w:pPr>
              <w:pStyle w:val="Default"/>
              <w:rPr>
                <w:sz w:val="23"/>
                <w:szCs w:val="23"/>
              </w:rPr>
            </w:pPr>
            <w:r w:rsidRPr="00BB2FD9">
              <w:rPr>
                <w:rFonts w:hint="eastAsia"/>
                <w:sz w:val="23"/>
                <w:szCs w:val="23"/>
              </w:rPr>
              <w:t>（3）</w:t>
            </w:r>
            <w:r w:rsidRPr="005027C7">
              <w:rPr>
                <w:sz w:val="23"/>
                <w:szCs w:val="23"/>
              </w:rPr>
              <w:t>删除AET中到达ymax的边</w:t>
            </w:r>
          </w:p>
          <w:p w:rsidR="00360B65" w:rsidRDefault="00360B65" w:rsidP="00360B65">
            <w:pPr>
              <w:pStyle w:val="Default"/>
              <w:rPr>
                <w:sz w:val="23"/>
                <w:szCs w:val="23"/>
              </w:rPr>
            </w:pPr>
            <w:r w:rsidRPr="00BB2FD9">
              <w:rPr>
                <w:rFonts w:hint="eastAsia"/>
                <w:sz w:val="23"/>
                <w:szCs w:val="23"/>
              </w:rPr>
              <w:t>（4）</w:t>
            </w:r>
            <w:r w:rsidRPr="005027C7">
              <w:rPr>
                <w:sz w:val="23"/>
                <w:szCs w:val="23"/>
              </w:rPr>
              <w:t>更新AET中边的x</w:t>
            </w:r>
            <w:r w:rsidRPr="005027C7">
              <w:rPr>
                <w:sz w:val="23"/>
                <w:szCs w:val="23"/>
              </w:rPr>
              <w:t> </w:t>
            </w:r>
            <w:r w:rsidRPr="00BB2FD9">
              <w:rPr>
                <w:rFonts w:hint="eastAsia"/>
                <w:sz w:val="23"/>
                <w:szCs w:val="23"/>
              </w:rPr>
              <w:t>值</w:t>
            </w:r>
          </w:p>
          <w:p w:rsidR="00792680" w:rsidRPr="00BB2FD9" w:rsidRDefault="00792680" w:rsidP="00360B65">
            <w:pPr>
              <w:pStyle w:val="Default"/>
              <w:rPr>
                <w:sz w:val="23"/>
                <w:szCs w:val="23"/>
              </w:rPr>
            </w:pPr>
            <w:r w:rsidRPr="00792680">
              <w:rPr>
                <w:rFonts w:hint="eastAsia"/>
                <w:sz w:val="23"/>
                <w:szCs w:val="23"/>
              </w:rPr>
              <w:t>这样在一条新的边从NET加入AET时，填充之前并没有删除AET中到达ymax的边，</w:t>
            </w:r>
            <w:r w:rsidRPr="007F291A">
              <w:rPr>
                <w:rFonts w:hint="eastAsia"/>
                <w:b/>
                <w:bCs/>
                <w:sz w:val="23"/>
                <w:szCs w:val="23"/>
              </w:rPr>
              <w:t>导致新边的ymin和旧边的ymax同时存在，</w:t>
            </w:r>
            <w:r w:rsidR="007F291A" w:rsidRPr="007F291A">
              <w:rPr>
                <w:rFonts w:hint="eastAsia"/>
                <w:b/>
                <w:bCs/>
                <w:sz w:val="23"/>
                <w:szCs w:val="23"/>
              </w:rPr>
              <w:t>图</w:t>
            </w:r>
            <w:r w:rsidRPr="007F291A">
              <w:rPr>
                <w:rFonts w:hint="eastAsia"/>
                <w:b/>
                <w:bCs/>
                <w:sz w:val="23"/>
                <w:szCs w:val="23"/>
              </w:rPr>
              <w:t>中绿色箭头所指的顶点算</w:t>
            </w:r>
            <w:r w:rsidR="009F0FD7">
              <w:rPr>
                <w:rFonts w:hint="eastAsia"/>
                <w:b/>
                <w:bCs/>
                <w:sz w:val="23"/>
                <w:szCs w:val="23"/>
              </w:rPr>
              <w:t>做</w:t>
            </w:r>
            <w:r w:rsidR="007F291A" w:rsidRPr="007F291A">
              <w:rPr>
                <w:rFonts w:hint="eastAsia"/>
                <w:b/>
                <w:bCs/>
                <w:sz w:val="23"/>
                <w:szCs w:val="23"/>
              </w:rPr>
              <w:t>2</w:t>
            </w:r>
            <w:r w:rsidR="009F0FD7">
              <w:rPr>
                <w:rFonts w:hint="eastAsia"/>
                <w:b/>
                <w:bCs/>
                <w:sz w:val="23"/>
                <w:szCs w:val="23"/>
              </w:rPr>
              <w:t>个端点</w:t>
            </w:r>
            <w:r w:rsidR="00CE1FEC">
              <w:rPr>
                <w:rFonts w:hint="eastAsia"/>
                <w:b/>
                <w:bCs/>
                <w:sz w:val="23"/>
                <w:szCs w:val="23"/>
              </w:rPr>
              <w:t>（本应算1</w:t>
            </w:r>
            <w:r w:rsidR="009F0FD7">
              <w:rPr>
                <w:rFonts w:hint="eastAsia"/>
                <w:b/>
                <w:bCs/>
                <w:sz w:val="23"/>
                <w:szCs w:val="23"/>
              </w:rPr>
              <w:t>个端点</w:t>
            </w:r>
            <w:r w:rsidR="00CE1FEC">
              <w:rPr>
                <w:rFonts w:hint="eastAsia"/>
                <w:b/>
                <w:bCs/>
                <w:sz w:val="23"/>
                <w:szCs w:val="23"/>
              </w:rPr>
              <w:t>）</w:t>
            </w:r>
            <w:r w:rsidRPr="00792680">
              <w:rPr>
                <w:rFonts w:hint="eastAsia"/>
                <w:sz w:val="23"/>
                <w:szCs w:val="23"/>
              </w:rPr>
              <w:t>，那么在这一条扫描线上有</w:t>
            </w:r>
            <w:r w:rsidRPr="00792680">
              <w:rPr>
                <w:sz w:val="23"/>
                <w:szCs w:val="23"/>
              </w:rPr>
              <w:t>3</w:t>
            </w:r>
            <w:r w:rsidRPr="00792680">
              <w:rPr>
                <w:rFonts w:hint="eastAsia"/>
                <w:sz w:val="23"/>
                <w:szCs w:val="23"/>
              </w:rPr>
              <w:t>个端点，第3个端点没有与之匹配的端点，出现</w:t>
            </w:r>
            <w:r>
              <w:rPr>
                <w:rFonts w:hint="eastAsia"/>
                <w:sz w:val="23"/>
                <w:szCs w:val="23"/>
              </w:rPr>
              <w:t>填充</w:t>
            </w:r>
            <w:r w:rsidRPr="00792680">
              <w:rPr>
                <w:rFonts w:hint="eastAsia"/>
                <w:sz w:val="23"/>
                <w:szCs w:val="23"/>
              </w:rPr>
              <w:t>缺失。</w:t>
            </w:r>
          </w:p>
          <w:p w:rsidR="00360B65" w:rsidRDefault="00792680" w:rsidP="00897A94">
            <w:pPr>
              <w:rPr>
                <w:rFonts w:ascii="宋体"/>
                <w:sz w:val="23"/>
                <w:szCs w:val="23"/>
              </w:rPr>
            </w:pPr>
            <w:r>
              <w:rPr>
                <w:rFonts w:ascii="宋体" w:hint="eastAsia"/>
                <w:sz w:val="23"/>
                <w:szCs w:val="23"/>
              </w:rPr>
              <w:t>将</w:t>
            </w:r>
            <w:r w:rsidRPr="00792680">
              <w:rPr>
                <w:rFonts w:ascii="宋体" w:hint="eastAsia"/>
                <w:sz w:val="23"/>
                <w:szCs w:val="23"/>
              </w:rPr>
              <w:t>x扫描线算法</w:t>
            </w:r>
            <w:r>
              <w:rPr>
                <w:rFonts w:ascii="宋体" w:hint="eastAsia"/>
                <w:sz w:val="23"/>
                <w:szCs w:val="23"/>
              </w:rPr>
              <w:t>执行</w:t>
            </w:r>
            <w:r w:rsidRPr="00792680">
              <w:rPr>
                <w:rFonts w:ascii="宋体" w:hint="eastAsia"/>
                <w:sz w:val="23"/>
                <w:szCs w:val="23"/>
              </w:rPr>
              <w:t>顺序</w:t>
            </w:r>
            <w:r>
              <w:rPr>
                <w:rFonts w:ascii="宋体" w:hint="eastAsia"/>
                <w:sz w:val="23"/>
                <w:szCs w:val="23"/>
              </w:rPr>
              <w:t>改为下面这样</w:t>
            </w:r>
            <w:r w:rsidR="007F291A">
              <w:rPr>
                <w:rFonts w:ascii="宋体" w:hint="eastAsia"/>
                <w:sz w:val="23"/>
                <w:szCs w:val="23"/>
              </w:rPr>
              <w:t>，先</w:t>
            </w:r>
            <w:r w:rsidR="007F291A" w:rsidRPr="005027C7">
              <w:rPr>
                <w:rFonts w:ascii="宋体" w:cs="宋体"/>
                <w:color w:val="000000"/>
                <w:kern w:val="0"/>
                <w:sz w:val="23"/>
                <w:szCs w:val="23"/>
              </w:rPr>
              <w:t>删除AET中到达ymax的边</w:t>
            </w:r>
          </w:p>
          <w:p w:rsidR="00792680" w:rsidRPr="00792680" w:rsidRDefault="00792680" w:rsidP="00792680">
            <w:pPr>
              <w:pStyle w:val="Default"/>
              <w:rPr>
                <w:sz w:val="23"/>
                <w:szCs w:val="23"/>
              </w:rPr>
            </w:pPr>
            <w:r w:rsidRPr="00BB2FD9">
              <w:rPr>
                <w:rFonts w:hint="eastAsia"/>
                <w:sz w:val="23"/>
                <w:szCs w:val="23"/>
              </w:rPr>
              <w:t>（</w:t>
            </w:r>
            <w:r>
              <w:rPr>
                <w:rFonts w:hint="eastAsia"/>
                <w:sz w:val="23"/>
                <w:szCs w:val="23"/>
              </w:rPr>
              <w:t>1</w:t>
            </w:r>
            <w:r w:rsidRPr="00BB2FD9">
              <w:rPr>
                <w:rFonts w:hint="eastAsia"/>
                <w:sz w:val="23"/>
                <w:szCs w:val="23"/>
              </w:rPr>
              <w:t>）</w:t>
            </w:r>
            <w:r w:rsidRPr="005027C7">
              <w:rPr>
                <w:sz w:val="23"/>
                <w:szCs w:val="23"/>
              </w:rPr>
              <w:t>删除AET中到达ymax的边</w:t>
            </w:r>
          </w:p>
          <w:p w:rsidR="00792680" w:rsidRPr="00BB2FD9" w:rsidRDefault="00792680" w:rsidP="00792680">
            <w:pPr>
              <w:pStyle w:val="Default"/>
              <w:rPr>
                <w:sz w:val="23"/>
                <w:szCs w:val="23"/>
              </w:rPr>
            </w:pPr>
            <w:r w:rsidRPr="00BB2FD9">
              <w:rPr>
                <w:rFonts w:hint="eastAsia"/>
                <w:sz w:val="23"/>
                <w:szCs w:val="23"/>
              </w:rPr>
              <w:t>（</w:t>
            </w:r>
            <w:r>
              <w:rPr>
                <w:rFonts w:hint="eastAsia"/>
                <w:sz w:val="23"/>
                <w:szCs w:val="23"/>
              </w:rPr>
              <w:t>2</w:t>
            </w:r>
            <w:r w:rsidRPr="00BB2FD9">
              <w:rPr>
                <w:rFonts w:hint="eastAsia"/>
                <w:sz w:val="23"/>
                <w:szCs w:val="23"/>
              </w:rPr>
              <w:t>）</w:t>
            </w:r>
            <w:r w:rsidRPr="005027C7">
              <w:rPr>
                <w:sz w:val="23"/>
                <w:szCs w:val="23"/>
              </w:rPr>
              <w:t>将NET中在y=i这一扫描线新的边用插入排序加入到AET中</w:t>
            </w:r>
          </w:p>
          <w:p w:rsidR="00792680" w:rsidRPr="00BB2FD9" w:rsidRDefault="00792680" w:rsidP="00792680">
            <w:pPr>
              <w:pStyle w:val="Default"/>
              <w:rPr>
                <w:sz w:val="23"/>
                <w:szCs w:val="23"/>
              </w:rPr>
            </w:pPr>
            <w:r w:rsidRPr="00BB2FD9">
              <w:rPr>
                <w:rFonts w:hint="eastAsia"/>
                <w:sz w:val="23"/>
                <w:szCs w:val="23"/>
              </w:rPr>
              <w:t>（</w:t>
            </w:r>
            <w:r>
              <w:rPr>
                <w:rFonts w:hint="eastAsia"/>
                <w:sz w:val="23"/>
                <w:szCs w:val="23"/>
              </w:rPr>
              <w:t>3</w:t>
            </w:r>
            <w:r w:rsidRPr="00BB2FD9">
              <w:rPr>
                <w:rFonts w:hint="eastAsia"/>
                <w:sz w:val="23"/>
                <w:szCs w:val="23"/>
              </w:rPr>
              <w:t>）</w:t>
            </w:r>
            <w:r w:rsidRPr="005027C7">
              <w:rPr>
                <w:sz w:val="23"/>
                <w:szCs w:val="23"/>
              </w:rPr>
              <w:t>以AET中的点两两配对的形式来进行填充</w:t>
            </w:r>
          </w:p>
          <w:p w:rsidR="00792680" w:rsidRDefault="00792680" w:rsidP="00792680">
            <w:pPr>
              <w:pStyle w:val="Default"/>
              <w:rPr>
                <w:sz w:val="23"/>
                <w:szCs w:val="23"/>
              </w:rPr>
            </w:pPr>
            <w:r w:rsidRPr="00BB2FD9">
              <w:rPr>
                <w:rFonts w:hint="eastAsia"/>
                <w:sz w:val="23"/>
                <w:szCs w:val="23"/>
              </w:rPr>
              <w:t>（4）</w:t>
            </w:r>
            <w:r w:rsidRPr="005027C7">
              <w:rPr>
                <w:sz w:val="23"/>
                <w:szCs w:val="23"/>
              </w:rPr>
              <w:t>更新AET中边的x</w:t>
            </w:r>
            <w:r w:rsidRPr="005027C7">
              <w:rPr>
                <w:sz w:val="23"/>
                <w:szCs w:val="23"/>
              </w:rPr>
              <w:t> </w:t>
            </w:r>
            <w:r w:rsidRPr="00BB2FD9">
              <w:rPr>
                <w:rFonts w:hint="eastAsia"/>
                <w:sz w:val="23"/>
                <w:szCs w:val="23"/>
              </w:rPr>
              <w:t>值</w:t>
            </w:r>
          </w:p>
          <w:p w:rsidR="00792680" w:rsidRPr="0059540B" w:rsidRDefault="007F291A" w:rsidP="00897A94">
            <w:pPr>
              <w:rPr>
                <w:rFonts w:ascii="黑体" w:eastAsia="黑体" w:hAnsi="Times"/>
                <w:sz w:val="24"/>
                <w:szCs w:val="20"/>
              </w:rPr>
            </w:pPr>
            <w:r w:rsidRPr="007F291A">
              <w:rPr>
                <w:rFonts w:ascii="宋体" w:hint="eastAsia"/>
                <w:sz w:val="23"/>
                <w:szCs w:val="23"/>
              </w:rPr>
              <w:t>如此可以保证</w:t>
            </w:r>
            <w:r w:rsidR="0026255F">
              <w:rPr>
                <w:rFonts w:ascii="宋体" w:hint="eastAsia"/>
                <w:sz w:val="23"/>
                <w:szCs w:val="23"/>
              </w:rPr>
              <w:t>在填充时</w:t>
            </w:r>
            <w:r>
              <w:rPr>
                <w:rFonts w:ascii="宋体" w:hint="eastAsia"/>
                <w:sz w:val="23"/>
                <w:szCs w:val="23"/>
              </w:rPr>
              <w:t>像绿色箭头处的这种非极值顶点只计算1次，修改后不再出现缺失</w:t>
            </w:r>
          </w:p>
        </w:tc>
      </w:tr>
    </w:tbl>
    <w:p w:rsidR="00AF6F14" w:rsidRDefault="00AF6F14">
      <w:pPr>
        <w:rPr>
          <w:rFonts w:ascii="黑体" w:eastAsia="黑体" w:hAnsi="Times"/>
          <w:b/>
          <w:bCs/>
          <w:sz w:val="24"/>
          <w:szCs w:val="30"/>
        </w:rPr>
      </w:pPr>
    </w:p>
    <w:sectPr w:rsidR="00AF6F14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03C2" w:rsidRDefault="005803C2">
      <w:r>
        <w:separator/>
      </w:r>
    </w:p>
  </w:endnote>
  <w:endnote w:type="continuationSeparator" w:id="0">
    <w:p w:rsidR="005803C2" w:rsidRDefault="0058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a.椀.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宋体v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03C2" w:rsidRDefault="005803C2">
      <w:r>
        <w:separator/>
      </w:r>
    </w:p>
  </w:footnote>
  <w:footnote w:type="continuationSeparator" w:id="0">
    <w:p w:rsidR="005803C2" w:rsidRDefault="00580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6F14" w:rsidRDefault="00AF6F1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505"/>
    <w:multiLevelType w:val="hybridMultilevel"/>
    <w:tmpl w:val="051C5366"/>
    <w:lvl w:ilvl="0" w:tplc="E23C9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8B6F59"/>
    <w:multiLevelType w:val="hybridMultilevel"/>
    <w:tmpl w:val="E2CE921C"/>
    <w:lvl w:ilvl="0" w:tplc="F0849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24E68"/>
    <w:multiLevelType w:val="hybridMultilevel"/>
    <w:tmpl w:val="E2405AFA"/>
    <w:lvl w:ilvl="0" w:tplc="DD6E7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AC1E88"/>
    <w:multiLevelType w:val="hybridMultilevel"/>
    <w:tmpl w:val="B882D3E0"/>
    <w:lvl w:ilvl="0" w:tplc="A6EAF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B65C2F"/>
    <w:multiLevelType w:val="hybridMultilevel"/>
    <w:tmpl w:val="A72A7FFA"/>
    <w:lvl w:ilvl="0" w:tplc="6C2E7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EC5791"/>
    <w:multiLevelType w:val="hybridMultilevel"/>
    <w:tmpl w:val="D248B44E"/>
    <w:lvl w:ilvl="0" w:tplc="39AE3C4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4666112">
    <w:abstractNumId w:val="2"/>
  </w:num>
  <w:num w:numId="2" w16cid:durableId="1026054136">
    <w:abstractNumId w:val="5"/>
  </w:num>
  <w:num w:numId="3" w16cid:durableId="1293171250">
    <w:abstractNumId w:val="3"/>
  </w:num>
  <w:num w:numId="4" w16cid:durableId="385375674">
    <w:abstractNumId w:val="1"/>
  </w:num>
  <w:num w:numId="5" w16cid:durableId="1377969713">
    <w:abstractNumId w:val="0"/>
  </w:num>
  <w:num w:numId="6" w16cid:durableId="1036808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NhMjAzY2Y4MWZlODMxOThiZGYyMjAyNzE4NGUyMDQifQ=="/>
  </w:docVars>
  <w:rsids>
    <w:rsidRoot w:val="00172A27"/>
    <w:rsid w:val="000962CD"/>
    <w:rsid w:val="000A2F35"/>
    <w:rsid w:val="000B59CB"/>
    <w:rsid w:val="000C07B0"/>
    <w:rsid w:val="00172A27"/>
    <w:rsid w:val="001B6F45"/>
    <w:rsid w:val="001E67A1"/>
    <w:rsid w:val="00213714"/>
    <w:rsid w:val="00242122"/>
    <w:rsid w:val="0026255F"/>
    <w:rsid w:val="002B4BC4"/>
    <w:rsid w:val="002B76E0"/>
    <w:rsid w:val="003016CF"/>
    <w:rsid w:val="00360B65"/>
    <w:rsid w:val="00445F03"/>
    <w:rsid w:val="00456413"/>
    <w:rsid w:val="005027C7"/>
    <w:rsid w:val="005126C1"/>
    <w:rsid w:val="005803C2"/>
    <w:rsid w:val="0059540B"/>
    <w:rsid w:val="00652AB5"/>
    <w:rsid w:val="006C4AB8"/>
    <w:rsid w:val="006E4F28"/>
    <w:rsid w:val="006F134B"/>
    <w:rsid w:val="00742C67"/>
    <w:rsid w:val="00763489"/>
    <w:rsid w:val="0077729C"/>
    <w:rsid w:val="00792680"/>
    <w:rsid w:val="00796DA3"/>
    <w:rsid w:val="00797B8A"/>
    <w:rsid w:val="007A1ED8"/>
    <w:rsid w:val="007A6ABF"/>
    <w:rsid w:val="007E3992"/>
    <w:rsid w:val="007F291A"/>
    <w:rsid w:val="0080086C"/>
    <w:rsid w:val="008072CB"/>
    <w:rsid w:val="00821510"/>
    <w:rsid w:val="0088775F"/>
    <w:rsid w:val="00897A94"/>
    <w:rsid w:val="008F1847"/>
    <w:rsid w:val="008F3D85"/>
    <w:rsid w:val="009F0FD7"/>
    <w:rsid w:val="00A7249D"/>
    <w:rsid w:val="00A85FA0"/>
    <w:rsid w:val="00AB3F04"/>
    <w:rsid w:val="00AB71BF"/>
    <w:rsid w:val="00AD08B8"/>
    <w:rsid w:val="00AF0EF9"/>
    <w:rsid w:val="00AF6F14"/>
    <w:rsid w:val="00B26B16"/>
    <w:rsid w:val="00B31C40"/>
    <w:rsid w:val="00B71F6A"/>
    <w:rsid w:val="00B92F64"/>
    <w:rsid w:val="00BB2FD9"/>
    <w:rsid w:val="00BC41D9"/>
    <w:rsid w:val="00C11692"/>
    <w:rsid w:val="00C37B45"/>
    <w:rsid w:val="00CC018E"/>
    <w:rsid w:val="00CC52C2"/>
    <w:rsid w:val="00CE1FEC"/>
    <w:rsid w:val="00D74481"/>
    <w:rsid w:val="00E0200E"/>
    <w:rsid w:val="00E84AC1"/>
    <w:rsid w:val="00EB1A12"/>
    <w:rsid w:val="00F263F6"/>
    <w:rsid w:val="00F42A5B"/>
    <w:rsid w:val="00F728D9"/>
    <w:rsid w:val="00F8463B"/>
    <w:rsid w:val="00F97300"/>
    <w:rsid w:val="00FA3A95"/>
    <w:rsid w:val="037574CC"/>
    <w:rsid w:val="1F393B2B"/>
    <w:rsid w:val="37CC1510"/>
    <w:rsid w:val="3CF84F11"/>
    <w:rsid w:val="4BC57FAB"/>
    <w:rsid w:val="564B1072"/>
    <w:rsid w:val="70E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C9566"/>
  <w15:docId w15:val="{3CB61539-C6AD-46AA-8520-3409ED1E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5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Char">
    <w:name w:val="页眉 Char"/>
    <w:uiPriority w:val="99"/>
    <w:qFormat/>
    <w:rPr>
      <w:kern w:val="2"/>
      <w:sz w:val="18"/>
      <w:szCs w:val="18"/>
    </w:rPr>
  </w:style>
  <w:style w:type="paragraph" w:customStyle="1" w:styleId="Default">
    <w:name w:val="Default"/>
    <w:rsid w:val="00B31C4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List Paragraph"/>
    <w:basedOn w:val="a"/>
    <w:uiPriority w:val="99"/>
    <w:rsid w:val="00796DA3"/>
    <w:pPr>
      <w:ind w:firstLineChars="200" w:firstLine="420"/>
    </w:pPr>
  </w:style>
  <w:style w:type="table" w:styleId="a8">
    <w:name w:val="Table Grid"/>
    <w:basedOn w:val="a1"/>
    <w:uiPriority w:val="39"/>
    <w:rsid w:val="0051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05:25:18.01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434 43 24575,'1'19'0,"-1"0"0,-1 0 0,-1 0 0,0 0 0,-2-1 0,0 1 0,-9 24 0,-65 179 0,68-198 0,-2 0 0,-1 0 0,-1-1 0,-28 37 0,25-38 0,1 1 0,1 0 0,1 1 0,-15 35 0,-72 233 0,96-278 0,-3 9 0,-18 34 0,17-40-1365</inkml:trace>
  <inkml:trace contextRef="#ctx0" brushRef="#br0" timeOffset="985.72">350 1 24575,'-39'37'0,"25"-26"0,1 1 0,1 1 0,0 0 0,0 0 0,2 1 0,-14 23 0,16-24 16,0-1-1,-1 0 1,-19 21-1,21-26-144,0 0-1,1 1 0,-1 0 0,1 0 1,1 1-1,-1-1 0,2 1 0,-1 1 1,1-1-1,-3 10 0</inkml:trace>
  <inkml:trace contextRef="#ctx0" brushRef="#br0" timeOffset="1916.26">371 86 24575,'0'0'0,"0"-1"0,0 1 0,0 0 0,0-1 0,0 1 0,0 0 0,0-1 0,0 1 0,0 0 0,0 0 0,0-1 0,0 1 0,0 0 0,0-1 0,0 1 0,0 0 0,0 0 0,0-1 0,1 1 0,-1 0 0,0-1 0,0 1 0,0 0 0,1 0 0,-1 0 0,0-1 0,0 1 0,0 0 0,1 0 0,-1 0 0,0 0 0,1-1 0,-1 1 0,0 0 0,0 0 0,1 0 0,-1 0 0,0 0 0,1 0 0,-1 0 0,1 0 0,14 7 0,12 17 0,-6 4 0,-2 1 0,0 1 0,-2 1 0,20 50 0,-1-3 0,21 64 0,-13-29 0,-38-96 45,0 1-1,6 29 1,5 16-1544,-10-45-5327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1461</Words>
  <Characters>3712</Characters>
  <Application>Microsoft Office Word</Application>
  <DocSecurity>0</DocSecurity>
  <Lines>218</Lines>
  <Paragraphs>258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星耀狼</dc:creator>
  <cp:lastModifiedBy>1018693208@qq.com</cp:lastModifiedBy>
  <cp:revision>53</cp:revision>
  <dcterms:created xsi:type="dcterms:W3CDTF">2021-12-14T12:50:00Z</dcterms:created>
  <dcterms:modified xsi:type="dcterms:W3CDTF">2022-10-01T05:36:00Z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2394F9706A84426A9E02B09CC384DD9E</vt:lpwstr>
  </property>
</Properties>
</file>