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F14" w:rsidRDefault="00AF6F14">
      <w:pPr>
        <w:rPr>
          <w:rFonts w:ascii="黑体" w:eastAsia="黑体" w:hAnsi="Times"/>
          <w:b/>
          <w:bCs/>
          <w:sz w:val="24"/>
          <w:szCs w:val="30"/>
        </w:rPr>
      </w:pPr>
    </w:p>
    <w:p w:rsidR="00AF6F14" w:rsidRDefault="003016CF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计算机学院实验报告</w:t>
      </w:r>
    </w:p>
    <w:p w:rsidR="00AF6F14" w:rsidRDefault="003016CF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976"/>
        <w:gridCol w:w="2931"/>
      </w:tblGrid>
      <w:tr w:rsidR="00C37B45" w:rsidTr="00F42423">
        <w:trPr>
          <w:trHeight w:val="447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62F" w:rsidRPr="00F42423" w:rsidRDefault="003016CF" w:rsidP="00F42423">
            <w:pPr>
              <w:pStyle w:val="Default"/>
              <w:rPr>
                <w:rFonts w:hint="eastAsia"/>
                <w:sz w:val="23"/>
                <w:szCs w:val="23"/>
              </w:rPr>
            </w:pPr>
            <w:r>
              <w:rPr>
                <w:rFonts w:ascii="黑体" w:eastAsia="黑体" w:hAnsi="Times" w:hint="eastAsia"/>
                <w:szCs w:val="20"/>
              </w:rPr>
              <w:t>实验题目</w:t>
            </w:r>
            <w:r w:rsidR="00EB1A12">
              <w:rPr>
                <w:rFonts w:ascii="黑体" w:eastAsia="黑体" w:hAnsi="Times" w:hint="eastAsia"/>
                <w:szCs w:val="20"/>
              </w:rPr>
              <w:t>：</w:t>
            </w:r>
            <w:r w:rsidR="00F42423">
              <w:rPr>
                <w:rFonts w:hint="eastAsia"/>
                <w:sz w:val="23"/>
                <w:szCs w:val="23"/>
              </w:rPr>
              <w:t>实验</w:t>
            </w:r>
            <w:r w:rsidR="000A1A47">
              <w:rPr>
                <w:rFonts w:hint="eastAsia"/>
                <w:sz w:val="23"/>
                <w:szCs w:val="23"/>
              </w:rPr>
              <w:t>六</w:t>
            </w:r>
            <w:r w:rsidR="00F42423">
              <w:rPr>
                <w:rFonts w:hint="eastAsia"/>
                <w:sz w:val="23"/>
                <w:szCs w:val="23"/>
              </w:rPr>
              <w:t>：</w:t>
            </w:r>
            <w:r w:rsidR="0021462F">
              <w:rPr>
                <w:rFonts w:hint="eastAsia"/>
                <w:sz w:val="23"/>
                <w:szCs w:val="23"/>
              </w:rPr>
              <w:t>Assignment</w:t>
            </w:r>
            <w:r w:rsidR="0021462F">
              <w:rPr>
                <w:sz w:val="23"/>
                <w:szCs w:val="23"/>
              </w:rPr>
              <w:t>3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14" w:rsidRDefault="003016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31C40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B31C40">
              <w:rPr>
                <w:rFonts w:ascii="黑体" w:eastAsia="黑体" w:hAnsi="Times"/>
                <w:sz w:val="24"/>
                <w:szCs w:val="20"/>
              </w:rPr>
              <w:t>02000120101</w:t>
            </w:r>
          </w:p>
        </w:tc>
      </w:tr>
      <w:tr w:rsidR="00F8463B">
        <w:trPr>
          <w:trHeight w:val="696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14" w:rsidRDefault="003016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AB71BF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AB71BF">
              <w:rPr>
                <w:rFonts w:ascii="黑体" w:eastAsia="黑体" w:hAnsi="Times"/>
                <w:sz w:val="24"/>
                <w:szCs w:val="20"/>
              </w:rPr>
              <w:t>022</w:t>
            </w:r>
            <w:r w:rsidR="00AB71BF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22510A">
              <w:rPr>
                <w:rFonts w:ascii="黑体" w:eastAsia="黑体" w:hAnsi="Times"/>
                <w:sz w:val="24"/>
                <w:szCs w:val="20"/>
              </w:rPr>
              <w:t>1</w:t>
            </w:r>
            <w:r w:rsidR="000A1A47">
              <w:rPr>
                <w:rFonts w:ascii="黑体" w:eastAsia="黑体" w:hAnsi="Times"/>
                <w:sz w:val="24"/>
                <w:szCs w:val="20"/>
              </w:rPr>
              <w:t>2</w:t>
            </w:r>
            <w:r w:rsidR="001E67A1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9E550D">
              <w:rPr>
                <w:rFonts w:ascii="黑体" w:eastAsia="黑体" w:hAnsi="Times"/>
                <w:sz w:val="24"/>
                <w:szCs w:val="20"/>
              </w:rPr>
              <w:t>1</w:t>
            </w:r>
            <w:r w:rsidR="000A1A47">
              <w:rPr>
                <w:rFonts w:ascii="黑体" w:eastAsia="黑体" w:hAnsi="Times"/>
                <w:sz w:val="24"/>
                <w:szCs w:val="20"/>
              </w:rPr>
              <w:t>9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14" w:rsidRDefault="003016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B31C40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B31C40">
              <w:rPr>
                <w:rFonts w:ascii="黑体" w:eastAsia="黑体" w:hAnsi="Times"/>
                <w:sz w:val="24"/>
                <w:szCs w:val="20"/>
              </w:rPr>
              <w:t>0</w:t>
            </w:r>
            <w:r w:rsidR="00B31C40">
              <w:rPr>
                <w:rFonts w:ascii="黑体" w:eastAsia="黑体" w:hAnsi="Times" w:hint="eastAsia"/>
                <w:sz w:val="24"/>
                <w:szCs w:val="20"/>
              </w:rPr>
              <w:t>.</w:t>
            </w:r>
            <w:r w:rsidR="00B31C40">
              <w:rPr>
                <w:rFonts w:ascii="黑体" w:eastAsia="黑体" w:hAnsi="Times"/>
                <w:sz w:val="24"/>
                <w:szCs w:val="20"/>
              </w:rPr>
              <w:t>2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14" w:rsidRDefault="003016C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B31C40">
              <w:rPr>
                <w:rFonts w:ascii="黑体" w:eastAsia="黑体" w:hAnsi="Times" w:hint="eastAsia"/>
                <w:sz w:val="24"/>
                <w:szCs w:val="20"/>
              </w:rPr>
              <w:t>尹国泰</w:t>
            </w:r>
          </w:p>
        </w:tc>
      </w:tr>
      <w:tr w:rsidR="00AF6F14">
        <w:trPr>
          <w:trHeight w:val="70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14" w:rsidRDefault="003016CF">
            <w:pPr>
              <w:rPr>
                <w:rFonts w:eastAsia="黑体"/>
                <w:b/>
                <w:sz w:val="24"/>
                <w:szCs w:val="20"/>
              </w:rPr>
            </w:pPr>
            <w:r>
              <w:rPr>
                <w:rFonts w:eastAsia="黑体"/>
                <w:b/>
                <w:sz w:val="24"/>
                <w:szCs w:val="20"/>
              </w:rPr>
              <w:t>Email</w:t>
            </w:r>
            <w:r>
              <w:rPr>
                <w:rFonts w:eastAsia="黑体"/>
                <w:b/>
                <w:sz w:val="24"/>
                <w:szCs w:val="20"/>
              </w:rPr>
              <w:t>：</w:t>
            </w:r>
            <w:r w:rsidR="000A2F35">
              <w:rPr>
                <w:rFonts w:eastAsia="黑体" w:hint="eastAsia"/>
                <w:b/>
                <w:sz w:val="24"/>
                <w:szCs w:val="20"/>
              </w:rPr>
              <w:t>1</w:t>
            </w:r>
            <w:r w:rsidR="000A2F35">
              <w:rPr>
                <w:rFonts w:eastAsia="黑体"/>
                <w:b/>
                <w:sz w:val="24"/>
                <w:szCs w:val="20"/>
              </w:rPr>
              <w:t>018693208@</w:t>
            </w:r>
            <w:r w:rsidR="000A2F35">
              <w:rPr>
                <w:rFonts w:eastAsia="黑体" w:hint="eastAsia"/>
                <w:b/>
                <w:sz w:val="24"/>
                <w:szCs w:val="20"/>
              </w:rPr>
              <w:t>qq.com</w:t>
            </w:r>
          </w:p>
        </w:tc>
      </w:tr>
      <w:tr w:rsidR="00AF6F14">
        <w:trPr>
          <w:trHeight w:val="64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7A1" w:rsidRDefault="003016CF" w:rsidP="001E67A1">
            <w:pPr>
              <w:pStyle w:val="Default"/>
            </w:pPr>
            <w:r>
              <w:rPr>
                <w:rFonts w:ascii="黑体" w:eastAsia="黑体" w:hAnsi="Times" w:hint="eastAsia"/>
                <w:szCs w:val="20"/>
              </w:rPr>
              <w:t>实验目的：</w:t>
            </w:r>
          </w:p>
          <w:p w:rsidR="00FA1A82" w:rsidRPr="00FA1A82" w:rsidRDefault="00FA1A82" w:rsidP="00FA1A82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t>1.</w:t>
            </w:r>
            <w:r w:rsidRPr="00FA1A82"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t>实现Blinn-</w:t>
            </w:r>
            <w:proofErr w:type="spellStart"/>
            <w:r w:rsidRPr="00FA1A82"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t>Phong</w:t>
            </w:r>
            <w:proofErr w:type="spellEnd"/>
            <w:r w:rsidRPr="00FA1A82"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t xml:space="preserve"> 模型计算Fragment Color.</w:t>
            </w:r>
          </w:p>
          <w:p w:rsidR="00FA1A82" w:rsidRPr="00FA1A82" w:rsidRDefault="00FA1A82" w:rsidP="00FA1A82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t>2.</w:t>
            </w:r>
            <w:r w:rsidRPr="00FA1A82"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t>在实现Blinn-</w:t>
            </w:r>
            <w:proofErr w:type="spellStart"/>
            <w:r w:rsidRPr="00FA1A82"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t>Phong</w:t>
            </w:r>
            <w:proofErr w:type="spellEnd"/>
            <w:r w:rsidRPr="00FA1A82"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t>的基础上，实现Texture Shading Fragment</w:t>
            </w:r>
            <w:r w:rsidR="00B67B9E"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t xml:space="preserve"> </w:t>
            </w:r>
            <w:r w:rsidRPr="00FA1A82"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t>Shader.</w:t>
            </w:r>
          </w:p>
          <w:p w:rsidR="00FA1A82" w:rsidRPr="00FA1A82" w:rsidRDefault="00FA1A82" w:rsidP="00FA1A82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t>3.</w:t>
            </w:r>
            <w:r w:rsidRPr="00FA1A82"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t>在实现Blinn-</w:t>
            </w:r>
            <w:proofErr w:type="spellStart"/>
            <w:r w:rsidRPr="00FA1A82"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t>Phong</w:t>
            </w:r>
            <w:proofErr w:type="spellEnd"/>
            <w:r w:rsidRPr="00FA1A82"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t xml:space="preserve"> 的基础上，实现Bump mapping.</w:t>
            </w:r>
          </w:p>
          <w:p w:rsidR="00DC68FB" w:rsidRPr="00B67B9E" w:rsidRDefault="00FA1A82" w:rsidP="00B67B9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t>4.</w:t>
            </w:r>
            <w:r w:rsidRPr="00FA1A82">
              <w:rPr>
                <w:rFonts w:ascii="宋体" w:cs="宋体" w:hint="eastAsia"/>
                <w:color w:val="000000"/>
                <w:kern w:val="0"/>
                <w:sz w:val="23"/>
                <w:szCs w:val="23"/>
              </w:rPr>
              <w:t>在实现Bump</w:t>
            </w:r>
            <w:r w:rsidR="00B67B9E">
              <w:rPr>
                <w:rFonts w:ascii="宋体" w:cs="宋体"/>
                <w:color w:val="000000"/>
                <w:kern w:val="0"/>
                <w:sz w:val="23"/>
                <w:szCs w:val="23"/>
              </w:rPr>
              <w:t xml:space="preserve"> </w:t>
            </w:r>
            <w:r w:rsidRPr="00FA1A82">
              <w:rPr>
                <w:rFonts w:ascii="宋体" w:cs="宋体" w:hint="eastAsia"/>
                <w:kern w:val="0"/>
                <w:sz w:val="23"/>
                <w:szCs w:val="23"/>
              </w:rPr>
              <w:t>mapping 的基础上，实现displacement mapping.</w:t>
            </w:r>
          </w:p>
        </w:tc>
      </w:tr>
      <w:tr w:rsidR="00AF6F14">
        <w:trPr>
          <w:trHeight w:val="990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F14" w:rsidRDefault="003016CF">
            <w:r>
              <w:rPr>
                <w:rFonts w:ascii="黑体" w:eastAsia="黑体" w:hAnsi="Times" w:hint="eastAsia"/>
                <w:sz w:val="24"/>
                <w:szCs w:val="20"/>
              </w:rPr>
              <w:t>实验环境介绍：</w:t>
            </w:r>
            <w:r>
              <w:t> </w:t>
            </w:r>
          </w:p>
          <w:p w:rsidR="00AF6F14" w:rsidRDefault="000A2F35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操作系统：Window</w:t>
            </w:r>
            <w:r>
              <w:rPr>
                <w:rFonts w:ascii="黑体" w:eastAsia="黑体" w:hAnsi="Times"/>
                <w:sz w:val="24"/>
                <w:szCs w:val="20"/>
              </w:rPr>
              <w:t>10</w:t>
            </w:r>
          </w:p>
          <w:p w:rsidR="000A2F35" w:rsidRDefault="000A2F35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编译器环境：MinGW</w:t>
            </w:r>
            <w:r w:rsidR="00796DA3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proofErr w:type="spellStart"/>
            <w:r w:rsidR="00796DA3">
              <w:rPr>
                <w:rFonts w:ascii="黑体" w:eastAsia="黑体" w:hAnsi="Times" w:hint="eastAsia"/>
                <w:sz w:val="24"/>
                <w:szCs w:val="20"/>
              </w:rPr>
              <w:t>VSCode</w:t>
            </w:r>
            <w:proofErr w:type="spellEnd"/>
          </w:p>
          <w:p w:rsidR="000A2F35" w:rsidRDefault="000A2F35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OpenGL环境：</w:t>
            </w:r>
            <w:proofErr w:type="spellStart"/>
            <w:r w:rsidR="0077729C">
              <w:rPr>
                <w:rFonts w:ascii="黑体" w:eastAsia="黑体" w:hAnsi="Times" w:hint="eastAsia"/>
                <w:sz w:val="24"/>
                <w:szCs w:val="20"/>
              </w:rPr>
              <w:t>f</w:t>
            </w:r>
            <w:r>
              <w:rPr>
                <w:rFonts w:ascii="黑体" w:eastAsia="黑体" w:hAnsi="Times" w:hint="eastAsia"/>
                <w:sz w:val="24"/>
                <w:szCs w:val="20"/>
              </w:rPr>
              <w:t>reeglut</w:t>
            </w:r>
            <w:proofErr w:type="spellEnd"/>
          </w:p>
          <w:p w:rsidR="00951AA1" w:rsidRDefault="00951AA1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O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pencv</w:t>
            </w:r>
            <w:r>
              <w:rPr>
                <w:rFonts w:ascii="黑体" w:eastAsia="黑体" w:hAnsi="Times"/>
                <w:sz w:val="24"/>
                <w:szCs w:val="20"/>
              </w:rPr>
              <w:t>2</w:t>
            </w:r>
          </w:p>
          <w:p w:rsidR="00951AA1" w:rsidRDefault="00951AA1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E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igen</w:t>
            </w:r>
            <w:r>
              <w:rPr>
                <w:rFonts w:ascii="黑体" w:eastAsia="黑体" w:hAnsi="Times"/>
                <w:sz w:val="24"/>
                <w:szCs w:val="20"/>
              </w:rPr>
              <w:t>3</w:t>
            </w:r>
          </w:p>
        </w:tc>
      </w:tr>
      <w:tr w:rsidR="00AF6F14" w:rsidTr="00897A94">
        <w:trPr>
          <w:trHeight w:val="2113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8B8" w:rsidRDefault="003016CF" w:rsidP="00897A9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解决问题的主要思路：</w:t>
            </w:r>
          </w:p>
          <w:p w:rsidR="001A406A" w:rsidRDefault="00592378" w:rsidP="00592378">
            <w:pPr>
              <w:pStyle w:val="Default"/>
              <w:numPr>
                <w:ilvl w:val="0"/>
                <w:numId w:val="15"/>
              </w:numPr>
              <w:rPr>
                <w:rFonts w:ascii="黑体" w:eastAsia="黑体" w:hAnsi="Times" w:cs="Times New Roman"/>
                <w:color w:val="auto"/>
                <w:kern w:val="2"/>
                <w:szCs w:val="20"/>
              </w:rPr>
            </w:pPr>
            <w:r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在</w:t>
            </w:r>
            <w:proofErr w:type="spellStart"/>
            <w:r w:rsidRPr="001A406A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phong_fragment_shader</w:t>
            </w:r>
            <w:proofErr w:type="spellEnd"/>
            <w:r w:rsidRPr="001A406A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()</w:t>
            </w:r>
            <w:r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函数</w:t>
            </w:r>
            <w:r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中，需要计算环境光颜色</w:t>
            </w:r>
            <w:r w:rsidRPr="00581FC2">
              <w:rPr>
                <w:rFonts w:ascii="黑体" w:eastAsia="黑体" w:hAnsi="Times" w:cs="Times New Roman"/>
                <w:color w:val="auto"/>
                <w:kern w:val="2"/>
                <w:szCs w:val="20"/>
              </w:rPr>
              <w:t xml:space="preserve">ambient, </w:t>
            </w:r>
            <w:r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漫反射光</w:t>
            </w:r>
            <w:r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颜色</w:t>
            </w:r>
            <w:r w:rsidRPr="00581FC2">
              <w:rPr>
                <w:rFonts w:ascii="黑体" w:eastAsia="黑体" w:hAnsi="Times" w:cs="Times New Roman"/>
                <w:color w:val="auto"/>
                <w:kern w:val="2"/>
                <w:szCs w:val="20"/>
              </w:rPr>
              <w:t xml:space="preserve">diffuse, </w:t>
            </w:r>
            <w:r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镜面反射光</w:t>
            </w:r>
            <w:r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颜色</w:t>
            </w:r>
            <w:r w:rsidRPr="00581FC2">
              <w:rPr>
                <w:rFonts w:ascii="黑体" w:eastAsia="黑体" w:hAnsi="Times" w:cs="Times New Roman"/>
                <w:color w:val="auto"/>
                <w:kern w:val="2"/>
                <w:szCs w:val="20"/>
              </w:rPr>
              <w:t>specular</w:t>
            </w:r>
            <w:r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后，将三者加到物体本身的</w:t>
            </w:r>
            <w:r w:rsidRPr="00592378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颜色中，作为</w:t>
            </w:r>
            <w:r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呈现出来的颜色</w:t>
            </w:r>
            <w:r w:rsidRPr="00592378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Fragment Color</w:t>
            </w:r>
          </w:p>
          <w:p w:rsidR="0016517A" w:rsidRDefault="0016517A" w:rsidP="0016517A">
            <w:pPr>
              <w:pStyle w:val="Default"/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</w:pPr>
          </w:p>
          <w:p w:rsidR="005965B4" w:rsidRPr="005965B4" w:rsidRDefault="005965B4" w:rsidP="005965B4">
            <w:pPr>
              <w:pStyle w:val="Default"/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</w:pPr>
            <w:r w:rsidRPr="005965B4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具体来说，可以使用如下公式来计算</w:t>
            </w:r>
            <w:r w:rsidR="00BB5BA3" w:rsidRPr="005965B4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ambient，diffuse 和 specular</w:t>
            </w:r>
            <w:r w:rsidRPr="005965B4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的颜色</w:t>
            </w:r>
          </w:p>
          <w:p w:rsidR="005965B4" w:rsidRPr="005965B4" w:rsidRDefault="00760CE1" w:rsidP="005965B4">
            <w:pPr>
              <w:pStyle w:val="Default"/>
              <w:rPr>
                <w:rFonts w:ascii="黑体" w:eastAsia="黑体" w:hAnsi="Times" w:cs="Times New Roman"/>
                <w:color w:val="auto"/>
                <w:kern w:val="2"/>
                <w:szCs w:val="20"/>
              </w:rPr>
            </w:pPr>
            <w:r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（1）</w:t>
            </w:r>
            <w:r w:rsidR="005965B4" w:rsidRPr="005965B4">
              <w:rPr>
                <w:rFonts w:ascii="黑体" w:eastAsia="黑体" w:hAnsi="Times" w:cs="Times New Roman"/>
                <w:color w:val="auto"/>
                <w:kern w:val="2"/>
                <w:szCs w:val="20"/>
              </w:rPr>
              <w:t xml:space="preserve">ambient = ka * </w:t>
            </w:r>
            <w:proofErr w:type="spellStart"/>
            <w:r w:rsidR="005965B4" w:rsidRPr="005965B4">
              <w:rPr>
                <w:rFonts w:ascii="黑体" w:eastAsia="黑体" w:hAnsi="Times" w:cs="Times New Roman"/>
                <w:color w:val="auto"/>
                <w:kern w:val="2"/>
                <w:szCs w:val="20"/>
              </w:rPr>
              <w:t>ambientLightColor</w:t>
            </w:r>
            <w:proofErr w:type="spellEnd"/>
          </w:p>
          <w:p w:rsidR="005965B4" w:rsidRPr="005965B4" w:rsidRDefault="00760CE1" w:rsidP="005965B4">
            <w:pPr>
              <w:pStyle w:val="Default"/>
              <w:rPr>
                <w:rFonts w:ascii="黑体" w:eastAsia="黑体" w:hAnsi="Times" w:cs="Times New Roman"/>
                <w:color w:val="auto"/>
                <w:kern w:val="2"/>
                <w:szCs w:val="20"/>
              </w:rPr>
            </w:pPr>
            <w:r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（2）</w:t>
            </w:r>
            <w:r w:rsidR="005965B4" w:rsidRPr="005965B4">
              <w:rPr>
                <w:rFonts w:ascii="黑体" w:eastAsia="黑体" w:hAnsi="Times" w:cs="Times New Roman"/>
                <w:color w:val="auto"/>
                <w:kern w:val="2"/>
                <w:szCs w:val="20"/>
              </w:rPr>
              <w:t xml:space="preserve">diffuse = </w:t>
            </w:r>
            <w:proofErr w:type="spellStart"/>
            <w:r w:rsidR="005965B4" w:rsidRPr="005965B4">
              <w:rPr>
                <w:rFonts w:ascii="黑体" w:eastAsia="黑体" w:hAnsi="Times" w:cs="Times New Roman"/>
                <w:color w:val="auto"/>
                <w:kern w:val="2"/>
                <w:szCs w:val="20"/>
              </w:rPr>
              <w:t>kd</w:t>
            </w:r>
            <w:proofErr w:type="spellEnd"/>
            <w:r w:rsidR="005965B4" w:rsidRPr="005965B4">
              <w:rPr>
                <w:rFonts w:ascii="黑体" w:eastAsia="黑体" w:hAnsi="Times" w:cs="Times New Roman"/>
                <w:color w:val="auto"/>
                <w:kern w:val="2"/>
                <w:szCs w:val="20"/>
              </w:rPr>
              <w:t xml:space="preserve"> * </w:t>
            </w:r>
            <w:proofErr w:type="spellStart"/>
            <w:r w:rsidR="005965B4" w:rsidRPr="005965B4">
              <w:rPr>
                <w:rFonts w:ascii="黑体" w:eastAsia="黑体" w:hAnsi="Times" w:cs="Times New Roman"/>
                <w:color w:val="auto"/>
                <w:kern w:val="2"/>
                <w:szCs w:val="20"/>
              </w:rPr>
              <w:t>lightColor</w:t>
            </w:r>
            <w:proofErr w:type="spellEnd"/>
            <w:r w:rsidR="005965B4" w:rsidRPr="005965B4">
              <w:rPr>
                <w:rFonts w:ascii="黑体" w:eastAsia="黑体" w:hAnsi="Times" w:cs="Times New Roman"/>
                <w:color w:val="auto"/>
                <w:kern w:val="2"/>
                <w:szCs w:val="20"/>
              </w:rPr>
              <w:t xml:space="preserve"> * max(dot(normal, </w:t>
            </w:r>
            <w:proofErr w:type="spellStart"/>
            <w:r w:rsidR="005965B4" w:rsidRPr="005965B4">
              <w:rPr>
                <w:rFonts w:ascii="黑体" w:eastAsia="黑体" w:hAnsi="Times" w:cs="Times New Roman"/>
                <w:color w:val="auto"/>
                <w:kern w:val="2"/>
                <w:szCs w:val="20"/>
              </w:rPr>
              <w:t>lightDirection</w:t>
            </w:r>
            <w:proofErr w:type="spellEnd"/>
            <w:r w:rsidR="005965B4" w:rsidRPr="005965B4">
              <w:rPr>
                <w:rFonts w:ascii="黑体" w:eastAsia="黑体" w:hAnsi="Times" w:cs="Times New Roman"/>
                <w:color w:val="auto"/>
                <w:kern w:val="2"/>
                <w:szCs w:val="20"/>
              </w:rPr>
              <w:t>), 0.0)</w:t>
            </w:r>
          </w:p>
          <w:p w:rsidR="005965B4" w:rsidRPr="005965B4" w:rsidRDefault="00760CE1" w:rsidP="005965B4">
            <w:pPr>
              <w:pStyle w:val="Default"/>
              <w:rPr>
                <w:rFonts w:ascii="黑体" w:eastAsia="黑体" w:hAnsi="Times" w:cs="Times New Roman"/>
                <w:color w:val="auto"/>
                <w:kern w:val="2"/>
                <w:szCs w:val="20"/>
              </w:rPr>
            </w:pPr>
            <w:r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（3）</w:t>
            </w:r>
            <w:r w:rsidR="005965B4" w:rsidRPr="005965B4">
              <w:rPr>
                <w:rFonts w:ascii="黑体" w:eastAsia="黑体" w:hAnsi="Times" w:cs="Times New Roman"/>
                <w:color w:val="auto"/>
                <w:kern w:val="2"/>
                <w:szCs w:val="20"/>
              </w:rPr>
              <w:t xml:space="preserve">specular = </w:t>
            </w:r>
            <w:proofErr w:type="spellStart"/>
            <w:r w:rsidR="005965B4" w:rsidRPr="005965B4">
              <w:rPr>
                <w:rFonts w:ascii="黑体" w:eastAsia="黑体" w:hAnsi="Times" w:cs="Times New Roman"/>
                <w:color w:val="auto"/>
                <w:kern w:val="2"/>
                <w:szCs w:val="20"/>
              </w:rPr>
              <w:t>ks</w:t>
            </w:r>
            <w:proofErr w:type="spellEnd"/>
            <w:r w:rsidR="005965B4" w:rsidRPr="005965B4">
              <w:rPr>
                <w:rFonts w:ascii="黑体" w:eastAsia="黑体" w:hAnsi="Times" w:cs="Times New Roman"/>
                <w:color w:val="auto"/>
                <w:kern w:val="2"/>
                <w:szCs w:val="20"/>
              </w:rPr>
              <w:t xml:space="preserve"> * </w:t>
            </w:r>
            <w:proofErr w:type="spellStart"/>
            <w:r w:rsidR="005965B4" w:rsidRPr="005965B4">
              <w:rPr>
                <w:rFonts w:ascii="黑体" w:eastAsia="黑体" w:hAnsi="Times" w:cs="Times New Roman"/>
                <w:color w:val="auto"/>
                <w:kern w:val="2"/>
                <w:szCs w:val="20"/>
              </w:rPr>
              <w:t>specularColor</w:t>
            </w:r>
            <w:proofErr w:type="spellEnd"/>
            <w:r w:rsidR="005965B4" w:rsidRPr="005965B4">
              <w:rPr>
                <w:rFonts w:ascii="黑体" w:eastAsia="黑体" w:hAnsi="Times" w:cs="Times New Roman"/>
                <w:color w:val="auto"/>
                <w:kern w:val="2"/>
                <w:szCs w:val="20"/>
              </w:rPr>
              <w:t xml:space="preserve"> * pow(max(dot(</w:t>
            </w:r>
            <w:proofErr w:type="spellStart"/>
            <w:r w:rsidR="005965B4" w:rsidRPr="005965B4">
              <w:rPr>
                <w:rFonts w:ascii="黑体" w:eastAsia="黑体" w:hAnsi="Times" w:cs="Times New Roman"/>
                <w:color w:val="auto"/>
                <w:kern w:val="2"/>
                <w:szCs w:val="20"/>
              </w:rPr>
              <w:t>viewDirection</w:t>
            </w:r>
            <w:proofErr w:type="spellEnd"/>
            <w:r w:rsidR="005965B4" w:rsidRPr="005965B4">
              <w:rPr>
                <w:rFonts w:ascii="黑体" w:eastAsia="黑体" w:hAnsi="Times" w:cs="Times New Roman"/>
                <w:color w:val="auto"/>
                <w:kern w:val="2"/>
                <w:szCs w:val="20"/>
              </w:rPr>
              <w:t>, reflect(-</w:t>
            </w:r>
            <w:proofErr w:type="spellStart"/>
            <w:r w:rsidR="005965B4" w:rsidRPr="005965B4">
              <w:rPr>
                <w:rFonts w:ascii="黑体" w:eastAsia="黑体" w:hAnsi="Times" w:cs="Times New Roman"/>
                <w:color w:val="auto"/>
                <w:kern w:val="2"/>
                <w:szCs w:val="20"/>
              </w:rPr>
              <w:t>lightDirection</w:t>
            </w:r>
            <w:proofErr w:type="spellEnd"/>
            <w:r w:rsidR="005965B4" w:rsidRPr="005965B4">
              <w:rPr>
                <w:rFonts w:ascii="黑体" w:eastAsia="黑体" w:hAnsi="Times" w:cs="Times New Roman"/>
                <w:color w:val="auto"/>
                <w:kern w:val="2"/>
                <w:szCs w:val="20"/>
              </w:rPr>
              <w:t xml:space="preserve">, normal)), 0.0), </w:t>
            </w:r>
            <w:proofErr w:type="spellStart"/>
            <w:r w:rsidR="005965B4" w:rsidRPr="005965B4">
              <w:rPr>
                <w:rFonts w:ascii="黑体" w:eastAsia="黑体" w:hAnsi="Times" w:cs="Times New Roman"/>
                <w:color w:val="auto"/>
                <w:kern w:val="2"/>
                <w:szCs w:val="20"/>
              </w:rPr>
              <w:t>specularExponent</w:t>
            </w:r>
            <w:proofErr w:type="spellEnd"/>
            <w:r w:rsidR="005965B4" w:rsidRPr="005965B4">
              <w:rPr>
                <w:rFonts w:ascii="黑体" w:eastAsia="黑体" w:hAnsi="Times" w:cs="Times New Roman"/>
                <w:color w:val="auto"/>
                <w:kern w:val="2"/>
                <w:szCs w:val="20"/>
              </w:rPr>
              <w:t>)</w:t>
            </w:r>
          </w:p>
          <w:p w:rsidR="005965B4" w:rsidRDefault="005965B4" w:rsidP="005965B4">
            <w:pPr>
              <w:pStyle w:val="Default"/>
              <w:rPr>
                <w:rFonts w:ascii="黑体" w:eastAsia="黑体" w:hAnsi="Times" w:cs="Times New Roman"/>
                <w:color w:val="auto"/>
                <w:kern w:val="2"/>
                <w:szCs w:val="20"/>
              </w:rPr>
            </w:pPr>
            <w:r w:rsidRPr="005965B4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其中，ka，</w:t>
            </w:r>
            <w:proofErr w:type="spellStart"/>
            <w:r w:rsidRPr="005965B4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kd</w:t>
            </w:r>
            <w:proofErr w:type="spellEnd"/>
            <w:r w:rsidRPr="005965B4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，</w:t>
            </w:r>
            <w:proofErr w:type="spellStart"/>
            <w:r w:rsidRPr="005965B4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ks</w:t>
            </w:r>
            <w:proofErr w:type="spellEnd"/>
            <w:r w:rsidRPr="005965B4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 xml:space="preserve"> 分别表示环境光反射系数，漫反射反射系数，镜面反射系数</w:t>
            </w:r>
            <w:r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，</w:t>
            </w:r>
            <w:proofErr w:type="spellStart"/>
            <w:r w:rsidRPr="005965B4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ambientLightColor</w:t>
            </w:r>
            <w:proofErr w:type="spellEnd"/>
            <w:r w:rsidRPr="005965B4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 xml:space="preserve"> 表示环境光的颜色，</w:t>
            </w:r>
            <w:proofErr w:type="spellStart"/>
            <w:r w:rsidRPr="005965B4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lightColor</w:t>
            </w:r>
            <w:proofErr w:type="spellEnd"/>
            <w:r w:rsidRPr="005965B4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 xml:space="preserve"> 表示光源的颜色，normal 表示表面法线，</w:t>
            </w:r>
            <w:proofErr w:type="spellStart"/>
            <w:r w:rsidRPr="005965B4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lightDirection</w:t>
            </w:r>
            <w:proofErr w:type="spellEnd"/>
            <w:r w:rsidRPr="005965B4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 xml:space="preserve"> 表示光源的方向，</w:t>
            </w:r>
            <w:proofErr w:type="spellStart"/>
            <w:r w:rsidRPr="005965B4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viewDirection</w:t>
            </w:r>
            <w:proofErr w:type="spellEnd"/>
            <w:r w:rsidRPr="005965B4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 xml:space="preserve"> 表示视线方向，</w:t>
            </w:r>
            <w:proofErr w:type="spellStart"/>
            <w:r w:rsidRPr="005965B4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specularColor</w:t>
            </w:r>
            <w:proofErr w:type="spellEnd"/>
            <w:r w:rsidRPr="005965B4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 xml:space="preserve"> 表示镜面反射的颜色，</w:t>
            </w:r>
            <w:proofErr w:type="spellStart"/>
            <w:r w:rsidRPr="005965B4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specularExponent</w:t>
            </w:r>
            <w:proofErr w:type="spellEnd"/>
            <w:r w:rsidRPr="005965B4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 xml:space="preserve"> 表示镜面反射的指数。</w:t>
            </w:r>
          </w:p>
          <w:p w:rsidR="00A56FB2" w:rsidRPr="005965B4" w:rsidRDefault="00A56FB2" w:rsidP="005965B4">
            <w:pPr>
              <w:pStyle w:val="Default"/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</w:pPr>
          </w:p>
          <w:p w:rsidR="002A78A7" w:rsidRDefault="00D058E9" w:rsidP="002A78A7">
            <w:pPr>
              <w:pStyle w:val="Default"/>
              <w:numPr>
                <w:ilvl w:val="0"/>
                <w:numId w:val="15"/>
              </w:numPr>
              <w:rPr>
                <w:rFonts w:ascii="黑体" w:eastAsia="黑体" w:hAnsi="Times" w:cs="Times New Roman"/>
                <w:color w:val="auto"/>
                <w:kern w:val="2"/>
                <w:szCs w:val="20"/>
              </w:rPr>
            </w:pPr>
            <w:r>
              <w:rPr>
                <w:rFonts w:ascii="黑体" w:eastAsia="黑体" w:hAnsi="Times" w:cs="Times New Roman" w:hint="eastAsia"/>
                <w:kern w:val="2"/>
                <w:szCs w:val="20"/>
              </w:rPr>
              <w:t>在</w:t>
            </w:r>
            <w:proofErr w:type="spellStart"/>
            <w:r w:rsidRPr="00581FC2">
              <w:rPr>
                <w:rFonts w:ascii="黑体" w:eastAsia="黑体" w:hAnsi="Times" w:cs="Times New Roman" w:hint="eastAsia"/>
                <w:kern w:val="2"/>
                <w:szCs w:val="20"/>
              </w:rPr>
              <w:t>texture_fragment_shader</w:t>
            </w:r>
            <w:proofErr w:type="spellEnd"/>
            <w:r w:rsidRPr="00581FC2">
              <w:rPr>
                <w:rFonts w:ascii="黑体" w:eastAsia="黑体" w:hAnsi="Times" w:cs="Times New Roman" w:hint="eastAsia"/>
                <w:kern w:val="2"/>
                <w:szCs w:val="20"/>
              </w:rPr>
              <w:t>()</w:t>
            </w:r>
            <w:r>
              <w:rPr>
                <w:rFonts w:ascii="黑体" w:eastAsia="黑体" w:hAnsi="Times" w:cs="Times New Roman" w:hint="eastAsia"/>
                <w:kern w:val="2"/>
                <w:szCs w:val="20"/>
              </w:rPr>
              <w:t>中，需要首先textur</w:t>
            </w:r>
            <w:r>
              <w:rPr>
                <w:rFonts w:ascii="黑体" w:eastAsia="黑体" w:hAnsi="Times" w:cs="Times New Roman"/>
                <w:kern w:val="2"/>
                <w:szCs w:val="20"/>
              </w:rPr>
              <w:t>.png</w:t>
            </w:r>
            <w:r>
              <w:rPr>
                <w:rFonts w:ascii="黑体" w:eastAsia="黑体" w:hAnsi="Times" w:cs="Times New Roman" w:hint="eastAsia"/>
                <w:kern w:val="2"/>
                <w:szCs w:val="20"/>
              </w:rPr>
              <w:t>中模型对应的颜色</w:t>
            </w:r>
            <w:r w:rsidR="00FB7850">
              <w:rPr>
                <w:rFonts w:ascii="黑体" w:eastAsia="黑体" w:hAnsi="Times" w:cs="Times New Roman" w:hint="eastAsia"/>
                <w:kern w:val="2"/>
                <w:szCs w:val="20"/>
              </w:rPr>
              <w:t>填充到</w:t>
            </w:r>
            <w:proofErr w:type="spellStart"/>
            <w:r w:rsidRPr="00581FC2">
              <w:rPr>
                <w:rFonts w:ascii="黑体" w:eastAsia="黑体" w:hAnsi="Times" w:cs="Times New Roman"/>
                <w:color w:val="auto"/>
                <w:kern w:val="2"/>
                <w:szCs w:val="20"/>
              </w:rPr>
              <w:t>texture_color</w:t>
            </w:r>
            <w:proofErr w:type="spellEnd"/>
            <w:r w:rsidR="00FB7850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，映射关系在加载模型时已经设置在</w:t>
            </w:r>
            <w:proofErr w:type="spellStart"/>
            <w:r w:rsidR="00FB7850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tex</w:t>
            </w:r>
            <w:r w:rsidR="00FB7850">
              <w:rPr>
                <w:rFonts w:ascii="黑体" w:eastAsia="黑体" w:hAnsi="Times" w:cs="Times New Roman"/>
                <w:color w:val="auto"/>
                <w:kern w:val="2"/>
                <w:szCs w:val="20"/>
              </w:rPr>
              <w:t>_coords</w:t>
            </w:r>
            <w:proofErr w:type="spellEnd"/>
            <w:r w:rsidR="00FB7850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中</w:t>
            </w:r>
            <w:r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，再</w:t>
            </w:r>
            <w:r>
              <w:rPr>
                <w:rFonts w:ascii="黑体" w:eastAsia="黑体" w:hAnsi="Times" w:hint="eastAsia"/>
                <w:szCs w:val="20"/>
              </w:rPr>
              <w:t>将</w:t>
            </w:r>
            <w:r w:rsidRPr="00581FC2">
              <w:rPr>
                <w:rFonts w:ascii="黑体" w:eastAsia="黑体" w:hAnsi="Times"/>
                <w:color w:val="auto"/>
                <w:szCs w:val="20"/>
              </w:rPr>
              <w:t>漫反射系数</w:t>
            </w:r>
            <w:proofErr w:type="spellStart"/>
            <w:r>
              <w:rPr>
                <w:rFonts w:ascii="黑体" w:eastAsia="黑体" w:hAnsi="Times" w:hint="eastAsia"/>
                <w:szCs w:val="20"/>
              </w:rPr>
              <w:t>kd</w:t>
            </w:r>
            <w:proofErr w:type="spellEnd"/>
            <w:r>
              <w:rPr>
                <w:rFonts w:ascii="黑体" w:eastAsia="黑体" w:hAnsi="Times" w:hint="eastAsia"/>
                <w:szCs w:val="20"/>
              </w:rPr>
              <w:t>设置为</w:t>
            </w:r>
            <w:proofErr w:type="spellStart"/>
            <w:r w:rsidRPr="00581FC2">
              <w:rPr>
                <w:rFonts w:ascii="黑体" w:eastAsia="黑体" w:hAnsi="Times" w:cs="Times New Roman"/>
                <w:color w:val="auto"/>
                <w:kern w:val="2"/>
                <w:szCs w:val="20"/>
              </w:rPr>
              <w:t>texture_color</w:t>
            </w:r>
            <w:proofErr w:type="spellEnd"/>
            <w:r w:rsidR="00FB7850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，然后用</w:t>
            </w:r>
            <w:proofErr w:type="spellStart"/>
            <w:r w:rsidR="00FB7850" w:rsidRPr="001A406A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phong_fragment_shader</w:t>
            </w:r>
            <w:proofErr w:type="spellEnd"/>
            <w:r w:rsidR="00FB7850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中的方法计算光照影响</w:t>
            </w:r>
            <w:r w:rsidR="002A78A7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，得到最终的</w:t>
            </w:r>
            <w:r w:rsidR="002A78A7" w:rsidRPr="00592378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Fragment Color</w:t>
            </w:r>
          </w:p>
          <w:p w:rsidR="00592378" w:rsidRPr="00194447" w:rsidRDefault="00194447" w:rsidP="00592378">
            <w:pPr>
              <w:pStyle w:val="Default"/>
              <w:numPr>
                <w:ilvl w:val="0"/>
                <w:numId w:val="15"/>
              </w:num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cs="Times New Roman" w:hint="eastAsia"/>
                <w:kern w:val="2"/>
                <w:szCs w:val="20"/>
              </w:rPr>
              <w:t>在</w:t>
            </w:r>
            <w:proofErr w:type="spellStart"/>
            <w:r w:rsidR="00481A3C" w:rsidRPr="0068642D">
              <w:rPr>
                <w:rFonts w:ascii="黑体" w:eastAsia="黑体" w:hAnsi="Times" w:cs="Times New Roman" w:hint="eastAsia"/>
                <w:kern w:val="2"/>
                <w:szCs w:val="20"/>
              </w:rPr>
              <w:t>bump_fragment_shader</w:t>
            </w:r>
            <w:proofErr w:type="spellEnd"/>
            <w:r w:rsidR="00481A3C" w:rsidRPr="0068642D">
              <w:rPr>
                <w:rFonts w:ascii="黑体" w:eastAsia="黑体" w:hAnsi="Times" w:cs="Times New Roman" w:hint="eastAsia"/>
                <w:kern w:val="2"/>
                <w:szCs w:val="20"/>
              </w:rPr>
              <w:t>()</w:t>
            </w:r>
            <w:r>
              <w:rPr>
                <w:rFonts w:ascii="黑体" w:eastAsia="黑体" w:hAnsi="Times" w:cs="Times New Roman" w:hint="eastAsia"/>
                <w:kern w:val="2"/>
                <w:szCs w:val="20"/>
              </w:rPr>
              <w:t>中，根据注释内容实现代码，对</w:t>
            </w:r>
            <w:r w:rsidR="00746549" w:rsidRPr="005965B4">
              <w:rPr>
                <w:rFonts w:ascii="黑体" w:eastAsia="黑体" w:hAnsi="Times" w:cs="Times New Roman" w:hint="eastAsia"/>
                <w:color w:val="auto"/>
                <w:kern w:val="2"/>
                <w:szCs w:val="20"/>
              </w:rPr>
              <w:t>表面法线</w:t>
            </w:r>
            <w:r>
              <w:rPr>
                <w:rFonts w:ascii="黑体" w:eastAsia="黑体" w:hAnsi="Times" w:cs="Times New Roman" w:hint="eastAsia"/>
                <w:kern w:val="2"/>
                <w:szCs w:val="20"/>
              </w:rPr>
              <w:lastRenderedPageBreak/>
              <w:t>normal进行修改，实现</w:t>
            </w:r>
            <w:r w:rsidRPr="00194447">
              <w:rPr>
                <w:rFonts w:ascii="黑体" w:eastAsia="黑体" w:hAnsi="Times" w:cs="Times New Roman"/>
                <w:kern w:val="2"/>
                <w:szCs w:val="20"/>
              </w:rPr>
              <w:t>模拟凹凸表面细节的技术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194447" w:rsidTr="00194447">
              <w:tc>
                <w:tcPr>
                  <w:tcW w:w="8070" w:type="dxa"/>
                </w:tcPr>
                <w:p w:rsidR="00194447" w:rsidRPr="000F30B6" w:rsidRDefault="00194447" w:rsidP="0019444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</w:t>
                  </w:r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// TODO: Implement bump mapping here</w:t>
                  </w:r>
                </w:p>
                <w:p w:rsidR="00194447" w:rsidRPr="000F30B6" w:rsidRDefault="00194447" w:rsidP="0019444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// Let n = normal = (x, y, z)</w:t>
                  </w:r>
                </w:p>
                <w:p w:rsidR="00194447" w:rsidRPr="000F30B6" w:rsidRDefault="00194447" w:rsidP="0019444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// Vector t = (x*y/sqrt(x*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x+z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*z</w:t>
                  </w:r>
                  <w:proofErr w:type="gram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),sqrt</w:t>
                  </w:r>
                  <w:proofErr w:type="gram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(x*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x+z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*z),z*y/sqrt(x*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x+z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*z))</w:t>
                  </w:r>
                </w:p>
                <w:p w:rsidR="00194447" w:rsidRPr="000F30B6" w:rsidRDefault="00194447" w:rsidP="0019444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// Vector b = n cross product t</w:t>
                  </w:r>
                </w:p>
                <w:p w:rsidR="00194447" w:rsidRPr="000F30B6" w:rsidRDefault="00194447" w:rsidP="0019444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// Matrix TBN = [t b n]</w:t>
                  </w:r>
                </w:p>
                <w:p w:rsidR="00194447" w:rsidRPr="000F30B6" w:rsidRDefault="00194447" w:rsidP="0019444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    // 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dU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= 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kh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* 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kn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* (h(u+1/</w:t>
                  </w:r>
                  <w:proofErr w:type="spellStart"/>
                  <w:proofErr w:type="gram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w,v</w:t>
                  </w:r>
                  <w:proofErr w:type="spellEnd"/>
                  <w:proofErr w:type="gram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)-h(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u,v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))</w:t>
                  </w:r>
                </w:p>
                <w:p w:rsidR="00194447" w:rsidRPr="000F30B6" w:rsidRDefault="00194447" w:rsidP="0019444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    // 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dV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= 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kh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* 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kn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* (h(</w:t>
                  </w:r>
                  <w:proofErr w:type="gram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u,v</w:t>
                  </w:r>
                  <w:proofErr w:type="gram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+1/h)-h(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u,v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))</w:t>
                  </w:r>
                </w:p>
                <w:p w:rsidR="00194447" w:rsidRPr="000F30B6" w:rsidRDefault="00194447" w:rsidP="0019444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// Vector ln = (-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dU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, -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dV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, 1)</w:t>
                  </w:r>
                </w:p>
                <w:p w:rsidR="00194447" w:rsidRPr="000F30B6" w:rsidRDefault="00194447" w:rsidP="00194447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    // Normal n = </w:t>
                  </w:r>
                  <w:proofErr w:type="gram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normalize(</w:t>
                  </w:r>
                  <w:proofErr w:type="gram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TBN * ln)</w:t>
                  </w:r>
                </w:p>
                <w:p w:rsidR="00194447" w:rsidRPr="00194447" w:rsidRDefault="00194447" w:rsidP="00194447">
                  <w:pPr>
                    <w:pStyle w:val="Default"/>
                    <w:rPr>
                      <w:rFonts w:ascii="黑体" w:eastAsia="黑体" w:hAnsi="Times" w:hint="eastAsia"/>
                      <w:szCs w:val="20"/>
                    </w:rPr>
                  </w:pPr>
                </w:p>
              </w:tc>
            </w:tr>
          </w:tbl>
          <w:p w:rsidR="00194447" w:rsidRDefault="00194447" w:rsidP="00194447">
            <w:pPr>
              <w:pStyle w:val="Default"/>
              <w:rPr>
                <w:rFonts w:ascii="黑体" w:eastAsia="黑体" w:hAnsi="Times"/>
                <w:szCs w:val="20"/>
              </w:rPr>
            </w:pPr>
          </w:p>
          <w:p w:rsidR="00194447" w:rsidRDefault="00194447" w:rsidP="00286671">
            <w:pPr>
              <w:pStyle w:val="Default"/>
              <w:numPr>
                <w:ilvl w:val="0"/>
                <w:numId w:val="15"/>
              </w:numPr>
              <w:rPr>
                <w:rFonts w:ascii="黑体" w:eastAsia="黑体" w:hAnsi="Times" w:cs="Times New Roman"/>
                <w:kern w:val="2"/>
                <w:szCs w:val="20"/>
              </w:rPr>
            </w:pPr>
            <w:r>
              <w:rPr>
                <w:rFonts w:ascii="黑体" w:eastAsia="黑体" w:hAnsi="Times" w:cs="Times New Roman" w:hint="eastAsia"/>
                <w:kern w:val="2"/>
                <w:szCs w:val="20"/>
              </w:rPr>
              <w:t>在</w:t>
            </w:r>
            <w:proofErr w:type="spellStart"/>
            <w:r w:rsidRPr="00194447">
              <w:rPr>
                <w:rFonts w:ascii="黑体" w:eastAsia="黑体" w:hAnsi="Times" w:cs="Times New Roman" w:hint="eastAsia"/>
                <w:kern w:val="2"/>
                <w:szCs w:val="20"/>
              </w:rPr>
              <w:t>displacement_fragment_shader</w:t>
            </w:r>
            <w:proofErr w:type="spellEnd"/>
            <w:r w:rsidRPr="00194447">
              <w:rPr>
                <w:rFonts w:ascii="黑体" w:eastAsia="黑体" w:hAnsi="Times" w:cs="Times New Roman" w:hint="eastAsia"/>
                <w:kern w:val="2"/>
                <w:szCs w:val="20"/>
              </w:rPr>
              <w:t>()</w:t>
            </w:r>
            <w:r>
              <w:rPr>
                <w:rFonts w:ascii="黑体" w:eastAsia="黑体" w:hAnsi="Times" w:cs="Times New Roman" w:hint="eastAsia"/>
                <w:kern w:val="2"/>
                <w:szCs w:val="20"/>
              </w:rPr>
              <w:t>中</w:t>
            </w:r>
            <w:r w:rsidR="00DD4610">
              <w:rPr>
                <w:rFonts w:ascii="黑体" w:eastAsia="黑体" w:hAnsi="Times" w:cs="Times New Roman" w:hint="eastAsia"/>
                <w:kern w:val="2"/>
                <w:szCs w:val="20"/>
              </w:rPr>
              <w:t>，相较于</w:t>
            </w:r>
            <w:proofErr w:type="spellStart"/>
            <w:r w:rsidR="00DD4610" w:rsidRPr="0068642D">
              <w:rPr>
                <w:rFonts w:ascii="黑体" w:eastAsia="黑体" w:hAnsi="Times" w:cs="Times New Roman" w:hint="eastAsia"/>
                <w:kern w:val="2"/>
                <w:szCs w:val="20"/>
              </w:rPr>
              <w:t>bump_fragment_shader</w:t>
            </w:r>
            <w:proofErr w:type="spellEnd"/>
            <w:r w:rsidR="00DD4610" w:rsidRPr="0068642D">
              <w:rPr>
                <w:rFonts w:ascii="黑体" w:eastAsia="黑体" w:hAnsi="Times" w:cs="Times New Roman" w:hint="eastAsia"/>
                <w:kern w:val="2"/>
                <w:szCs w:val="20"/>
              </w:rPr>
              <w:t>()</w:t>
            </w:r>
            <w:r w:rsidR="00DD4610">
              <w:rPr>
                <w:rFonts w:ascii="黑体" w:eastAsia="黑体" w:hAnsi="Times" w:cs="Times New Roman" w:hint="eastAsia"/>
                <w:kern w:val="2"/>
                <w:szCs w:val="20"/>
              </w:rPr>
              <w:t>多了一步对物体顶点point重新计算的步骤</w:t>
            </w:r>
          </w:p>
          <w:p w:rsidR="00286671" w:rsidRPr="00286671" w:rsidRDefault="00286671" w:rsidP="0028667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 w:rsidRPr="0028667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    // Position p = p + </w:t>
            </w:r>
            <w:proofErr w:type="spellStart"/>
            <w:r w:rsidRPr="00286671">
              <w:rPr>
                <w:rFonts w:ascii="Consolas" w:hAnsi="Consolas" w:cs="宋体"/>
                <w:color w:val="008000"/>
                <w:kern w:val="0"/>
                <w:szCs w:val="21"/>
              </w:rPr>
              <w:t>kn</w:t>
            </w:r>
            <w:proofErr w:type="spellEnd"/>
            <w:r w:rsidRPr="00286671">
              <w:rPr>
                <w:rFonts w:ascii="Consolas" w:hAnsi="Consolas" w:cs="宋体"/>
                <w:color w:val="008000"/>
                <w:kern w:val="0"/>
                <w:szCs w:val="21"/>
              </w:rPr>
              <w:t xml:space="preserve"> * n * h(</w:t>
            </w:r>
            <w:proofErr w:type="spellStart"/>
            <w:proofErr w:type="gramStart"/>
            <w:r w:rsidRPr="00286671">
              <w:rPr>
                <w:rFonts w:ascii="Consolas" w:hAnsi="Consolas" w:cs="宋体"/>
                <w:color w:val="008000"/>
                <w:kern w:val="0"/>
                <w:szCs w:val="21"/>
              </w:rPr>
              <w:t>u,v</w:t>
            </w:r>
            <w:proofErr w:type="spellEnd"/>
            <w:proofErr w:type="gramEnd"/>
            <w:r w:rsidRPr="00286671">
              <w:rPr>
                <w:rFonts w:ascii="Consolas" w:hAnsi="Consolas" w:cs="宋体"/>
                <w:color w:val="008000"/>
                <w:kern w:val="0"/>
                <w:szCs w:val="21"/>
              </w:rPr>
              <w:t>)</w:t>
            </w:r>
          </w:p>
          <w:p w:rsidR="00286671" w:rsidRPr="00286671" w:rsidRDefault="00286671" w:rsidP="00286671">
            <w:pPr>
              <w:pStyle w:val="Default"/>
              <w:rPr>
                <w:rFonts w:ascii="黑体" w:eastAsia="黑体" w:hAnsi="Times" w:hint="eastAsia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这可以</w:t>
            </w:r>
            <w:proofErr w:type="gramStart"/>
            <w:r>
              <w:rPr>
                <w:rFonts w:ascii="黑体" w:eastAsia="黑体" w:hAnsi="Times" w:hint="eastAsia"/>
                <w:szCs w:val="20"/>
              </w:rPr>
              <w:t>看做</w:t>
            </w:r>
            <w:proofErr w:type="gramEnd"/>
            <w:r>
              <w:rPr>
                <w:rFonts w:ascii="黑体" w:eastAsia="黑体" w:hAnsi="Times" w:hint="eastAsia"/>
                <w:szCs w:val="20"/>
              </w:rPr>
              <w:t>是对于物体表面</w:t>
            </w:r>
            <w:r w:rsidR="004548AB">
              <w:rPr>
                <w:rFonts w:ascii="黑体" w:eastAsia="黑体" w:hAnsi="Times" w:hint="eastAsia"/>
                <w:szCs w:val="20"/>
              </w:rPr>
              <w:t>顶点</w:t>
            </w:r>
            <w:r>
              <w:rPr>
                <w:rFonts w:ascii="黑体" w:eastAsia="黑体" w:hAnsi="Times" w:hint="eastAsia"/>
                <w:szCs w:val="20"/>
              </w:rPr>
              <w:t>的位移，实际对物体形状进行改变</w:t>
            </w:r>
            <w:r w:rsidR="006029F6">
              <w:rPr>
                <w:rFonts w:ascii="黑体" w:eastAsia="黑体" w:hAnsi="Times" w:hint="eastAsia"/>
                <w:szCs w:val="20"/>
              </w:rPr>
              <w:t>，</w:t>
            </w:r>
            <w:r w:rsidR="006029F6" w:rsidRPr="006029F6">
              <w:rPr>
                <w:rFonts w:ascii="黑体" w:eastAsia="黑体" w:hAnsi="Times"/>
                <w:szCs w:val="20"/>
              </w:rPr>
              <w:t>从而模拟凹凸细节</w:t>
            </w:r>
            <w:r w:rsidR="00D5531B">
              <w:rPr>
                <w:rFonts w:ascii="黑体" w:eastAsia="黑体" w:hAnsi="Times" w:hint="eastAsia"/>
                <w:szCs w:val="20"/>
              </w:rPr>
              <w:t>，而在</w:t>
            </w:r>
            <w:r w:rsidR="00D5531B" w:rsidRPr="0068642D">
              <w:rPr>
                <w:rFonts w:ascii="黑体" w:eastAsia="黑体" w:hAnsi="Times" w:cs="Times New Roman" w:hint="eastAsia"/>
                <w:kern w:val="2"/>
                <w:szCs w:val="20"/>
              </w:rPr>
              <w:t>b</w:t>
            </w:r>
            <w:r w:rsidR="00D5531B" w:rsidRPr="005965B4">
              <w:rPr>
                <w:rFonts w:ascii="黑体" w:eastAsia="黑体" w:hAnsi="Times" w:hint="eastAsia"/>
                <w:szCs w:val="20"/>
              </w:rPr>
              <w:t>ump</w:t>
            </w:r>
            <w:r w:rsidR="00D5531B" w:rsidRPr="005965B4">
              <w:rPr>
                <w:rFonts w:ascii="黑体" w:eastAsia="黑体" w:hAnsi="Times"/>
                <w:szCs w:val="20"/>
              </w:rPr>
              <w:t xml:space="preserve"> </w:t>
            </w:r>
            <w:r w:rsidR="00D5531B" w:rsidRPr="005965B4">
              <w:rPr>
                <w:rFonts w:ascii="黑体" w:eastAsia="黑体" w:hAnsi="Times" w:hint="eastAsia"/>
                <w:szCs w:val="20"/>
              </w:rPr>
              <w:t>mapping</w:t>
            </w:r>
            <w:r w:rsidR="00D5531B">
              <w:rPr>
                <w:rFonts w:ascii="黑体" w:eastAsia="黑体" w:hAnsi="Times" w:hint="eastAsia"/>
                <w:szCs w:val="20"/>
              </w:rPr>
              <w:t>只是</w:t>
            </w:r>
            <w:r w:rsidR="00D5531B" w:rsidRPr="005965B4">
              <w:rPr>
                <w:rFonts w:ascii="黑体" w:eastAsia="黑体" w:hAnsi="Times"/>
                <w:szCs w:val="20"/>
              </w:rPr>
              <w:t>调整表面法线来模拟凹凸效果</w:t>
            </w:r>
            <w:r w:rsidR="00D5531B" w:rsidRPr="005965B4">
              <w:rPr>
                <w:rFonts w:ascii="黑体" w:eastAsia="黑体" w:hAnsi="Times" w:hint="eastAsia"/>
                <w:szCs w:val="20"/>
              </w:rPr>
              <w:t>，并没有</w:t>
            </w:r>
            <w:r w:rsidR="00D5531B">
              <w:rPr>
                <w:rFonts w:ascii="黑体" w:eastAsia="黑体" w:hAnsi="Times" w:hint="eastAsia"/>
                <w:szCs w:val="20"/>
              </w:rPr>
              <w:t>对物体形状进行实际改变</w:t>
            </w:r>
          </w:p>
        </w:tc>
      </w:tr>
      <w:tr w:rsidR="00AF6F14" w:rsidTr="00897A94">
        <w:trPr>
          <w:trHeight w:val="1974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6C1" w:rsidRDefault="003016CF" w:rsidP="00897A9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实验步骤：</w:t>
            </w:r>
          </w:p>
          <w:p w:rsidR="001536C9" w:rsidRPr="00581FC2" w:rsidRDefault="001A406A" w:rsidP="00581FC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Times" w:hint="eastAsia"/>
                <w:szCs w:val="20"/>
              </w:rPr>
              <w:t>1</w:t>
            </w:r>
            <w:r w:rsidRPr="001A406A">
              <w:rPr>
                <w:rFonts w:ascii="黑体" w:eastAsia="黑体" w:hAnsi="Times" w:hint="eastAsia"/>
                <w:szCs w:val="20"/>
              </w:rPr>
              <w:t>.在</w:t>
            </w:r>
            <w:proofErr w:type="spellStart"/>
            <w:r w:rsidRPr="001A406A">
              <w:rPr>
                <w:rFonts w:ascii="黑体" w:eastAsia="黑体" w:hAnsi="Times" w:hint="eastAsia"/>
                <w:sz w:val="24"/>
                <w:szCs w:val="20"/>
              </w:rPr>
              <w:t>phong_fragment_shader</w:t>
            </w:r>
            <w:proofErr w:type="spellEnd"/>
            <w:r w:rsidRPr="001A406A">
              <w:rPr>
                <w:rFonts w:ascii="黑体" w:eastAsia="黑体" w:hAnsi="Times" w:hint="eastAsia"/>
                <w:sz w:val="24"/>
                <w:szCs w:val="20"/>
              </w:rPr>
              <w:t>()</w:t>
            </w:r>
            <w:r>
              <w:rPr>
                <w:rFonts w:ascii="黑体" w:eastAsia="黑体" w:hAnsi="Times" w:hint="eastAsia"/>
                <w:szCs w:val="20"/>
              </w:rPr>
              <w:t>函数中，修改</w:t>
            </w:r>
            <w:r>
              <w:rPr>
                <w:rFonts w:ascii="黑体" w:eastAsia="黑体" w:hAnsi="Times" w:hint="eastAsia"/>
                <w:szCs w:val="20"/>
              </w:rPr>
              <w:t>要求实现的内</w:t>
            </w:r>
            <w:r w:rsidRPr="00581FC2">
              <w:rPr>
                <w:rFonts w:ascii="黑体" w:eastAsia="黑体" w:hAnsi="Times" w:hint="eastAsia"/>
                <w:sz w:val="24"/>
                <w:szCs w:val="20"/>
              </w:rPr>
              <w:t>容，计算得出</w:t>
            </w:r>
            <w:r w:rsidR="00581FC2" w:rsidRPr="00581FC2">
              <w:rPr>
                <w:rFonts w:ascii="黑体" w:eastAsia="黑体" w:hAnsi="Times"/>
                <w:sz w:val="24"/>
                <w:szCs w:val="20"/>
              </w:rPr>
              <w:t>ambient, diffuse, specular</w:t>
            </w:r>
            <w:r w:rsidR="00581FC2" w:rsidRPr="00581FC2">
              <w:rPr>
                <w:rFonts w:ascii="黑体" w:eastAsia="黑体" w:hAnsi="Times" w:hint="eastAsia"/>
                <w:sz w:val="24"/>
                <w:szCs w:val="20"/>
              </w:rPr>
              <w:t>后，再计算出最终的</w:t>
            </w:r>
            <w:r w:rsidR="00581FC2" w:rsidRPr="00581FC2">
              <w:rPr>
                <w:rFonts w:ascii="黑体" w:eastAsia="黑体" w:hAnsi="Times" w:hint="eastAsia"/>
                <w:sz w:val="24"/>
                <w:szCs w:val="20"/>
              </w:rPr>
              <w:t>Fragment Color.</w:t>
            </w:r>
          </w:p>
          <w:p w:rsidR="001A406A" w:rsidRDefault="001A406A" w:rsidP="00EA422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A7FDD0" wp14:editId="0CC0D5E7">
                  <wp:extent cx="4915728" cy="2508761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340" cy="251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1FC2" w:rsidRDefault="00581FC2" w:rsidP="00EA422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A406A" w:rsidRDefault="00581FC2" w:rsidP="00581FC2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</w:t>
            </w:r>
            <w:r w:rsidRPr="00581FC2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581FC2">
              <w:rPr>
                <w:rFonts w:ascii="黑体" w:eastAsia="黑体" w:hAnsi="Times" w:hint="eastAsia"/>
                <w:sz w:val="24"/>
                <w:szCs w:val="20"/>
              </w:rPr>
              <w:t>修改函数</w:t>
            </w:r>
            <w:proofErr w:type="spellStart"/>
            <w:r w:rsidRPr="00581FC2">
              <w:rPr>
                <w:rFonts w:ascii="黑体" w:eastAsia="黑体" w:hAnsi="Times" w:hint="eastAsia"/>
                <w:sz w:val="24"/>
                <w:szCs w:val="20"/>
              </w:rPr>
              <w:t>texture_fragment_shader</w:t>
            </w:r>
            <w:proofErr w:type="spellEnd"/>
            <w:r w:rsidRPr="00581FC2">
              <w:rPr>
                <w:rFonts w:ascii="黑体" w:eastAsia="黑体" w:hAnsi="Times" w:hint="eastAsia"/>
                <w:sz w:val="24"/>
                <w:szCs w:val="20"/>
              </w:rPr>
              <w:t>() in main.cpp: 在实现Blinn-</w:t>
            </w:r>
            <w:proofErr w:type="spellStart"/>
            <w:r w:rsidRPr="00581FC2">
              <w:rPr>
                <w:rFonts w:ascii="黑体" w:eastAsia="黑体" w:hAnsi="Times" w:hint="eastAsia"/>
                <w:sz w:val="24"/>
                <w:szCs w:val="20"/>
              </w:rPr>
              <w:t>Phong</w:t>
            </w:r>
            <w:proofErr w:type="spellEnd"/>
            <w:r w:rsidRPr="00581FC2">
              <w:rPr>
                <w:rFonts w:ascii="黑体" w:eastAsia="黑体" w:hAnsi="Times" w:hint="eastAsia"/>
                <w:sz w:val="24"/>
                <w:szCs w:val="20"/>
              </w:rPr>
              <w:t>的基础上，将纹理颜色视为公式中的</w:t>
            </w:r>
            <w:proofErr w:type="spellStart"/>
            <w:r w:rsidRPr="00581FC2">
              <w:rPr>
                <w:rFonts w:ascii="黑体" w:eastAsia="黑体" w:hAnsi="Times" w:hint="eastAsia"/>
                <w:sz w:val="24"/>
                <w:szCs w:val="20"/>
              </w:rPr>
              <w:t>kd</w:t>
            </w:r>
            <w:proofErr w:type="spellEnd"/>
            <w:r w:rsidRPr="00581FC2">
              <w:rPr>
                <w:rFonts w:ascii="黑体" w:eastAsia="黑体" w:hAnsi="Times" w:hint="eastAsia"/>
                <w:sz w:val="24"/>
                <w:szCs w:val="20"/>
              </w:rPr>
              <w:t>，实现Texture Shading Fragment</w:t>
            </w:r>
            <w:r w:rsidRPr="00581FC2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581FC2">
              <w:rPr>
                <w:rFonts w:ascii="黑体" w:eastAsia="黑体" w:hAnsi="Times" w:hint="eastAsia"/>
                <w:sz w:val="24"/>
                <w:szCs w:val="20"/>
              </w:rPr>
              <w:t>Shader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:rsidR="00581FC2" w:rsidRDefault="00581FC2" w:rsidP="00581FC2">
            <w:pPr>
              <w:widowControl/>
              <w:shd w:val="clear" w:color="auto" w:fill="FFFFFF"/>
              <w:spacing w:line="285" w:lineRule="atLeast"/>
              <w:jc w:val="left"/>
              <w:rPr>
                <w:noProof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首先获取模型对应的材质颜色</w:t>
            </w:r>
            <w:proofErr w:type="spellStart"/>
            <w:r w:rsidRPr="00581FC2">
              <w:rPr>
                <w:rFonts w:ascii="黑体" w:eastAsia="黑体" w:hAnsi="Times"/>
                <w:sz w:val="24"/>
                <w:szCs w:val="20"/>
              </w:rPr>
              <w:t>texture_color</w:t>
            </w:r>
            <w:proofErr w:type="spellEnd"/>
            <w:r>
              <w:rPr>
                <w:noProof/>
              </w:rPr>
              <w:t xml:space="preserve"> </w:t>
            </w:r>
          </w:p>
          <w:p w:rsidR="00FB7850" w:rsidRPr="00581FC2" w:rsidRDefault="00FB7850" w:rsidP="00581FC2">
            <w:pPr>
              <w:widowControl/>
              <w:shd w:val="clear" w:color="auto" w:fill="FFFFFF"/>
              <w:spacing w:line="285" w:lineRule="atLeast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 w:rsidRPr="00FB7850">
              <w:rPr>
                <w:rFonts w:ascii="黑体" w:eastAsia="黑体" w:hAnsi="Times" w:hint="eastAsia"/>
                <w:sz w:val="24"/>
                <w:szCs w:val="20"/>
              </w:rPr>
              <w:t>映射关系在加载模型时已经设置在</w:t>
            </w:r>
            <w:proofErr w:type="spellStart"/>
            <w:r w:rsidRPr="00FB7850">
              <w:rPr>
                <w:rFonts w:ascii="黑体" w:eastAsia="黑体" w:hAnsi="Times" w:hint="eastAsia"/>
                <w:sz w:val="24"/>
                <w:szCs w:val="20"/>
              </w:rPr>
              <w:t>tex</w:t>
            </w:r>
            <w:r w:rsidRPr="00FB7850">
              <w:rPr>
                <w:rFonts w:ascii="黑体" w:eastAsia="黑体" w:hAnsi="Times"/>
                <w:sz w:val="24"/>
                <w:szCs w:val="20"/>
              </w:rPr>
              <w:t>_coords</w:t>
            </w:r>
            <w:proofErr w:type="spellEnd"/>
            <w:r w:rsidRPr="00FB7850">
              <w:rPr>
                <w:rFonts w:ascii="黑体" w:eastAsia="黑体" w:hAnsi="Times" w:hint="eastAsia"/>
                <w:sz w:val="24"/>
                <w:szCs w:val="20"/>
              </w:rPr>
              <w:t>中</w:t>
            </w:r>
          </w:p>
          <w:p w:rsidR="001A406A" w:rsidRDefault="00581FC2" w:rsidP="00EA422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2B2CEE" wp14:editId="32DBE5D1">
                  <wp:extent cx="5274310" cy="1044575"/>
                  <wp:effectExtent l="0" t="0" r="254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1FC2" w:rsidRDefault="00581FC2" w:rsidP="00EA422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然后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将</w:t>
            </w:r>
            <w:r w:rsidRPr="00581FC2">
              <w:rPr>
                <w:rFonts w:ascii="黑体" w:eastAsia="黑体" w:hAnsi="Times"/>
                <w:sz w:val="24"/>
                <w:szCs w:val="20"/>
              </w:rPr>
              <w:t>漫反射系数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kd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设置为</w:t>
            </w:r>
            <w:proofErr w:type="spellStart"/>
            <w:r w:rsidRPr="00581FC2">
              <w:rPr>
                <w:rFonts w:ascii="黑体" w:eastAsia="黑体" w:hAnsi="Times"/>
                <w:sz w:val="24"/>
                <w:szCs w:val="20"/>
              </w:rPr>
              <w:t>texture_color</w:t>
            </w:r>
            <w:proofErr w:type="spellEnd"/>
          </w:p>
          <w:p w:rsidR="00581FC2" w:rsidRDefault="00581FC2" w:rsidP="00EA422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A68B3F" wp14:editId="3C38B39F">
                  <wp:extent cx="3459780" cy="243861"/>
                  <wp:effectExtent l="0" t="0" r="762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780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1FC2" w:rsidRDefault="00581FC2" w:rsidP="00EA422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计算光照对</w:t>
            </w:r>
            <w:r w:rsidRPr="00581FC2">
              <w:rPr>
                <w:rFonts w:ascii="黑体" w:eastAsia="黑体" w:hAnsi="Times" w:hint="eastAsia"/>
                <w:sz w:val="24"/>
                <w:szCs w:val="20"/>
              </w:rPr>
              <w:t>Fragment Color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的部分与</w:t>
            </w:r>
            <w:proofErr w:type="spellStart"/>
            <w:r w:rsidRPr="001A406A">
              <w:rPr>
                <w:rFonts w:ascii="黑体" w:eastAsia="黑体" w:hAnsi="Times" w:hint="eastAsia"/>
                <w:sz w:val="24"/>
                <w:szCs w:val="20"/>
              </w:rPr>
              <w:t>phong_fragment_shader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函数中的完全相同</w:t>
            </w:r>
          </w:p>
          <w:p w:rsidR="00581FC2" w:rsidRDefault="00581FC2" w:rsidP="00EA422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68642D" w:rsidRPr="0068642D" w:rsidRDefault="00581FC2" w:rsidP="0068642D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3.</w:t>
            </w:r>
            <w:r w:rsidR="0068642D">
              <w:rPr>
                <w:rFonts w:ascii="FandolSong-Regular-Identity-H" w:eastAsia="FandolSong-Regular-Identity-H" w:cs="FandolSong-Regular-Identity-H" w:hint="eastAsia"/>
                <w:kern w:val="0"/>
                <w:sz w:val="29"/>
                <w:szCs w:val="29"/>
              </w:rPr>
              <w:t xml:space="preserve"> </w:t>
            </w:r>
            <w:r w:rsidR="0068642D" w:rsidRPr="0068642D">
              <w:rPr>
                <w:rFonts w:ascii="黑体" w:eastAsia="黑体" w:hAnsi="Times" w:hint="eastAsia"/>
                <w:sz w:val="24"/>
                <w:szCs w:val="20"/>
              </w:rPr>
              <w:t>修改函数</w:t>
            </w:r>
            <w:proofErr w:type="spellStart"/>
            <w:r w:rsidR="0068642D" w:rsidRPr="0068642D">
              <w:rPr>
                <w:rFonts w:ascii="黑体" w:eastAsia="黑体" w:hAnsi="Times" w:hint="eastAsia"/>
                <w:sz w:val="24"/>
                <w:szCs w:val="20"/>
              </w:rPr>
              <w:t>bump_fragment_shader</w:t>
            </w:r>
            <w:proofErr w:type="spellEnd"/>
            <w:r w:rsidR="0068642D" w:rsidRPr="0068642D">
              <w:rPr>
                <w:rFonts w:ascii="黑体" w:eastAsia="黑体" w:hAnsi="Times" w:hint="eastAsia"/>
                <w:sz w:val="24"/>
                <w:szCs w:val="20"/>
              </w:rPr>
              <w:t>() in main.cpp: 在实现Blinn-</w:t>
            </w:r>
            <w:proofErr w:type="spellStart"/>
            <w:r w:rsidR="0068642D" w:rsidRPr="0068642D">
              <w:rPr>
                <w:rFonts w:ascii="黑体" w:eastAsia="黑体" w:hAnsi="Times" w:hint="eastAsia"/>
                <w:sz w:val="24"/>
                <w:szCs w:val="20"/>
              </w:rPr>
              <w:t>Phong</w:t>
            </w:r>
            <w:proofErr w:type="spellEnd"/>
            <w:r w:rsidR="0068642D" w:rsidRPr="0068642D">
              <w:rPr>
                <w:rFonts w:ascii="黑体" w:eastAsia="黑体" w:hAnsi="Times" w:hint="eastAsia"/>
                <w:sz w:val="24"/>
                <w:szCs w:val="20"/>
              </w:rPr>
              <w:t xml:space="preserve"> 的</w:t>
            </w:r>
          </w:p>
          <w:p w:rsidR="00581FC2" w:rsidRDefault="0068642D" w:rsidP="0068642D">
            <w:pPr>
              <w:rPr>
                <w:rFonts w:ascii="黑体" w:eastAsia="黑体" w:hAnsi="Times"/>
                <w:sz w:val="24"/>
                <w:szCs w:val="20"/>
              </w:rPr>
            </w:pPr>
            <w:r w:rsidRPr="0068642D">
              <w:rPr>
                <w:rFonts w:ascii="黑体" w:eastAsia="黑体" w:hAnsi="Times" w:hint="eastAsia"/>
                <w:sz w:val="24"/>
                <w:szCs w:val="20"/>
              </w:rPr>
              <w:t>基础上，仔细阅读该函数中的注释，实现Bump mapping.</w:t>
            </w:r>
          </w:p>
          <w:p w:rsidR="00F809DD" w:rsidRDefault="00F809DD" w:rsidP="0068642D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依据注释中的内容</w:t>
            </w:r>
            <w:r w:rsidR="00A85A62">
              <w:rPr>
                <w:rFonts w:ascii="黑体" w:eastAsia="黑体" w:hAnsi="Times" w:hint="eastAsia"/>
                <w:sz w:val="24"/>
                <w:szCs w:val="20"/>
              </w:rPr>
              <w:t>，重新计算normal的值</w:t>
            </w:r>
            <w:r w:rsidR="00FF0467">
              <w:rPr>
                <w:rFonts w:ascii="黑体" w:eastAsia="黑体" w:hAnsi="Times" w:hint="eastAsia"/>
                <w:sz w:val="24"/>
                <w:szCs w:val="20"/>
              </w:rPr>
              <w:t>，实现凹凸贴图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636E4C" w:rsidTr="00636E4C">
              <w:tc>
                <w:tcPr>
                  <w:tcW w:w="8070" w:type="dxa"/>
                </w:tcPr>
                <w:p w:rsidR="000F30B6" w:rsidRPr="000F30B6" w:rsidRDefault="00636E4C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</w:t>
                  </w:r>
                  <w:r w:rsidR="000F30B6"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// TODO: Implement bump mapping here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// Let n = normal = (x, y, z)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// Vector t = (x*y/sqrt(x*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x+z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*z</w:t>
                  </w:r>
                  <w:proofErr w:type="gram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),sqrt</w:t>
                  </w:r>
                  <w:proofErr w:type="gram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(x*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x+z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*z),z*y/sqrt(x*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x+z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*z))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// Vector b = n cross product t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// Matrix TBN = [t b n]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    // 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dU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= 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kh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* 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kn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* (h(u+1/</w:t>
                  </w:r>
                  <w:proofErr w:type="spellStart"/>
                  <w:proofErr w:type="gram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w,v</w:t>
                  </w:r>
                  <w:proofErr w:type="spellEnd"/>
                  <w:proofErr w:type="gram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)-h(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u,v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))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    // 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dV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= 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kh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* 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kn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* (h(</w:t>
                  </w:r>
                  <w:proofErr w:type="gram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u,v</w:t>
                  </w:r>
                  <w:proofErr w:type="gram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+1/h)-h(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u,v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))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// Vector ln = (-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dU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, -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dV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, 1)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    // Normal n = </w:t>
                  </w:r>
                  <w:proofErr w:type="gramStart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normalize(</w:t>
                  </w:r>
                  <w:proofErr w:type="gramEnd"/>
                  <w:r w:rsidRPr="000F30B6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TBN * ln)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0F30B6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Vector3f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normal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0F30B6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normal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proofErr w:type="gramStart"/>
                  <w:r w:rsidRPr="000F30B6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x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0F30B6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proofErr w:type="spellStart"/>
                  <w:proofErr w:type="gram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normal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0F30B6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y</w:t>
                  </w:r>
                  <w:proofErr w:type="spellEnd"/>
                  <w:proofErr w:type="gram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0F30B6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proofErr w:type="spellStart"/>
                  <w:proofErr w:type="gram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normal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0F30B6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z</w:t>
                  </w:r>
                  <w:proofErr w:type="spellEnd"/>
                  <w:proofErr w:type="gram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0F30B6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Vector3f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*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/</w:t>
                  </w:r>
                  <w:r w:rsidRPr="000F30B6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sqrt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*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*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</w:t>
                  </w:r>
                  <w:proofErr w:type="gramStart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),</w:t>
                  </w:r>
                  <w:r w:rsidRPr="000F30B6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sqrt</w:t>
                  </w:r>
                  <w:proofErr w:type="gram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*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*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),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*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/</w:t>
                  </w:r>
                  <w:r w:rsidRPr="000F30B6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sqrt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*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*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));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0F30B6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Vector3f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b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proofErr w:type="spellStart"/>
                  <w:proofErr w:type="gram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0F30B6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cross</w:t>
                  </w:r>
                  <w:proofErr w:type="spellEnd"/>
                  <w:proofErr w:type="gram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0F30B6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Matrix3f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TBN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TBN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0F30B6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col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0F30B6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) </w:t>
                  </w:r>
                  <w:r w:rsidRPr="000F30B6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=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0F30B6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normalized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TBN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0F30B6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col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0F30B6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) </w:t>
                  </w:r>
                  <w:r w:rsidRPr="000F30B6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=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b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0F30B6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normalized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TBN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0F30B6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col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0F30B6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2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) </w:t>
                  </w:r>
                  <w:r w:rsidRPr="000F30B6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=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0F30B6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normalized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0F30B6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w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proofErr w:type="spellStart"/>
                  <w:proofErr w:type="gram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payload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texture</w:t>
                  </w:r>
                  <w:proofErr w:type="spellEnd"/>
                  <w:proofErr w:type="gram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width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0F30B6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proofErr w:type="spellStart"/>
                  <w:proofErr w:type="gram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payload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texture</w:t>
                  </w:r>
                  <w:proofErr w:type="spellEnd"/>
                  <w:proofErr w:type="gram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height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0F30B6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u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payload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tex_coords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proofErr w:type="gramStart"/>
                  <w:r w:rsidRPr="000F30B6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x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0F30B6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payload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tex_</w:t>
                  </w:r>
                  <w:proofErr w:type="gram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coords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0F30B6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y</w:t>
                  </w:r>
                  <w:proofErr w:type="spellEnd"/>
                  <w:proofErr w:type="gram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lastRenderedPageBreak/>
                    <w:t xml:space="preserve">    </w:t>
                  </w:r>
                  <w:r w:rsidRPr="000F30B6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dU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kh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* 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kn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* (</w:t>
                  </w:r>
                  <w:r w:rsidRPr="000F30B6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height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u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0F30B6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1.0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/</w:t>
                  </w:r>
                  <w:proofErr w:type="spellStart"/>
                  <w:proofErr w:type="gram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w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</w:t>
                  </w:r>
                  <w:proofErr w:type="gram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payload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)-</w:t>
                  </w:r>
                  <w:r w:rsidRPr="000F30B6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height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u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payload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));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0F30B6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dV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kh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* 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kn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* (</w:t>
                  </w:r>
                  <w:r w:rsidRPr="000F30B6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height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u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</w:t>
                  </w:r>
                  <w:proofErr w:type="gram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0F30B6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1.0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/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payload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)-</w:t>
                  </w:r>
                  <w:r w:rsidRPr="000F30B6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height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u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payload</w:t>
                  </w:r>
                  <w:proofErr w:type="spell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));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0F30B6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Vector3f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ln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(-</w:t>
                  </w:r>
                  <w:proofErr w:type="gramStart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dU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,-</w:t>
                  </w:r>
                  <w:proofErr w:type="gramEnd"/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dV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0F30B6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0F30B6" w:rsidRPr="000F30B6" w:rsidRDefault="000F30B6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normal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F30B6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=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(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TBN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F30B6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*</w:t>
                  </w:r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F30B6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ln</w:t>
                  </w:r>
                  <w:proofErr w:type="gramStart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).</w:t>
                  </w:r>
                  <w:r w:rsidRPr="000F30B6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normalized</w:t>
                  </w:r>
                  <w:proofErr w:type="gramEnd"/>
                  <w:r w:rsidRPr="000F30B6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636E4C" w:rsidRPr="000F30B6" w:rsidRDefault="00636E4C" w:rsidP="000F30B6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 w:hint="eastAsia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</w:p>
              </w:tc>
            </w:tr>
          </w:tbl>
          <w:p w:rsidR="00581FC2" w:rsidRDefault="00581FC2" w:rsidP="00EA4227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3C259A" w:rsidRPr="003C259A" w:rsidRDefault="003C259A" w:rsidP="003C259A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4.</w:t>
            </w:r>
            <w:r>
              <w:rPr>
                <w:rFonts w:ascii="FandolSong-Regular-Identity-H" w:eastAsia="FandolSong-Regular-Identity-H" w:cs="FandolSong-Regular-Identity-H" w:hint="eastAsia"/>
                <w:kern w:val="0"/>
                <w:sz w:val="29"/>
                <w:szCs w:val="29"/>
              </w:rPr>
              <w:t xml:space="preserve"> </w:t>
            </w:r>
            <w:r w:rsidRPr="003C259A">
              <w:rPr>
                <w:rFonts w:ascii="黑体" w:eastAsia="黑体" w:hAnsi="Times" w:hint="eastAsia"/>
                <w:sz w:val="24"/>
                <w:szCs w:val="20"/>
              </w:rPr>
              <w:t>修改函数</w:t>
            </w:r>
            <w:proofErr w:type="spellStart"/>
            <w:r w:rsidRPr="003C259A">
              <w:rPr>
                <w:rFonts w:ascii="黑体" w:eastAsia="黑体" w:hAnsi="Times" w:hint="eastAsia"/>
                <w:sz w:val="24"/>
                <w:szCs w:val="20"/>
              </w:rPr>
              <w:t>displacement_fragment_shader</w:t>
            </w:r>
            <w:proofErr w:type="spellEnd"/>
            <w:r w:rsidRPr="003C259A">
              <w:rPr>
                <w:rFonts w:ascii="黑体" w:eastAsia="黑体" w:hAnsi="Times" w:hint="eastAsia"/>
                <w:sz w:val="24"/>
                <w:szCs w:val="20"/>
              </w:rPr>
              <w:t>() in main.cpp: 在实现Bump</w:t>
            </w:r>
          </w:p>
          <w:p w:rsidR="00966A2E" w:rsidRDefault="003C259A" w:rsidP="003C259A">
            <w:pPr>
              <w:rPr>
                <w:rFonts w:ascii="黑体" w:eastAsia="黑体" w:hAnsi="Times"/>
                <w:sz w:val="24"/>
                <w:szCs w:val="20"/>
              </w:rPr>
            </w:pPr>
            <w:r w:rsidRPr="003C259A">
              <w:rPr>
                <w:rFonts w:ascii="黑体" w:eastAsia="黑体" w:hAnsi="Times" w:hint="eastAsia"/>
                <w:sz w:val="24"/>
                <w:szCs w:val="20"/>
              </w:rPr>
              <w:t>mapping 的基础上，实现displacement mapping.</w:t>
            </w:r>
          </w:p>
          <w:p w:rsidR="00973C12" w:rsidRPr="00973C12" w:rsidRDefault="00973C12" w:rsidP="00C45CB0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依据注释中的内容，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写出代码，对normal重新赋值，与</w:t>
            </w:r>
            <w:proofErr w:type="spellStart"/>
            <w:r w:rsidRPr="0068642D">
              <w:rPr>
                <w:rFonts w:ascii="黑体" w:eastAsia="黑体" w:hAnsi="Times" w:hint="eastAsia"/>
                <w:sz w:val="24"/>
                <w:szCs w:val="20"/>
              </w:rPr>
              <w:t>bump_fragment_shader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（）函数中的内容整体相同，只是多了一步对</w:t>
            </w:r>
            <w:r w:rsidR="00911007" w:rsidRPr="00911007">
              <w:rPr>
                <w:rFonts w:ascii="黑体" w:eastAsia="黑体" w:hAnsi="Times"/>
                <w:sz w:val="24"/>
                <w:szCs w:val="20"/>
              </w:rPr>
              <w:t>物体的顶点坐标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point重新赋值的操作</w:t>
            </w:r>
            <w:r w:rsidR="005218E1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134A8C">
              <w:rPr>
                <w:rFonts w:ascii="黑体" w:eastAsia="黑体" w:hAnsi="Times" w:hint="eastAsia"/>
                <w:sz w:val="24"/>
                <w:szCs w:val="20"/>
              </w:rPr>
              <w:t>可认为</w:t>
            </w:r>
            <w:r w:rsidR="005218E1">
              <w:rPr>
                <w:rFonts w:ascii="黑体" w:eastAsia="黑体" w:hAnsi="Times" w:hint="eastAsia"/>
                <w:sz w:val="24"/>
                <w:szCs w:val="20"/>
              </w:rPr>
              <w:t>该</w:t>
            </w:r>
            <w:r w:rsidR="00F72CA2">
              <w:rPr>
                <w:rFonts w:ascii="黑体" w:eastAsia="黑体" w:hAnsi="Times" w:hint="eastAsia"/>
                <w:sz w:val="24"/>
                <w:szCs w:val="20"/>
              </w:rPr>
              <w:t>算法</w:t>
            </w:r>
            <w:r w:rsidR="005218E1">
              <w:rPr>
                <w:rFonts w:ascii="黑体" w:eastAsia="黑体" w:hAnsi="Times" w:hint="eastAsia"/>
                <w:sz w:val="24"/>
                <w:szCs w:val="20"/>
              </w:rPr>
              <w:t>对于</w:t>
            </w:r>
            <w:r w:rsidR="00F72CA2">
              <w:rPr>
                <w:rFonts w:ascii="黑体" w:eastAsia="黑体" w:hAnsi="Times" w:hint="eastAsia"/>
                <w:sz w:val="24"/>
                <w:szCs w:val="20"/>
              </w:rPr>
              <w:t>模型</w:t>
            </w:r>
            <w:r w:rsidR="0090447B">
              <w:rPr>
                <w:rFonts w:ascii="黑体" w:eastAsia="黑体" w:hAnsi="Times" w:hint="eastAsia"/>
                <w:sz w:val="24"/>
                <w:szCs w:val="20"/>
              </w:rPr>
              <w:t>的凹凸</w:t>
            </w:r>
            <w:r w:rsidR="00F72CA2">
              <w:rPr>
                <w:rFonts w:ascii="黑体" w:eastAsia="黑体" w:hAnsi="Times" w:hint="eastAsia"/>
                <w:sz w:val="24"/>
                <w:szCs w:val="20"/>
              </w:rPr>
              <w:t>进行了实际修改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636E4C" w:rsidTr="00636E4C">
              <w:tc>
                <w:tcPr>
                  <w:tcW w:w="8070" w:type="dxa"/>
                </w:tcPr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 TODO: Implement displacement mapping here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// Let n = normal = (x, y, z)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// Vector t = (x*y/sqrt(x*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x+z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*z</w:t>
                  </w:r>
                  <w:proofErr w:type="gramStart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),sqrt</w:t>
                  </w:r>
                  <w:proofErr w:type="gramEnd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(x*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x+z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*z),z*y/sqrt(x*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x+z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*z))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// Vector b = n cross product t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// Matrix TBN = [t b n]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    // 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dU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= 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kh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* 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kn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* (h(u+1/</w:t>
                  </w:r>
                  <w:proofErr w:type="spellStart"/>
                  <w:proofErr w:type="gramStart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w,v</w:t>
                  </w:r>
                  <w:proofErr w:type="spellEnd"/>
                  <w:proofErr w:type="gramEnd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)-h(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u,v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))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    // 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dV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= 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kh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* 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kn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* (h(</w:t>
                  </w:r>
                  <w:proofErr w:type="gramStart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u,v</w:t>
                  </w:r>
                  <w:proofErr w:type="gramEnd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+1/h)-h(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u,v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))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    // Vector ln = (-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dU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, -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dV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, 1)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    // Position p = p + 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kn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* n * h(</w:t>
                  </w:r>
                  <w:proofErr w:type="spellStart"/>
                  <w:proofErr w:type="gramStart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u,v</w:t>
                  </w:r>
                  <w:proofErr w:type="spellEnd"/>
                  <w:proofErr w:type="gramEnd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)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    // Normal n = </w:t>
                  </w:r>
                  <w:proofErr w:type="gramStart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normalize(</w:t>
                  </w:r>
                  <w:proofErr w:type="gramEnd"/>
                  <w:r w:rsidRPr="00636E4C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TBN * ln)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636E4C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Vector3f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normal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636E4C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normal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proofErr w:type="gramStart"/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x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636E4C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proofErr w:type="spellStart"/>
                  <w:proofErr w:type="gram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normal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y</w:t>
                  </w:r>
                  <w:proofErr w:type="spellEnd"/>
                  <w:proofErr w:type="gram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636E4C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proofErr w:type="spellStart"/>
                  <w:proofErr w:type="gram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normal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z</w:t>
                  </w:r>
                  <w:proofErr w:type="spellEnd"/>
                  <w:proofErr w:type="gram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636E4C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Vector3f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*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/</w:t>
                  </w:r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sqrt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*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*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</w:t>
                  </w:r>
                  <w:proofErr w:type="gramStart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),</w:t>
                  </w:r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sqrt</w:t>
                  </w:r>
                  <w:proofErr w:type="gram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*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*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),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*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y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/</w:t>
                  </w:r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sqrt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*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x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*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));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636E4C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Vector3f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b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proofErr w:type="spellStart"/>
                  <w:proofErr w:type="gram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cross</w:t>
                  </w:r>
                  <w:proofErr w:type="spellEnd"/>
                  <w:proofErr w:type="gram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636E4C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Matrix3f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TBN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TBN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col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636E4C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) </w:t>
                  </w:r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=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normalized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TBN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col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636E4C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) </w:t>
                  </w:r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=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b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normalized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proofErr w:type="spellStart"/>
                  <w:proofErr w:type="gram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TBN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col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636E4C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2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) </w:t>
                  </w:r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=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normalized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636E4C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w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proofErr w:type="spellStart"/>
                  <w:proofErr w:type="gram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payload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texture</w:t>
                  </w:r>
                  <w:proofErr w:type="spellEnd"/>
                  <w:proofErr w:type="gram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width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636E4C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int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proofErr w:type="spellStart"/>
                  <w:proofErr w:type="gram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payload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texture</w:t>
                  </w:r>
                  <w:proofErr w:type="spellEnd"/>
                  <w:proofErr w:type="gram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-&gt;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height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636E4C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u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payload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tex_coords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proofErr w:type="gramStart"/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x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636E4C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payload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tex_</w:t>
                  </w:r>
                  <w:proofErr w:type="gram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coords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.</w:t>
                  </w:r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y</w:t>
                  </w:r>
                  <w:proofErr w:type="spellEnd"/>
                  <w:proofErr w:type="gram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lastRenderedPageBreak/>
                    <w:t xml:space="preserve">    </w:t>
                  </w:r>
                  <w:r w:rsidRPr="00636E4C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dU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kh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* 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kn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* (</w:t>
                  </w:r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height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u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636E4C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1.0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/</w:t>
                  </w:r>
                  <w:proofErr w:type="spellStart"/>
                  <w:proofErr w:type="gram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w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</w:t>
                  </w:r>
                  <w:proofErr w:type="gram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payload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)-</w:t>
                  </w:r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height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u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payload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));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636E4C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float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dV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kh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* 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kn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* (</w:t>
                  </w:r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height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gram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u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</w:t>
                  </w:r>
                  <w:proofErr w:type="gram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+</w:t>
                  </w:r>
                  <w:r w:rsidRPr="00636E4C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1.0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/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payload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)-</w:t>
                  </w:r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height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u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payload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));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636E4C">
                    <w:rPr>
                      <w:rFonts w:ascii="Consolas" w:hAnsi="Consolas" w:cs="宋体"/>
                      <w:color w:val="267F99"/>
                      <w:kern w:val="0"/>
                      <w:szCs w:val="21"/>
                    </w:rPr>
                    <w:t>Vector3f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ln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(-</w:t>
                  </w:r>
                  <w:proofErr w:type="gram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dU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,-</w:t>
                  </w:r>
                  <w:proofErr w:type="gramEnd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dV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636E4C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point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=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point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gramStart"/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+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 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kn</w:t>
                  </w:r>
                  <w:proofErr w:type="spellEnd"/>
                  <w:proofErr w:type="gram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*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*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height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u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v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,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payload</w:t>
                  </w:r>
                  <w:proofErr w:type="spell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</w:p>
                <w:p w:rsidR="00636E4C" w:rsidRPr="00636E4C" w:rsidRDefault="00636E4C" w:rsidP="00636E4C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normal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=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(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TBN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*</w:t>
                  </w:r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636E4C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ln</w:t>
                  </w:r>
                  <w:proofErr w:type="gramStart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).</w:t>
                  </w:r>
                  <w:r w:rsidRPr="00636E4C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normalized</w:t>
                  </w:r>
                  <w:proofErr w:type="gramEnd"/>
                  <w:r w:rsidRPr="00636E4C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();</w:t>
                  </w:r>
                </w:p>
                <w:p w:rsidR="00636E4C" w:rsidRDefault="00636E4C" w:rsidP="00EA4227">
                  <w:pPr>
                    <w:rPr>
                      <w:rFonts w:ascii="黑体" w:eastAsia="黑体" w:hAnsi="Times" w:hint="eastAsia"/>
                      <w:sz w:val="24"/>
                      <w:szCs w:val="20"/>
                    </w:rPr>
                  </w:pPr>
                </w:p>
              </w:tc>
            </w:tr>
          </w:tbl>
          <w:p w:rsidR="0025092A" w:rsidRPr="0025092A" w:rsidRDefault="0025092A" w:rsidP="0025092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kern w:val="0"/>
                <w:szCs w:val="21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lastRenderedPageBreak/>
              <w:t>5</w:t>
            </w:r>
            <w:r>
              <w:rPr>
                <w:rFonts w:ascii="黑体" w:eastAsia="黑体" w:hAnsi="Times" w:hint="eastAsia"/>
                <w:sz w:val="24"/>
                <w:szCs w:val="20"/>
              </w:rPr>
              <w:t>.经过测试，发现呈现的图片中模型是头朝后的，与指导书里的预期结果并不相符，尝试对计算投影矩阵的</w:t>
            </w:r>
            <w:proofErr w:type="spellStart"/>
            <w:r w:rsidRPr="0025092A">
              <w:rPr>
                <w:rFonts w:ascii="Consolas" w:hAnsi="Consolas" w:cs="宋体"/>
                <w:color w:val="008000"/>
                <w:kern w:val="0"/>
                <w:szCs w:val="21"/>
              </w:rPr>
              <w:t>get_projection_matrix</w:t>
            </w:r>
            <w:proofErr w:type="spellEnd"/>
            <w:r w:rsidRPr="0025092A">
              <w:rPr>
                <w:rFonts w:ascii="黑体" w:eastAsia="黑体" w:hAnsi="Times" w:hint="eastAsia"/>
                <w:sz w:val="24"/>
                <w:szCs w:val="20"/>
              </w:rPr>
              <w:t>函数进行修改</w:t>
            </w:r>
          </w:p>
          <w:p w:rsidR="00966A2E" w:rsidRDefault="0025092A" w:rsidP="00EA422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4D7A80" wp14:editId="43617D41">
                  <wp:extent cx="2171053" cy="2247900"/>
                  <wp:effectExtent l="0" t="0" r="127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865" cy="2255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16EE" w:rsidRDefault="009916EE" w:rsidP="00EA422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修改后的代码如下，对两处的符号进行修改，修改部分原内容见注释</w:t>
            </w:r>
          </w:p>
          <w:p w:rsidR="009916EE" w:rsidRDefault="009916EE" w:rsidP="00EA422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80CE2D" wp14:editId="654725E9">
                  <wp:extent cx="4588510" cy="3205217"/>
                  <wp:effectExtent l="0" t="0" r="254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5248" cy="320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6A2E" w:rsidRPr="007B1863" w:rsidRDefault="0025092A" w:rsidP="00EA4227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A3CE05" wp14:editId="3F23939F">
                  <wp:extent cx="2281445" cy="2362200"/>
                  <wp:effectExtent l="0" t="0" r="508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770" cy="237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F14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2C2" w:rsidRDefault="003016CF" w:rsidP="00897A9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实验结果展示及分析：</w:t>
            </w:r>
          </w:p>
          <w:p w:rsidR="00282E77" w:rsidRDefault="00282E77" w:rsidP="00897A9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1.normal</w:t>
            </w:r>
            <w:r w:rsidR="00ED610F">
              <w:rPr>
                <w:rFonts w:ascii="黑体" w:eastAsia="黑体" w:hAnsi="Times" w:hint="eastAsia"/>
                <w:sz w:val="24"/>
                <w:szCs w:val="20"/>
              </w:rPr>
              <w:t>（法向量模型）</w:t>
            </w:r>
          </w:p>
          <w:p w:rsidR="00282E77" w:rsidRDefault="00282E77" w:rsidP="00897A9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CA1B5F" wp14:editId="7C918590">
                  <wp:extent cx="2560097" cy="2552700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554" cy="2560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2E77" w:rsidRDefault="00282E77" w:rsidP="00897A94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2.phong</w:t>
            </w:r>
            <w:r w:rsidR="00C26AA3" w:rsidRPr="00FA47E7">
              <w:rPr>
                <w:rFonts w:ascii="黑体" w:eastAsia="黑体" w:hAnsi="Times" w:hint="eastAsia"/>
                <w:sz w:val="24"/>
                <w:szCs w:val="20"/>
              </w:rPr>
              <w:t>模型</w:t>
            </w:r>
          </w:p>
          <w:p w:rsidR="00641E43" w:rsidRDefault="00282E77" w:rsidP="00EC7D4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942CA9E" wp14:editId="59E046C9">
                  <wp:extent cx="2536337" cy="25400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483" cy="2552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7D14" w:rsidRDefault="008E7D14" w:rsidP="00EC7D4C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26AA3" w:rsidRDefault="00C26AA3" w:rsidP="00EC7D4C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26AA3" w:rsidRDefault="00C26AA3" w:rsidP="00EC7D4C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26AA3" w:rsidRPr="00FA47E7" w:rsidRDefault="00C26AA3" w:rsidP="00C26AA3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3.</w:t>
            </w:r>
            <w:r w:rsidRPr="00FA47E7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FA47E7">
              <w:rPr>
                <w:rFonts w:ascii="黑体" w:eastAsia="黑体" w:hAnsi="Times" w:hint="eastAsia"/>
                <w:sz w:val="24"/>
                <w:szCs w:val="20"/>
              </w:rPr>
              <w:t>Texture Shading Fragment Shader.</w:t>
            </w:r>
          </w:p>
          <w:p w:rsidR="00193715" w:rsidRDefault="00282E77" w:rsidP="00872A3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F81D36" wp14:editId="41477E0B">
                  <wp:extent cx="2689879" cy="27051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75" cy="271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6AA3" w:rsidRPr="00C26AA3" w:rsidRDefault="00C26AA3" w:rsidP="00C26AA3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4.</w:t>
            </w:r>
            <w:r w:rsidRPr="00C26AA3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 w:rsidRPr="00C26AA3">
              <w:rPr>
                <w:rFonts w:ascii="黑体" w:eastAsia="黑体" w:hAnsi="Times" w:hint="eastAsia"/>
                <w:sz w:val="24"/>
                <w:szCs w:val="20"/>
              </w:rPr>
              <w:t>Bump mapping.</w:t>
            </w:r>
          </w:p>
          <w:p w:rsidR="00282E77" w:rsidRDefault="00282E77" w:rsidP="00872A3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C0B309" wp14:editId="60EE8AF5">
                  <wp:extent cx="2689936" cy="268605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487" cy="2695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6AA3" w:rsidRDefault="00C26AA3" w:rsidP="00872A3C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26AA3">
              <w:rPr>
                <w:rFonts w:ascii="黑体" w:eastAsia="黑体" w:hAnsi="Times"/>
                <w:sz w:val="24"/>
                <w:szCs w:val="20"/>
              </w:rPr>
              <w:t>5</w:t>
            </w:r>
            <w:r w:rsidRPr="00C26AA3">
              <w:rPr>
                <w:rFonts w:ascii="黑体" w:eastAsia="黑体" w:hAnsi="Times" w:hint="eastAsia"/>
                <w:sz w:val="24"/>
                <w:szCs w:val="20"/>
              </w:rPr>
              <w:t>.displacement mapping.</w:t>
            </w:r>
          </w:p>
          <w:p w:rsidR="00282E77" w:rsidRPr="0088775F" w:rsidRDefault="00282E77" w:rsidP="00872A3C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2A85B8" wp14:editId="0449CFDB">
                  <wp:extent cx="2526196" cy="2508250"/>
                  <wp:effectExtent l="0" t="0" r="7620" b="635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339" cy="251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F14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ED" w:rsidRDefault="003016CF" w:rsidP="004D1E2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实验中存在的问题及解决：</w:t>
            </w:r>
          </w:p>
          <w:p w:rsidR="002B7B8E" w:rsidRDefault="009330C8" w:rsidP="002B7B8E">
            <w:pPr>
              <w:widowControl/>
              <w:shd w:val="clear" w:color="auto" w:fill="FFFFFF"/>
              <w:spacing w:line="285" w:lineRule="atLeast"/>
              <w:jc w:val="left"/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1.</w:t>
            </w:r>
            <w:r w:rsidR="00242A9C">
              <w:rPr>
                <w:rFonts w:ascii="黑体" w:eastAsia="黑体" w:hAnsi="Times" w:hint="eastAsia"/>
                <w:szCs w:val="20"/>
              </w:rPr>
              <w:t>在编译时，出现以下错误</w:t>
            </w:r>
          </w:p>
          <w:p w:rsidR="00242A9C" w:rsidRPr="00242A9C" w:rsidRDefault="00242A9C" w:rsidP="002B7B8E">
            <w:pPr>
              <w:widowControl/>
              <w:shd w:val="clear" w:color="auto" w:fill="FFFFFF"/>
              <w:spacing w:line="285" w:lineRule="atLeast"/>
              <w:jc w:val="left"/>
              <w:rPr>
                <w:rFonts w:ascii="黑体" w:eastAsia="黑体" w:hAnsi="Times"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748A910" wp14:editId="498A9BBC">
                  <wp:extent cx="5143500" cy="234696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1927" cy="24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2A9C" w:rsidRDefault="00242A9C" w:rsidP="002B7B8E">
            <w:pPr>
              <w:widowControl/>
              <w:shd w:val="clear" w:color="auto" w:fill="FFFFFF"/>
              <w:spacing w:line="285" w:lineRule="atLeast"/>
              <w:jc w:val="left"/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这是因为optional是在C++</w:t>
            </w:r>
            <w:r>
              <w:rPr>
                <w:rFonts w:ascii="黑体" w:eastAsia="黑体" w:hAnsi="Times"/>
                <w:szCs w:val="20"/>
              </w:rPr>
              <w:t>17</w:t>
            </w:r>
            <w:r>
              <w:rPr>
                <w:rFonts w:ascii="黑体" w:eastAsia="黑体" w:hAnsi="Times" w:hint="eastAsia"/>
                <w:szCs w:val="20"/>
              </w:rPr>
              <w:t>中才出现的关键字，而编译时使用C++</w:t>
            </w:r>
            <w:r>
              <w:rPr>
                <w:rFonts w:ascii="黑体" w:eastAsia="黑体" w:hAnsi="Times"/>
                <w:szCs w:val="20"/>
              </w:rPr>
              <w:t>11</w:t>
            </w:r>
            <w:r>
              <w:rPr>
                <w:rFonts w:ascii="黑体" w:eastAsia="黑体" w:hAnsi="Times" w:hint="eastAsia"/>
                <w:szCs w:val="20"/>
              </w:rPr>
              <w:t>版本</w:t>
            </w:r>
            <w:r w:rsidR="00097570">
              <w:rPr>
                <w:rFonts w:ascii="黑体" w:eastAsia="黑体" w:hAnsi="Times" w:hint="eastAsia"/>
                <w:szCs w:val="20"/>
              </w:rPr>
              <w:t>，在编译时添加</w:t>
            </w:r>
            <w:r w:rsidR="00097570" w:rsidRPr="00097570">
              <w:rPr>
                <w:rFonts w:ascii="Consolas" w:hAnsi="Consolas" w:cs="宋体"/>
                <w:color w:val="A31515"/>
                <w:kern w:val="0"/>
                <w:szCs w:val="21"/>
              </w:rPr>
              <w:t>-std=</w:t>
            </w:r>
            <w:proofErr w:type="spellStart"/>
            <w:r w:rsidR="00097570" w:rsidRPr="00097570">
              <w:rPr>
                <w:rFonts w:ascii="Consolas" w:hAnsi="Consolas" w:cs="宋体"/>
                <w:color w:val="A31515"/>
                <w:kern w:val="0"/>
                <w:szCs w:val="21"/>
              </w:rPr>
              <w:t>c++</w:t>
            </w:r>
            <w:proofErr w:type="spellEnd"/>
            <w:r w:rsidR="00097570" w:rsidRPr="00097570">
              <w:rPr>
                <w:rFonts w:ascii="Consolas" w:hAnsi="Consolas" w:cs="宋体"/>
                <w:color w:val="A31515"/>
                <w:kern w:val="0"/>
                <w:szCs w:val="21"/>
              </w:rPr>
              <w:t>17</w:t>
            </w:r>
            <w:r w:rsidR="008A12C2">
              <w:rPr>
                <w:rFonts w:ascii="黑体" w:eastAsia="黑体" w:hAnsi="Times" w:hint="eastAsia"/>
                <w:szCs w:val="20"/>
              </w:rPr>
              <w:t>参数</w:t>
            </w:r>
            <w:r w:rsidR="00097570">
              <w:rPr>
                <w:rFonts w:ascii="黑体" w:eastAsia="黑体" w:hAnsi="Times" w:hint="eastAsia"/>
                <w:szCs w:val="20"/>
              </w:rPr>
              <w:t>即可</w:t>
            </w:r>
          </w:p>
          <w:p w:rsidR="00D55CDD" w:rsidRDefault="00D55CDD" w:rsidP="002B7B8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/>
                <w:color w:val="000000"/>
                <w:szCs w:val="21"/>
              </w:rPr>
            </w:pPr>
          </w:p>
          <w:p w:rsidR="00FB5676" w:rsidRDefault="00FB5676" w:rsidP="00FB5676">
            <w:pPr>
              <w:widowControl/>
              <w:shd w:val="clear" w:color="auto" w:fill="FFFFFF"/>
              <w:spacing w:line="285" w:lineRule="atLeast"/>
              <w:jc w:val="left"/>
              <w:rPr>
                <w:rFonts w:ascii="黑体" w:eastAsia="黑体" w:hAnsi="Times"/>
                <w:szCs w:val="20"/>
              </w:rPr>
            </w:pPr>
            <w:r w:rsidRPr="00FB5676">
              <w:rPr>
                <w:rFonts w:ascii="黑体" w:eastAsia="黑体" w:hAnsi="Times" w:hint="eastAsia"/>
                <w:szCs w:val="20"/>
              </w:rPr>
              <w:t>2.</w:t>
            </w:r>
            <w:r w:rsidR="002F3233">
              <w:rPr>
                <w:rFonts w:ascii="黑体" w:eastAsia="黑体" w:hAnsi="Times" w:hint="eastAsia"/>
                <w:szCs w:val="20"/>
              </w:rPr>
              <w:t>生成图片时，发现</w:t>
            </w:r>
            <w:r w:rsidR="004C3DB7">
              <w:rPr>
                <w:rFonts w:ascii="黑体" w:eastAsia="黑体" w:hAnsi="Times" w:hint="eastAsia"/>
                <w:szCs w:val="20"/>
              </w:rPr>
              <w:t>模型并不是预期的那样朝前，而是头朝后，该怎么修改？</w:t>
            </w:r>
          </w:p>
          <w:p w:rsidR="004C3DB7" w:rsidRDefault="00ED610F" w:rsidP="00FB5676">
            <w:pPr>
              <w:widowControl/>
              <w:shd w:val="clear" w:color="auto" w:fill="FFFFFF"/>
              <w:spacing w:line="285" w:lineRule="atLeast"/>
              <w:jc w:val="left"/>
              <w:rPr>
                <w:rFonts w:ascii="黑体" w:eastAsia="黑体" w:hAnsi="Times"/>
                <w:szCs w:val="20"/>
              </w:rPr>
            </w:pPr>
            <w:r w:rsidRPr="00ED610F">
              <w:rPr>
                <w:rFonts w:ascii="黑体" w:eastAsia="黑体" w:hAnsi="Times" w:hint="eastAsia"/>
                <w:szCs w:val="20"/>
              </w:rPr>
              <w:t>这是因为获取投影矩阵的函数</w:t>
            </w:r>
            <w:proofErr w:type="spellStart"/>
            <w:r w:rsidRPr="00ED610F">
              <w:rPr>
                <w:rFonts w:ascii="黑体" w:eastAsia="黑体" w:hAnsi="Times" w:hint="eastAsia"/>
                <w:szCs w:val="20"/>
              </w:rPr>
              <w:t>get_projection_matrix</w:t>
            </w:r>
            <w:proofErr w:type="spellEnd"/>
            <w:r w:rsidRPr="00ED610F">
              <w:rPr>
                <w:rFonts w:ascii="黑体" w:eastAsia="黑体" w:hAnsi="Times" w:hint="eastAsia"/>
                <w:szCs w:val="20"/>
              </w:rPr>
              <w:t>()</w:t>
            </w:r>
            <w:r w:rsidR="00FA47E7">
              <w:rPr>
                <w:rFonts w:ascii="黑体" w:eastAsia="黑体" w:hAnsi="Times" w:hint="eastAsia"/>
                <w:szCs w:val="20"/>
              </w:rPr>
              <w:t>并没有如预期的指导书中的结果那样计算投影矩阵</w:t>
            </w:r>
            <w:r w:rsidR="000E56B8">
              <w:rPr>
                <w:rFonts w:ascii="黑体" w:eastAsia="黑体" w:hAnsi="Times" w:hint="eastAsia"/>
                <w:szCs w:val="20"/>
              </w:rPr>
              <w:t>，对其进行一些修改后可以实现实验指导书中的预期结果</w:t>
            </w:r>
            <w:r w:rsidR="009C2A1C">
              <w:rPr>
                <w:rFonts w:ascii="黑体" w:eastAsia="黑体" w:hAnsi="Times" w:hint="eastAsia"/>
                <w:szCs w:val="20"/>
              </w:rPr>
              <w:t>，以下是进行修改的内容，注释部分为原来的代码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0E56B8" w:rsidTr="000E56B8">
              <w:tc>
                <w:tcPr>
                  <w:tcW w:w="8070" w:type="dxa"/>
                </w:tcPr>
                <w:p w:rsidR="000E56B8" w:rsidRPr="000E56B8" w:rsidRDefault="000E56B8" w:rsidP="000E56B8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</w:t>
                  </w:r>
                  <w:proofErr w:type="gramStart"/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/ </w:t>
                  </w:r>
                  <w:r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</w:t>
                  </w:r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squish</w:t>
                  </w:r>
                  <w:proofErr w:type="gramEnd"/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&lt;&lt; </w:t>
                  </w:r>
                  <w:proofErr w:type="spellStart"/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zNear</w:t>
                  </w:r>
                  <w:proofErr w:type="spellEnd"/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, 0, 0, 0,</w:t>
                  </w:r>
                </w:p>
                <w:p w:rsidR="000E56B8" w:rsidRPr="000E56B8" w:rsidRDefault="000E56B8" w:rsidP="000E56B8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//      0, </w:t>
                  </w:r>
                  <w:proofErr w:type="spellStart"/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zNear</w:t>
                  </w:r>
                  <w:proofErr w:type="spellEnd"/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, 0, 0,</w:t>
                  </w:r>
                </w:p>
                <w:p w:rsidR="000E56B8" w:rsidRPr="000E56B8" w:rsidRDefault="000E56B8" w:rsidP="000E56B8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//      0, 0, </w:t>
                  </w:r>
                  <w:proofErr w:type="spellStart"/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zNear</w:t>
                  </w:r>
                  <w:proofErr w:type="spellEnd"/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+ </w:t>
                  </w:r>
                  <w:proofErr w:type="spellStart"/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zFar</w:t>
                  </w:r>
                  <w:proofErr w:type="spellEnd"/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, (-1.0 * </w:t>
                  </w:r>
                  <w:proofErr w:type="spellStart"/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zNear</w:t>
                  </w:r>
                  <w:proofErr w:type="spellEnd"/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* </w:t>
                  </w:r>
                  <w:proofErr w:type="spellStart"/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zFar</w:t>
                  </w:r>
                  <w:proofErr w:type="spellEnd"/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),</w:t>
                  </w:r>
                </w:p>
                <w:p w:rsidR="000E56B8" w:rsidRPr="000E56B8" w:rsidRDefault="000E56B8" w:rsidP="000E56B8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//      0, 0, -1, 0;</w:t>
                  </w:r>
                </w:p>
                <w:p w:rsidR="000E56B8" w:rsidRPr="000E56B8" w:rsidRDefault="000E56B8" w:rsidP="000E56B8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</w:t>
                  </w:r>
                  <w:r w:rsidRPr="000E56B8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squish</w:t>
                  </w:r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E56B8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&lt;&lt;</w:t>
                  </w:r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0E56B8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zNear</w:t>
                  </w:r>
                  <w:proofErr w:type="spellEnd"/>
                  <w:r w:rsidRPr="000E56B8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,</w:t>
                  </w:r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E56B8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0E56B8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,</w:t>
                  </w:r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E56B8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0E56B8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,</w:t>
                  </w:r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E56B8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0E56B8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,</w:t>
                  </w:r>
                </w:p>
                <w:p w:rsidR="000E56B8" w:rsidRPr="000E56B8" w:rsidRDefault="000E56B8" w:rsidP="000E56B8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0E56B8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0E56B8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,</w:t>
                  </w:r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0E56B8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zNear</w:t>
                  </w:r>
                  <w:proofErr w:type="spellEnd"/>
                  <w:r w:rsidRPr="000E56B8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,</w:t>
                  </w:r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E56B8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0E56B8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,</w:t>
                  </w:r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E56B8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0E56B8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,</w:t>
                  </w:r>
                </w:p>
                <w:p w:rsidR="000E56B8" w:rsidRPr="000E56B8" w:rsidRDefault="000E56B8" w:rsidP="000E56B8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0E56B8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0E56B8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,</w:t>
                  </w:r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E56B8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0E56B8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,</w:t>
                  </w:r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proofErr w:type="spellStart"/>
                  <w:r w:rsidRPr="000E56B8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zNear</w:t>
                  </w:r>
                  <w:proofErr w:type="spellEnd"/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+ </w:t>
                  </w:r>
                  <w:proofErr w:type="spellStart"/>
                  <w:r w:rsidRPr="000E56B8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zFar</w:t>
                  </w:r>
                  <w:proofErr w:type="spellEnd"/>
                  <w:r w:rsidRPr="000E56B8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,</w:t>
                  </w:r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(-</w:t>
                  </w:r>
                  <w:r w:rsidRPr="000E56B8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1.0</w:t>
                  </w:r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* </w:t>
                  </w:r>
                  <w:proofErr w:type="spellStart"/>
                  <w:r w:rsidRPr="000E56B8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zNear</w:t>
                  </w:r>
                  <w:proofErr w:type="spellEnd"/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* </w:t>
                  </w:r>
                  <w:proofErr w:type="spellStart"/>
                  <w:r w:rsidRPr="000E56B8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zFar</w:t>
                  </w:r>
                  <w:proofErr w:type="spellEnd"/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</w:t>
                  </w:r>
                  <w:r w:rsidRPr="000E56B8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,</w:t>
                  </w:r>
                </w:p>
                <w:p w:rsidR="00A41042" w:rsidRDefault="000E56B8" w:rsidP="000E56B8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</w:pPr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      </w:t>
                  </w:r>
                  <w:r w:rsidRPr="000E56B8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0E56B8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,</w:t>
                  </w:r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E56B8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0E56B8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,</w:t>
                  </w:r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E56B8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1</w:t>
                  </w:r>
                  <w:r w:rsidRPr="000E56B8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,</w:t>
                  </w:r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E56B8">
                    <w:rPr>
                      <w:rFonts w:ascii="Consolas" w:hAnsi="Consolas" w:cs="宋体"/>
                      <w:color w:val="098658"/>
                      <w:kern w:val="0"/>
                      <w:szCs w:val="21"/>
                    </w:rPr>
                    <w:t>0</w:t>
                  </w:r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;</w:t>
                  </w:r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        </w:t>
                  </w:r>
                </w:p>
                <w:p w:rsidR="000E56B8" w:rsidRPr="000E56B8" w:rsidRDefault="000E56B8" w:rsidP="000E56B8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  </w:t>
                  </w:r>
                </w:p>
                <w:p w:rsidR="000E56B8" w:rsidRPr="000E56B8" w:rsidRDefault="000E56B8" w:rsidP="000E56B8">
                  <w:pPr>
                    <w:widowControl/>
                    <w:shd w:val="clear" w:color="auto" w:fill="FFFFFF"/>
                    <w:spacing w:line="285" w:lineRule="atLeast"/>
                    <w:jc w:val="left"/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</w:pPr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/</w:t>
                  </w:r>
                  <w:proofErr w:type="gramStart"/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/ </w:t>
                  </w:r>
                  <w:r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</w:t>
                  </w:r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double</w:t>
                  </w:r>
                  <w:proofErr w:type="gramEnd"/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top = </w:t>
                  </w:r>
                  <w:proofErr w:type="spellStart"/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zNear</w:t>
                  </w:r>
                  <w:proofErr w:type="spellEnd"/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 xml:space="preserve"> * tan(</w:t>
                  </w:r>
                  <w:proofErr w:type="spellStart"/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halfEyeRadian</w:t>
                  </w:r>
                  <w:proofErr w:type="spellEnd"/>
                  <w:r w:rsidRPr="000E56B8">
                    <w:rPr>
                      <w:rFonts w:ascii="Consolas" w:hAnsi="Consolas" w:cs="宋体"/>
                      <w:color w:val="008000"/>
                      <w:kern w:val="0"/>
                      <w:szCs w:val="21"/>
                    </w:rPr>
                    <w:t>);</w:t>
                  </w:r>
                </w:p>
                <w:p w:rsidR="000E56B8" w:rsidRPr="000E56B8" w:rsidRDefault="000E56B8" w:rsidP="000E56B8">
                  <w:pPr>
                    <w:widowControl/>
                    <w:shd w:val="clear" w:color="auto" w:fill="FFFFFF"/>
                    <w:spacing w:line="285" w:lineRule="atLeast"/>
                    <w:ind w:firstLineChars="200" w:firstLine="420"/>
                    <w:jc w:val="left"/>
                    <w:rPr>
                      <w:rFonts w:ascii="Consolas" w:hAnsi="Consolas" w:cs="宋体" w:hint="eastAsia"/>
                      <w:color w:val="000000"/>
                      <w:kern w:val="0"/>
                      <w:szCs w:val="21"/>
                    </w:rPr>
                  </w:pPr>
                  <w:r w:rsidRPr="000E56B8">
                    <w:rPr>
                      <w:rFonts w:ascii="Consolas" w:hAnsi="Consolas" w:cs="宋体"/>
                      <w:color w:val="0000FF"/>
                      <w:kern w:val="0"/>
                      <w:szCs w:val="21"/>
                    </w:rPr>
                    <w:t>double</w:t>
                  </w:r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</w:t>
                  </w:r>
                  <w:r w:rsidRPr="000E56B8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top</w:t>
                  </w:r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= -</w:t>
                  </w:r>
                  <w:proofErr w:type="spellStart"/>
                  <w:r w:rsidRPr="000E56B8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zNear</w:t>
                  </w:r>
                  <w:proofErr w:type="spellEnd"/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 xml:space="preserve"> * </w:t>
                  </w:r>
                  <w:r w:rsidRPr="000E56B8">
                    <w:rPr>
                      <w:rFonts w:ascii="Consolas" w:hAnsi="Consolas" w:cs="宋体"/>
                      <w:color w:val="795E26"/>
                      <w:kern w:val="0"/>
                      <w:szCs w:val="21"/>
                    </w:rPr>
                    <w:t>tan</w:t>
                  </w:r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(</w:t>
                  </w:r>
                  <w:proofErr w:type="spellStart"/>
                  <w:r w:rsidRPr="000E56B8">
                    <w:rPr>
                      <w:rFonts w:ascii="Consolas" w:hAnsi="Consolas" w:cs="宋体"/>
                      <w:color w:val="001080"/>
                      <w:kern w:val="0"/>
                      <w:szCs w:val="21"/>
                    </w:rPr>
                    <w:t>halfEyeRadian</w:t>
                  </w:r>
                  <w:proofErr w:type="spellEnd"/>
                  <w:r w:rsidRPr="000E56B8">
                    <w:rPr>
                      <w:rFonts w:ascii="Consolas" w:hAnsi="Consolas" w:cs="宋体"/>
                      <w:color w:val="000000"/>
                      <w:kern w:val="0"/>
                      <w:szCs w:val="21"/>
                    </w:rPr>
                    <w:t>);</w:t>
                  </w:r>
                </w:p>
              </w:tc>
            </w:tr>
          </w:tbl>
          <w:p w:rsidR="000E56B8" w:rsidRPr="00D55CDD" w:rsidRDefault="000E56B8" w:rsidP="00FB567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cs="宋体" w:hint="eastAsia"/>
                <w:color w:val="000000"/>
                <w:kern w:val="0"/>
                <w:szCs w:val="21"/>
              </w:rPr>
            </w:pPr>
          </w:p>
        </w:tc>
      </w:tr>
    </w:tbl>
    <w:p w:rsidR="00095195" w:rsidRDefault="00095195">
      <w:pPr>
        <w:rPr>
          <w:rFonts w:ascii="黑体" w:eastAsia="黑体" w:hAnsi="Times" w:hint="eastAsia"/>
          <w:sz w:val="24"/>
          <w:szCs w:val="20"/>
        </w:rPr>
      </w:pPr>
    </w:p>
    <w:sectPr w:rsidR="00095195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4CCF" w:rsidRDefault="00574CCF">
      <w:r>
        <w:separator/>
      </w:r>
    </w:p>
  </w:endnote>
  <w:endnote w:type="continuationSeparator" w:id="0">
    <w:p w:rsidR="00574CCF" w:rsidRDefault="0057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andolSong-Regular-Identity-H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4CCF" w:rsidRDefault="00574CCF">
      <w:r>
        <w:separator/>
      </w:r>
    </w:p>
  </w:footnote>
  <w:footnote w:type="continuationSeparator" w:id="0">
    <w:p w:rsidR="00574CCF" w:rsidRDefault="00574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6F14" w:rsidRDefault="00AF6F14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2505"/>
    <w:multiLevelType w:val="hybridMultilevel"/>
    <w:tmpl w:val="051C5366"/>
    <w:lvl w:ilvl="0" w:tplc="E23C9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B48B7"/>
    <w:multiLevelType w:val="hybridMultilevel"/>
    <w:tmpl w:val="33D2780E"/>
    <w:lvl w:ilvl="0" w:tplc="9BC08E50">
      <w:start w:val="1"/>
      <w:numFmt w:val="decimal"/>
      <w:lvlText w:val="%1."/>
      <w:lvlJc w:val="left"/>
      <w:pPr>
        <w:ind w:left="360" w:hanging="360"/>
      </w:pPr>
      <w:rPr>
        <w:rFonts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037AB3"/>
    <w:multiLevelType w:val="hybridMultilevel"/>
    <w:tmpl w:val="1E76D430"/>
    <w:lvl w:ilvl="0" w:tplc="DE20E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494139"/>
    <w:multiLevelType w:val="hybridMultilevel"/>
    <w:tmpl w:val="AEEC2212"/>
    <w:lvl w:ilvl="0" w:tplc="0D5E36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BFE0506"/>
    <w:multiLevelType w:val="hybridMultilevel"/>
    <w:tmpl w:val="529809F0"/>
    <w:lvl w:ilvl="0" w:tplc="2666728E">
      <w:start w:val="1"/>
      <w:numFmt w:val="decimal"/>
      <w:lvlText w:val="%1."/>
      <w:lvlJc w:val="left"/>
      <w:pPr>
        <w:ind w:left="360" w:hanging="360"/>
      </w:pPr>
      <w:rPr>
        <w:rFonts w:ascii="黑体" w:eastAsia="黑体" w:hAnsi="Time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8B6F59"/>
    <w:multiLevelType w:val="hybridMultilevel"/>
    <w:tmpl w:val="E2CE921C"/>
    <w:lvl w:ilvl="0" w:tplc="F0849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924E68"/>
    <w:multiLevelType w:val="hybridMultilevel"/>
    <w:tmpl w:val="E2405AFA"/>
    <w:lvl w:ilvl="0" w:tplc="DD6E7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AC1E88"/>
    <w:multiLevelType w:val="hybridMultilevel"/>
    <w:tmpl w:val="B882D3E0"/>
    <w:lvl w:ilvl="0" w:tplc="A6EAF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5F564B"/>
    <w:multiLevelType w:val="hybridMultilevel"/>
    <w:tmpl w:val="4606D16E"/>
    <w:lvl w:ilvl="0" w:tplc="FCBC5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F70AD7"/>
    <w:multiLevelType w:val="hybridMultilevel"/>
    <w:tmpl w:val="B3AC63C2"/>
    <w:lvl w:ilvl="0" w:tplc="0C86DA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33310A"/>
    <w:multiLevelType w:val="hybridMultilevel"/>
    <w:tmpl w:val="6C58DE2E"/>
    <w:lvl w:ilvl="0" w:tplc="09DA5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B65C2F"/>
    <w:multiLevelType w:val="hybridMultilevel"/>
    <w:tmpl w:val="A72A7FFA"/>
    <w:lvl w:ilvl="0" w:tplc="6C2E7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512ED8"/>
    <w:multiLevelType w:val="hybridMultilevel"/>
    <w:tmpl w:val="AEEC2212"/>
    <w:lvl w:ilvl="0" w:tplc="FFFFFFFF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0530DEF"/>
    <w:multiLevelType w:val="hybridMultilevel"/>
    <w:tmpl w:val="8E90AD22"/>
    <w:lvl w:ilvl="0" w:tplc="CC3E10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902787"/>
    <w:multiLevelType w:val="multilevel"/>
    <w:tmpl w:val="2FA6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EC5791"/>
    <w:multiLevelType w:val="hybridMultilevel"/>
    <w:tmpl w:val="D248B44E"/>
    <w:lvl w:ilvl="0" w:tplc="39AE3C4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4666112">
    <w:abstractNumId w:val="6"/>
  </w:num>
  <w:num w:numId="2" w16cid:durableId="1026054136">
    <w:abstractNumId w:val="15"/>
  </w:num>
  <w:num w:numId="3" w16cid:durableId="1293171250">
    <w:abstractNumId w:val="7"/>
  </w:num>
  <w:num w:numId="4" w16cid:durableId="385375674">
    <w:abstractNumId w:val="5"/>
  </w:num>
  <w:num w:numId="5" w16cid:durableId="1377969713">
    <w:abstractNumId w:val="0"/>
  </w:num>
  <w:num w:numId="6" w16cid:durableId="1036808530">
    <w:abstractNumId w:val="11"/>
  </w:num>
  <w:num w:numId="7" w16cid:durableId="1859074725">
    <w:abstractNumId w:val="8"/>
  </w:num>
  <w:num w:numId="8" w16cid:durableId="2080444295">
    <w:abstractNumId w:val="2"/>
  </w:num>
  <w:num w:numId="9" w16cid:durableId="712461006">
    <w:abstractNumId w:val="3"/>
  </w:num>
  <w:num w:numId="10" w16cid:durableId="1356031938">
    <w:abstractNumId w:val="12"/>
  </w:num>
  <w:num w:numId="11" w16cid:durableId="1128358957">
    <w:abstractNumId w:val="13"/>
  </w:num>
  <w:num w:numId="12" w16cid:durableId="707069582">
    <w:abstractNumId w:val="4"/>
  </w:num>
  <w:num w:numId="13" w16cid:durableId="1511792798">
    <w:abstractNumId w:val="10"/>
  </w:num>
  <w:num w:numId="14" w16cid:durableId="1104425253">
    <w:abstractNumId w:val="9"/>
  </w:num>
  <w:num w:numId="15" w16cid:durableId="2108118613">
    <w:abstractNumId w:val="1"/>
  </w:num>
  <w:num w:numId="16" w16cid:durableId="1349866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NhMjAzY2Y4MWZlODMxOThiZGYyMjAyNzE4NGUyMDQifQ=="/>
  </w:docVars>
  <w:rsids>
    <w:rsidRoot w:val="00172A27"/>
    <w:rsid w:val="00034A51"/>
    <w:rsid w:val="00035A71"/>
    <w:rsid w:val="00040F65"/>
    <w:rsid w:val="00070893"/>
    <w:rsid w:val="00075B0C"/>
    <w:rsid w:val="00095195"/>
    <w:rsid w:val="000962CD"/>
    <w:rsid w:val="00097570"/>
    <w:rsid w:val="000A1A47"/>
    <w:rsid w:val="000A2F35"/>
    <w:rsid w:val="000B59CB"/>
    <w:rsid w:val="000C07B0"/>
    <w:rsid w:val="000D5FEB"/>
    <w:rsid w:val="000E56B8"/>
    <w:rsid w:val="000F30B6"/>
    <w:rsid w:val="001242DE"/>
    <w:rsid w:val="00134A8C"/>
    <w:rsid w:val="001436C5"/>
    <w:rsid w:val="001536C9"/>
    <w:rsid w:val="001576C6"/>
    <w:rsid w:val="0016517A"/>
    <w:rsid w:val="00172A27"/>
    <w:rsid w:val="00191C3C"/>
    <w:rsid w:val="00193715"/>
    <w:rsid w:val="00194447"/>
    <w:rsid w:val="001A406A"/>
    <w:rsid w:val="001B6F45"/>
    <w:rsid w:val="001D4E2A"/>
    <w:rsid w:val="001E67A1"/>
    <w:rsid w:val="00213714"/>
    <w:rsid w:val="0021462F"/>
    <w:rsid w:val="0022510A"/>
    <w:rsid w:val="00242122"/>
    <w:rsid w:val="00242A9C"/>
    <w:rsid w:val="0025092A"/>
    <w:rsid w:val="0025497B"/>
    <w:rsid w:val="0026255F"/>
    <w:rsid w:val="00282E77"/>
    <w:rsid w:val="00286671"/>
    <w:rsid w:val="00287A59"/>
    <w:rsid w:val="002A78A7"/>
    <w:rsid w:val="002B4BC4"/>
    <w:rsid w:val="002B76E0"/>
    <w:rsid w:val="002B7B8E"/>
    <w:rsid w:val="002E0A02"/>
    <w:rsid w:val="002F3233"/>
    <w:rsid w:val="003016CF"/>
    <w:rsid w:val="0035765B"/>
    <w:rsid w:val="00360B65"/>
    <w:rsid w:val="003B4416"/>
    <w:rsid w:val="003C259A"/>
    <w:rsid w:val="003E2CCC"/>
    <w:rsid w:val="004011C9"/>
    <w:rsid w:val="004052AF"/>
    <w:rsid w:val="00427BC4"/>
    <w:rsid w:val="00445F03"/>
    <w:rsid w:val="004548AB"/>
    <w:rsid w:val="00456413"/>
    <w:rsid w:val="00481A3C"/>
    <w:rsid w:val="004C3DB7"/>
    <w:rsid w:val="004D1E23"/>
    <w:rsid w:val="005027C7"/>
    <w:rsid w:val="005048A2"/>
    <w:rsid w:val="005126C1"/>
    <w:rsid w:val="005218E1"/>
    <w:rsid w:val="00523A92"/>
    <w:rsid w:val="00566F9F"/>
    <w:rsid w:val="00574CCF"/>
    <w:rsid w:val="005803C2"/>
    <w:rsid w:val="00581FC2"/>
    <w:rsid w:val="0058581F"/>
    <w:rsid w:val="00592378"/>
    <w:rsid w:val="0059540B"/>
    <w:rsid w:val="005965B4"/>
    <w:rsid w:val="005E59EF"/>
    <w:rsid w:val="006029F6"/>
    <w:rsid w:val="00613FDC"/>
    <w:rsid w:val="006200DE"/>
    <w:rsid w:val="00636E4C"/>
    <w:rsid w:val="00641E43"/>
    <w:rsid w:val="00652AB5"/>
    <w:rsid w:val="00674A91"/>
    <w:rsid w:val="00682170"/>
    <w:rsid w:val="0068642D"/>
    <w:rsid w:val="006C03EF"/>
    <w:rsid w:val="006C4AB8"/>
    <w:rsid w:val="006E4F28"/>
    <w:rsid w:val="006E7DCE"/>
    <w:rsid w:val="006F134B"/>
    <w:rsid w:val="00701AED"/>
    <w:rsid w:val="00710765"/>
    <w:rsid w:val="00714766"/>
    <w:rsid w:val="00717BDB"/>
    <w:rsid w:val="00742C67"/>
    <w:rsid w:val="007462C0"/>
    <w:rsid w:val="00746549"/>
    <w:rsid w:val="00760CE1"/>
    <w:rsid w:val="00763489"/>
    <w:rsid w:val="00776090"/>
    <w:rsid w:val="0077729C"/>
    <w:rsid w:val="00792680"/>
    <w:rsid w:val="00796DA3"/>
    <w:rsid w:val="00797B8A"/>
    <w:rsid w:val="007A1ED8"/>
    <w:rsid w:val="007A6ABF"/>
    <w:rsid w:val="007B1863"/>
    <w:rsid w:val="007C323A"/>
    <w:rsid w:val="007E1519"/>
    <w:rsid w:val="007E3992"/>
    <w:rsid w:val="007F291A"/>
    <w:rsid w:val="007F42C2"/>
    <w:rsid w:val="007F5A8F"/>
    <w:rsid w:val="0080086C"/>
    <w:rsid w:val="008044D7"/>
    <w:rsid w:val="008072CB"/>
    <w:rsid w:val="00821510"/>
    <w:rsid w:val="00872A3C"/>
    <w:rsid w:val="0088775F"/>
    <w:rsid w:val="0089045E"/>
    <w:rsid w:val="008954A4"/>
    <w:rsid w:val="00897A94"/>
    <w:rsid w:val="008A12C2"/>
    <w:rsid w:val="008D240B"/>
    <w:rsid w:val="008E624D"/>
    <w:rsid w:val="008E7D14"/>
    <w:rsid w:val="008F1847"/>
    <w:rsid w:val="008F3D85"/>
    <w:rsid w:val="0090447B"/>
    <w:rsid w:val="00911007"/>
    <w:rsid w:val="00914E64"/>
    <w:rsid w:val="00927132"/>
    <w:rsid w:val="009330C8"/>
    <w:rsid w:val="00951AA1"/>
    <w:rsid w:val="00966A2E"/>
    <w:rsid w:val="00970F09"/>
    <w:rsid w:val="00973C12"/>
    <w:rsid w:val="009916EE"/>
    <w:rsid w:val="009B367D"/>
    <w:rsid w:val="009C2A1C"/>
    <w:rsid w:val="009E550D"/>
    <w:rsid w:val="009F0FD7"/>
    <w:rsid w:val="00A02696"/>
    <w:rsid w:val="00A41042"/>
    <w:rsid w:val="00A56FB2"/>
    <w:rsid w:val="00A6796B"/>
    <w:rsid w:val="00A7249D"/>
    <w:rsid w:val="00A85A62"/>
    <w:rsid w:val="00A85FA0"/>
    <w:rsid w:val="00AB1AE9"/>
    <w:rsid w:val="00AB3F04"/>
    <w:rsid w:val="00AB71BF"/>
    <w:rsid w:val="00AB75AA"/>
    <w:rsid w:val="00AD08B8"/>
    <w:rsid w:val="00AD3E84"/>
    <w:rsid w:val="00AF0EF9"/>
    <w:rsid w:val="00AF6F14"/>
    <w:rsid w:val="00B05546"/>
    <w:rsid w:val="00B26B16"/>
    <w:rsid w:val="00B31C40"/>
    <w:rsid w:val="00B67B9E"/>
    <w:rsid w:val="00B71F6A"/>
    <w:rsid w:val="00B857DD"/>
    <w:rsid w:val="00B92F64"/>
    <w:rsid w:val="00BB2E6B"/>
    <w:rsid w:val="00BB2FD9"/>
    <w:rsid w:val="00BB5BA3"/>
    <w:rsid w:val="00BC41D9"/>
    <w:rsid w:val="00BE47DA"/>
    <w:rsid w:val="00BF0887"/>
    <w:rsid w:val="00C11692"/>
    <w:rsid w:val="00C22216"/>
    <w:rsid w:val="00C26AA3"/>
    <w:rsid w:val="00C37B45"/>
    <w:rsid w:val="00C40020"/>
    <w:rsid w:val="00C45CB0"/>
    <w:rsid w:val="00C6535F"/>
    <w:rsid w:val="00CA1755"/>
    <w:rsid w:val="00CC018E"/>
    <w:rsid w:val="00CC52C2"/>
    <w:rsid w:val="00CE1FEC"/>
    <w:rsid w:val="00D058E9"/>
    <w:rsid w:val="00D146E0"/>
    <w:rsid w:val="00D5531B"/>
    <w:rsid w:val="00D55CDD"/>
    <w:rsid w:val="00D74481"/>
    <w:rsid w:val="00D949A8"/>
    <w:rsid w:val="00DB444A"/>
    <w:rsid w:val="00DC68FB"/>
    <w:rsid w:val="00DD4610"/>
    <w:rsid w:val="00DF5E32"/>
    <w:rsid w:val="00E0200E"/>
    <w:rsid w:val="00E36350"/>
    <w:rsid w:val="00E84AC1"/>
    <w:rsid w:val="00EA2E05"/>
    <w:rsid w:val="00EA4227"/>
    <w:rsid w:val="00EB1A12"/>
    <w:rsid w:val="00EC7D4C"/>
    <w:rsid w:val="00ED610F"/>
    <w:rsid w:val="00EF21FB"/>
    <w:rsid w:val="00F252AF"/>
    <w:rsid w:val="00F263F6"/>
    <w:rsid w:val="00F42423"/>
    <w:rsid w:val="00F42A5B"/>
    <w:rsid w:val="00F728D9"/>
    <w:rsid w:val="00F72CA2"/>
    <w:rsid w:val="00F809DD"/>
    <w:rsid w:val="00F8208B"/>
    <w:rsid w:val="00F8463B"/>
    <w:rsid w:val="00F97300"/>
    <w:rsid w:val="00FA1A82"/>
    <w:rsid w:val="00FA3A95"/>
    <w:rsid w:val="00FA47E7"/>
    <w:rsid w:val="00FA49DA"/>
    <w:rsid w:val="00FB3A96"/>
    <w:rsid w:val="00FB5676"/>
    <w:rsid w:val="00FB7850"/>
    <w:rsid w:val="00FC6F83"/>
    <w:rsid w:val="00FC738D"/>
    <w:rsid w:val="00FF0467"/>
    <w:rsid w:val="037574CC"/>
    <w:rsid w:val="1F393B2B"/>
    <w:rsid w:val="37CC1510"/>
    <w:rsid w:val="3CF84F11"/>
    <w:rsid w:val="4BC57FAB"/>
    <w:rsid w:val="564B1072"/>
    <w:rsid w:val="70EC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2CFB6"/>
  <w15:docId w15:val="{3CB61539-C6AD-46AA-8520-3409ED1E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A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Char">
    <w:name w:val="页眉 Char"/>
    <w:uiPriority w:val="99"/>
    <w:qFormat/>
    <w:rPr>
      <w:kern w:val="2"/>
      <w:sz w:val="18"/>
      <w:szCs w:val="18"/>
    </w:rPr>
  </w:style>
  <w:style w:type="paragraph" w:customStyle="1" w:styleId="Default">
    <w:name w:val="Default"/>
    <w:rsid w:val="00B31C40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List Paragraph"/>
    <w:basedOn w:val="a"/>
    <w:uiPriority w:val="99"/>
    <w:rsid w:val="00796DA3"/>
    <w:pPr>
      <w:ind w:firstLineChars="200" w:firstLine="420"/>
    </w:pPr>
  </w:style>
  <w:style w:type="table" w:styleId="a8">
    <w:name w:val="Table Grid"/>
    <w:basedOn w:val="a1"/>
    <w:uiPriority w:val="39"/>
    <w:rsid w:val="0051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7107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uiPriority w:val="99"/>
    <w:semiHidden/>
    <w:unhideWhenUsed/>
    <w:rsid w:val="005965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8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星耀狼</dc:creator>
  <cp:lastModifiedBy>1018693208@qq.com</cp:lastModifiedBy>
  <cp:revision>190</cp:revision>
  <dcterms:created xsi:type="dcterms:W3CDTF">2021-12-14T12:50:00Z</dcterms:created>
  <dcterms:modified xsi:type="dcterms:W3CDTF">2022-12-24T14:54:00Z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2394F9706A84426A9E02B09CC384DD9E</vt:lpwstr>
  </property>
</Properties>
</file>