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Budget AI Agent Mobile App</w:t>
      </w:r>
    </w:p>
    <w:p>
      <w:pPr>
        <w:jc w:val="center"/>
      </w:pPr>
      <w:r>
        <w:rPr>
          <w:color w:val="505050"/>
          <w:sz w:val="24"/>
        </w:rPr>
        <w:t>Technical Specification - Implementation Blueprint</w:t>
      </w:r>
    </w:p>
    <w:p>
      <w:pPr>
        <w:jc w:val="center"/>
      </w:pPr>
      <w:r>
        <w:t>Version 1.0 | Prepared for personal portfolio build | September 2026</w:t>
      </w:r>
    </w:p>
    <w:p/>
    <w:p>
      <w:pPr>
        <w:pStyle w:val="Heading1"/>
      </w:pPr>
      <w:r>
        <w:t>1. Scope</w:t>
      </w:r>
    </w:p>
    <w:p>
      <w:r>
        <w:t>This technical specification converts the architecture into implementation-ready guidance for Flutter, Firebase, Vercel, Gemini, and OpenRouter. It prioritizes the V1 app: offline ledger, authentication, synchronization, AI-powered transaction entry, AI categorization, AI Activity, and daily agent execution. Bank statement PDF extraction is deliberately excluded from V1.</w:t>
      </w:r>
    </w:p>
    <w:p>
      <w:pPr>
        <w:pStyle w:val="Heading1"/>
      </w:pPr>
      <w:r>
        <w:t>2. Monorepo Structure</w:t>
      </w:r>
    </w:p>
    <w:p>
      <w:pPr>
        <w:pStyle w:val="CodeBlock"/>
      </w:pPr>
      <w:r>
        <w:rPr>
          <w:rFonts w:ascii="Consolas" w:hAnsi="Consolas" w:eastAsia="Consolas"/>
          <w:sz w:val="16"/>
        </w:rPr>
        <w:t>budget-agent/</w:t>
        <w:br/>
        <w:t xml:space="preserve">  apps/</w:t>
        <w:br/>
        <w:t xml:space="preserve">    mobile/                 # Flutter app</w:t>
        <w:br/>
        <w:t xml:space="preserve">      lib/</w:t>
        <w:br/>
        <w:t xml:space="preserve">      test/</w:t>
        <w:br/>
        <w:t xml:space="preserve">      integration_test/</w:t>
        <w:br/>
        <w:t xml:space="preserve">  services/</w:t>
        <w:br/>
        <w:t xml:space="preserve">    agent-api/              # Vercel TypeScript backend</w:t>
        <w:br/>
        <w:t xml:space="preserve">      app/api/</w:t>
        <w:br/>
        <w:t xml:space="preserve">      src/</w:t>
        <w:br/>
        <w:t xml:space="preserve">      test/</w:t>
        <w:br/>
        <w:t xml:space="preserve">      vercel.json</w:t>
        <w:br/>
        <w:t xml:space="preserve">  docs/</w:t>
        <w:br/>
        <w:t xml:space="preserve">    product/</w:t>
        <w:br/>
        <w:t xml:space="preserve">    architecture/</w:t>
        <w:br/>
        <w:t xml:space="preserve">    technical/</w:t>
        <w:br/>
        <w:t xml:space="preserve">  packages/</w:t>
        <w:br/>
        <w:t xml:space="preserve">    shared-contracts/       # Optional JSON schemas/types</w:t>
      </w:r>
    </w:p>
    <w:p>
      <w:pPr>
        <w:pStyle w:val="Heading1"/>
      </w:pPr>
      <w:r>
        <w:t>3. Flutter App Structure</w:t>
      </w:r>
    </w:p>
    <w:p>
      <w:pPr>
        <w:pStyle w:val="CodeBlock"/>
      </w:pPr>
      <w:r>
        <w:rPr>
          <w:rFonts w:ascii="Consolas" w:hAnsi="Consolas" w:eastAsia="Consolas"/>
          <w:sz w:val="16"/>
        </w:rPr>
        <w:t>lib/</w:t>
        <w:br/>
        <w:t xml:space="preserve">  main.dart</w:t>
        <w:br/>
        <w:t xml:space="preserve">  app.dart</w:t>
        <w:br/>
        <w:t xml:space="preserve">  core/</w:t>
        <w:br/>
        <w:t xml:space="preserve">    config/</w:t>
        <w:br/>
        <w:t xml:space="preserve">    database/</w:t>
        <w:br/>
        <w:t xml:space="preserve">    firebase/</w:t>
        <w:br/>
        <w:t xml:space="preserve">    network/</w:t>
        <w:br/>
        <w:t xml:space="preserve">    sync/</w:t>
        <w:br/>
        <w:t xml:space="preserve">    theme/</w:t>
        <w:br/>
        <w:t xml:space="preserve">    utils/</w:t>
        <w:br/>
        <w:t xml:space="preserve">  features/</w:t>
        <w:br/>
        <w:t xml:space="preserve">    auth/</w:t>
        <w:br/>
        <w:t xml:space="preserve">    onboarding/</w:t>
        <w:br/>
        <w:t xml:space="preserve">    dashboard/</w:t>
        <w:br/>
        <w:t xml:space="preserve">    accounts/</w:t>
        <w:br/>
        <w:t xml:space="preserve">    income_sources/</w:t>
        <w:br/>
        <w:t xml:space="preserve">    categories/</w:t>
        <w:br/>
        <w:t xml:space="preserve">    transactions/</w:t>
        <w:br/>
        <w:t xml:space="preserve">    budgets/</w:t>
        <w:br/>
        <w:t xml:space="preserve">    insights/</w:t>
        <w:br/>
        <w:t xml:space="preserve">    ai_activity/</w:t>
        <w:br/>
        <w:t xml:space="preserve">    settings/</w:t>
      </w:r>
    </w:p>
    <w:p>
      <w:pPr>
        <w:pStyle w:val="Heading1"/>
      </w:pPr>
      <w:r>
        <w:t>4. Suggested Flutter Packages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6336"/>
            <w:shd w:fill="D9EAF7"/>
          </w:tcPr>
          <w:p>
            <w:r/>
            <w:r>
              <w:rPr>
                <w:b/>
                <w:sz w:val="18"/>
              </w:rPr>
              <w:t>Package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State management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flutter_riverpod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Navigation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go_router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Local database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drift, sqlite3_flutter_libs, path_provider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Firebase core/auth/firestore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firebase_core, firebase_auth, cloud_firestore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Google sign-in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google_sign_in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App Check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firebase_app_check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Secure local storage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flutter_secure_storage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Network client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dio or http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UUIDs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uuid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Date/time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intl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Charts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fl_chart or graphic</w:t>
            </w:r>
          </w:p>
        </w:tc>
      </w:tr>
    </w:tbl>
    <w:p>
      <w:pPr>
        <w:pStyle w:val="Heading1"/>
      </w:pPr>
      <w:r>
        <w:t>5. Local Database Schema</w:t>
      </w:r>
    </w:p>
    <w:p>
      <w:r>
        <w:t>Drift/SQLite is the local source of truth for UI and offline behavior. Firestore is the cloud sync target. All records include sync metadata.</w:t>
      </w:r>
    </w:p>
    <w:p>
      <w:pPr>
        <w:pStyle w:val="CodeBlock"/>
      </w:pPr>
      <w:r>
        <w:rPr>
          <w:rFonts w:ascii="Consolas" w:hAnsi="Consolas" w:eastAsia="Consolas"/>
          <w:sz w:val="16"/>
        </w:rPr>
        <w:t>accounts</w:t>
        <w:br/>
        <w:t xml:space="preserve">  id TEXT PRIMARY KEY</w:t>
        <w:br/>
        <w:t xml:space="preserve">  user_id TEXT</w:t>
        <w:br/>
        <w:t xml:space="preserve">  name TEXT</w:t>
        <w:br/>
        <w:t xml:space="preserve">  type TEXT            -- bank, cash, wallet, savings, card</w:t>
        <w:br/>
        <w:t xml:space="preserve">  currency TEXT</w:t>
        <w:br/>
        <w:t xml:space="preserve">  opening_balance REAL</w:t>
        <w:br/>
        <w:t xml:space="preserve">  is_archived INTEGER</w:t>
        <w:br/>
        <w:t xml:space="preserve">  created_at TEXT</w:t>
        <w:br/>
        <w:t xml:space="preserve">  updated_at TEXT</w:t>
        <w:br/>
        <w:t xml:space="preserve">  deleted_at TEXT NULL</w:t>
        <w:br/>
        <w:t xml:space="preserve">  sync_status TEXT     -- pending, synced, failed</w:t>
        <w:br/>
        <w:br/>
        <w:t>income_sources</w:t>
        <w:br/>
        <w:t xml:space="preserve">  id TEXT PRIMARY KEY</w:t>
        <w:br/>
        <w:t xml:space="preserve">  user_id TEXT</w:t>
        <w:br/>
        <w:t xml:space="preserve">  name TEXT</w:t>
        <w:br/>
        <w:t xml:space="preserve">  type TEXT            -- salary, freelance, business, refund, investment</w:t>
        <w:br/>
        <w:t xml:space="preserve">  default_account_id TEXT NULL</w:t>
        <w:br/>
        <w:t xml:space="preserve">  is_archived INTEGER</w:t>
        <w:br/>
        <w:t xml:space="preserve">  created_at TEXT</w:t>
        <w:br/>
        <w:t xml:space="preserve">  updated_at TEXT</w:t>
        <w:br/>
        <w:t xml:space="preserve">  deleted_at TEXT NULL</w:t>
        <w:br/>
        <w:t xml:space="preserve">  sync_status TEXT</w:t>
        <w:br/>
        <w:br/>
        <w:t>categories</w:t>
        <w:br/>
        <w:t xml:space="preserve">  id TEXT PRIMARY KEY</w:t>
        <w:br/>
        <w:t xml:space="preserve">  user_id TEXT</w:t>
        <w:br/>
        <w:t xml:space="preserve">  name TEXT</w:t>
        <w:br/>
        <w:t xml:space="preserve">  type TEXT            -- income, expense</w:t>
        <w:br/>
        <w:t xml:space="preserve">  parent_id TEXT NULL</w:t>
        <w:br/>
        <w:t xml:space="preserve">  icon TEXT NULL</w:t>
        <w:br/>
        <w:t xml:space="preserve">  sort_order INTEGER</w:t>
        <w:br/>
        <w:t xml:space="preserve">  is_system INTEGER</w:t>
        <w:br/>
        <w:t xml:space="preserve">  is_archived INTEGER</w:t>
        <w:br/>
        <w:t xml:space="preserve">  sync_status TEXT</w:t>
        <w:br/>
        <w:br/>
        <w:t>transactions</w:t>
        <w:br/>
        <w:t xml:space="preserve">  id TEXT PRIMARY KEY</w:t>
        <w:br/>
        <w:t xml:space="preserve">  user_id TEXT</w:t>
        <w:br/>
        <w:t xml:space="preserve">  type TEXT            -- income, expense, transfer, adjustment</w:t>
        <w:br/>
        <w:t xml:space="preserve">  amount REAL</w:t>
        <w:br/>
        <w:t xml:space="preserve">  currency TEXT</w:t>
        <w:br/>
        <w:t xml:space="preserve">  account_id TEXT NULL</w:t>
        <w:br/>
        <w:t xml:space="preserve">  destination_account_id TEXT NULL</w:t>
        <w:br/>
        <w:t xml:space="preserve">  income_source_id TEXT NULL</w:t>
        <w:br/>
        <w:t xml:space="preserve">  category_id TEXT NULL</w:t>
        <w:br/>
        <w:t xml:space="preserve">  description TEXT</w:t>
        <w:br/>
        <w:t xml:space="preserve">  raw_input TEXT NULL</w:t>
        <w:br/>
        <w:t xml:space="preserve">  transaction_date TEXT</w:t>
        <w:br/>
        <w:t xml:space="preserve">  status TEXT          -- confirmed, suggested, needs_review</w:t>
        <w:br/>
        <w:t xml:space="preserve">  categorization_source TEXT -- manual, rule, ai</w:t>
        <w:br/>
        <w:t xml:space="preserve">  ai_confidence REAL NULL</w:t>
        <w:br/>
        <w:t xml:space="preserve">  origin TEXT          -- manual, ai_input, recurring, import_future</w:t>
        <w:br/>
        <w:t xml:space="preserve">  created_at TEXT</w:t>
        <w:br/>
        <w:t xml:space="preserve">  updated_at TEXT</w:t>
        <w:br/>
        <w:t xml:space="preserve">  deleted_at TEXT NULL</w:t>
        <w:br/>
        <w:t xml:space="preserve">  sync_status TEXT</w:t>
        <w:br/>
        <w:br/>
        <w:t>categorization_rules</w:t>
        <w:br/>
        <w:t xml:space="preserve">  id TEXT PRIMARY KEY</w:t>
        <w:br/>
        <w:t xml:space="preserve">  user_id TEXT</w:t>
        <w:br/>
        <w:t xml:space="preserve">  pattern TEXT</w:t>
        <w:br/>
        <w:t xml:space="preserve">  category_id TEXT</w:t>
        <w:br/>
        <w:t xml:space="preserve">  account_id TEXT NULL</w:t>
        <w:br/>
        <w:t xml:space="preserve">  income_source_id TEXT NULL</w:t>
        <w:br/>
        <w:t xml:space="preserve">  confidence REAL</w:t>
        <w:br/>
        <w:t xml:space="preserve">  source TEXT          -- user_correction, agent, system</w:t>
        <w:br/>
        <w:t xml:space="preserve">  usage_count INTEGER</w:t>
        <w:br/>
        <w:t xml:space="preserve">  last_used_at TEXT NULL</w:t>
        <w:br/>
        <w:t xml:space="preserve">  sync_status TEXT</w:t>
        <w:br/>
        <w:br/>
        <w:t>ai_activity</w:t>
        <w:br/>
        <w:t xml:space="preserve">  id TEXT PRIMARY KEY</w:t>
        <w:br/>
        <w:t xml:space="preserve">  user_id TEXT</w:t>
        <w:br/>
        <w:t xml:space="preserve">  agent_type TEXT</w:t>
        <w:br/>
        <w:t xml:space="preserve">  title TEXT</w:t>
        <w:br/>
        <w:t xml:space="preserve">  summary TEXT</w:t>
        <w:br/>
        <w:t xml:space="preserve">  metadata_json TEXT</w:t>
        <w:br/>
        <w:t xml:space="preserve">  created_at TEXT</w:t>
        <w:br/>
        <w:t xml:space="preserve">  sync_status TEXT</w:t>
      </w:r>
    </w:p>
    <w:p>
      <w:pPr>
        <w:pStyle w:val="Heading1"/>
      </w:pPr>
      <w:r>
        <w:t>6. Firestore Collections</w:t>
      </w:r>
    </w:p>
    <w:p>
      <w:pPr>
        <w:pStyle w:val="CodeBlock"/>
      </w:pPr>
      <w:r>
        <w:rPr>
          <w:rFonts w:ascii="Consolas" w:hAnsi="Consolas" w:eastAsia="Consolas"/>
          <w:sz w:val="16"/>
        </w:rPr>
        <w:t>/users/{uid}</w:t>
        <w:br/>
        <w:t xml:space="preserve">  /profile/settings</w:t>
        <w:br/>
        <w:t xml:space="preserve">  /accounts/{accountId}</w:t>
        <w:br/>
        <w:t xml:space="preserve">  /income_sources/{sourceId}</w:t>
        <w:br/>
        <w:t xml:space="preserve">  /categories/{categoryId}</w:t>
        <w:br/>
        <w:t xml:space="preserve">  /transactions/{transactionId}</w:t>
        <w:br/>
        <w:t xml:space="preserve">  /categorization_rules/{ruleId}</w:t>
        <w:br/>
        <w:t xml:space="preserve">  /ai_activity/{activityId}</w:t>
        <w:br/>
        <w:t xml:space="preserve">  /agent_runs/{runId}</w:t>
        <w:br/>
        <w:t xml:space="preserve">  /daily_summaries/{yyyyMMdd}</w:t>
        <w:br/>
        <w:t xml:space="preserve">  /budgets/{budgetId}</w:t>
      </w:r>
    </w:p>
    <w:p>
      <w:pPr>
        <w:pStyle w:val="Heading1"/>
      </w:pPr>
      <w:r>
        <w:t>7. Firestore Security Rule Shape</w:t>
      </w:r>
    </w:p>
    <w:p>
      <w:pPr>
        <w:pStyle w:val="CodeBlock"/>
      </w:pPr>
      <w:r>
        <w:rPr>
          <w:rFonts w:ascii="Consolas" w:hAnsi="Consolas" w:eastAsia="Consolas"/>
          <w:sz w:val="16"/>
        </w:rPr>
        <w:t>rules_version = '2';</w:t>
        <w:br/>
        <w:t>service cloud.firestore {</w:t>
        <w:br/>
        <w:t xml:space="preserve">  match /databases/{database}/documents {</w:t>
        <w:br/>
        <w:t xml:space="preserve">    match /users/{userId}/{document=**} {</w:t>
        <w:br/>
        <w:t xml:space="preserve">      allow read, write: if request.auth != null</w:t>
        <w:br/>
        <w:t xml:space="preserve">                         &amp;&amp; request.auth.uid == userId;</w:t>
        <w:br/>
        <w:t xml:space="preserve">    }</w:t>
        <w:br/>
        <w:t xml:space="preserve">  }</w:t>
        <w:br/>
        <w:t>}</w:t>
      </w:r>
    </w:p>
    <w:p>
      <w:pPr>
        <w:pStyle w:val="Heading1"/>
      </w:pPr>
      <w:r>
        <w:t>8. Sync Engine</w:t>
      </w:r>
    </w:p>
    <w:p>
      <w:r>
        <w:t>The sync engine operates independently from UI screens. UI reads from Drift. Sync pushes pending local changes to Firestore and pulls remote changes into Drift.</w:t>
      </w:r>
    </w:p>
    <w:p>
      <w:pPr>
        <w:pStyle w:val="CodeBlock"/>
      </w:pPr>
      <w:r>
        <w:rPr>
          <w:rFonts w:ascii="Consolas" w:hAnsi="Consolas" w:eastAsia="Consolas"/>
          <w:sz w:val="16"/>
        </w:rPr>
        <w:t>Local write flow:</w:t>
        <w:br/>
        <w:t xml:space="preserve">  use case -&gt; Drift transaction -&gt; sync_status=pending -&gt; UI updates</w:t>
        <w:br/>
        <w:br/>
        <w:t>Push flow:</w:t>
        <w:br/>
        <w:t xml:space="preserve">  find pending rows -&gt; write to Firestore -&gt; mark synced</w:t>
        <w:br/>
        <w:br/>
        <w:t>Pull flow:</w:t>
        <w:br/>
        <w:t xml:space="preserve">  read Firestore changes since lastSyncAt -&gt; upsert Drift rows</w:t>
        <w:br/>
        <w:br/>
        <w:t>Conflict rule V1:</w:t>
        <w:br/>
        <w:t xml:space="preserve">  latest updated_at wins, except deleted_at wins over stale updates.</w:t>
        <w:br/>
        <w:br/>
        <w:t>Recommended improvement:</w:t>
        <w:br/>
        <w:t xml:space="preserve">  store change logs for transaction-critical changes.</w:t>
      </w:r>
    </w:p>
    <w:p>
      <w:pPr>
        <w:pStyle w:val="Heading1"/>
      </w:pPr>
      <w:r>
        <w:t>9. Ledger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shd w:fill="D9EAF7"/>
          </w:tcPr>
          <w:p>
            <w:r/>
            <w:r>
              <w:rPr>
                <w:b/>
                <w:sz w:val="18"/>
              </w:rPr>
              <w:t>Transaction Type</w:t>
            </w:r>
          </w:p>
        </w:tc>
        <w:tc>
          <w:tcPr>
            <w:tcW w:type="dxa" w:w="4032"/>
            <w:shd w:fill="D9EAF7"/>
          </w:tcPr>
          <w:p>
            <w:r/>
            <w:r>
              <w:rPr>
                <w:b/>
                <w:sz w:val="18"/>
              </w:rPr>
              <w:t>Account Effect</w:t>
            </w:r>
          </w:p>
        </w:tc>
        <w:tc>
          <w:tcPr>
            <w:tcW w:type="dxa" w:w="3600"/>
            <w:shd w:fill="D9EAF7"/>
          </w:tcPr>
          <w:p>
            <w:r/>
            <w:r>
              <w:rPr>
                <w:b/>
                <w:sz w:val="18"/>
              </w:rPr>
              <w:t>Report Effect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Income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+ amount to account_id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Counts as income.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Expense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- amount from account_id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Counts as expense.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Transfer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- from account_id, + to destination_account_id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Does not count as income or expense.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Adjustment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+/- amount to account_id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Shown separately; used for corrections.</w:t>
            </w:r>
          </w:p>
        </w:tc>
      </w:tr>
    </w:tbl>
    <w:p>
      <w:pPr>
        <w:pStyle w:val="Heading1"/>
      </w:pPr>
      <w:r>
        <w:t>10. Account Balance Calculation</w:t>
      </w:r>
    </w:p>
    <w:p>
      <w:pPr>
        <w:pStyle w:val="CodeBlock"/>
      </w:pPr>
      <w:r>
        <w:rPr>
          <w:rFonts w:ascii="Consolas" w:hAnsi="Consolas" w:eastAsia="Consolas"/>
          <w:sz w:val="16"/>
        </w:rPr>
        <w:t>balance(account) = opening_balance</w:t>
        <w:br/>
        <w:t xml:space="preserve">  + sum(income where account_id = account)</w:t>
        <w:br/>
        <w:t xml:space="preserve">  - sum(expense where account_id = account)</w:t>
        <w:br/>
        <w:t xml:space="preserve">  - sum(transfer where account_id = account)</w:t>
        <w:br/>
        <w:t xml:space="preserve">  + sum(transfer where destination_account_id = account)</w:t>
        <w:br/>
        <w:t xml:space="preserve">  + sum(adjustment where account_id = account)</w:t>
      </w:r>
    </w:p>
    <w:p>
      <w:pPr>
        <w:pStyle w:val="Heading1"/>
      </w:pPr>
      <w:r>
        <w:t>11. Vercel Agent API Structure</w:t>
      </w:r>
    </w:p>
    <w:p>
      <w:pPr>
        <w:pStyle w:val="CodeBlock"/>
      </w:pPr>
      <w:r>
        <w:rPr>
          <w:rFonts w:ascii="Consolas" w:hAnsi="Consolas" w:eastAsia="Consolas"/>
          <w:sz w:val="16"/>
        </w:rPr>
        <w:t>services/agent-api/</w:t>
        <w:br/>
        <w:t xml:space="preserve">  app/api/agent/parse-transaction/route.ts</w:t>
        <w:br/>
        <w:t xml:space="preserve">  app/api/agent/classify-transaction/route.ts</w:t>
        <w:br/>
        <w:t xml:space="preserve">  app/api/agent/chat/route.ts</w:t>
        <w:br/>
        <w:t xml:space="preserve">  app/api/jobs/daily-review/route.ts</w:t>
        <w:br/>
        <w:t xml:space="preserve">  src/auth/firebaseAdmin.ts</w:t>
        <w:br/>
        <w:t xml:space="preserve">  src/ai/providers/geminiProvider.ts</w:t>
        <w:br/>
        <w:t xml:space="preserve">  src/ai/providers/openRouterProvider.ts</w:t>
        <w:br/>
        <w:t xml:space="preserve">  src/ai/llmRouter.ts</w:t>
        <w:br/>
        <w:t xml:space="preserve">  src/agent/financeAgent.ts</w:t>
        <w:br/>
        <w:t xml:space="preserve">  src/agent/tools.ts</w:t>
        <w:br/>
        <w:t xml:space="preserve">  src/agent/ruleEngine.ts</w:t>
        <w:br/>
        <w:t xml:space="preserve">  src/firestore/repositories.ts</w:t>
        <w:br/>
        <w:t xml:space="preserve">  src/schemas/transactionSchemas.ts</w:t>
        <w:br/>
        <w:t xml:space="preserve">  src/logging/aiActivityLogger.ts</w:t>
      </w:r>
    </w:p>
    <w:p>
      <w:pPr>
        <w:pStyle w:val="Heading1"/>
      </w:pPr>
      <w:r>
        <w:t>12. Vercel Environment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shd w:fill="D9EAF7"/>
          </w:tcPr>
          <w:p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6912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FIREBASE_PROJECT_ID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Firebase project ID.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FIREBASE_CLIENT_EMAIL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Service account email for Admin SDK.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FIREBASE_PRIVATE_KEY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Service account private key. Store only in Vercel environment variables.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GEMINI_API_KEY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Primary model provider key.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OPENROUTER_API_KEY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Fallback provider key.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NVIDIA_API_KEY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Optional provider key.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CRON_SECRET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Secret used to protect scheduled job route.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APP_ENV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dev or prod.</w:t>
            </w:r>
          </w:p>
        </w:tc>
      </w:tr>
    </w:tbl>
    <w:p>
      <w:pPr>
        <w:pStyle w:val="Heading1"/>
      </w:pPr>
      <w:r>
        <w:t>13. Authentication Flow for Agent Calls</w:t>
      </w:r>
    </w:p>
    <w:p>
      <w:pPr>
        <w:pStyle w:val="CodeBlock"/>
      </w:pPr>
      <w:r>
        <w:rPr>
          <w:rFonts w:ascii="Consolas" w:hAnsi="Consolas" w:eastAsia="Consolas"/>
          <w:sz w:val="16"/>
        </w:rPr>
        <w:t>Flutter:</w:t>
        <w:br/>
        <w:t xml:space="preserve">  token = await FirebaseAuth.instance.currentUser!.getIdToken()</w:t>
        <w:br/>
        <w:t xml:space="preserve">  POST /api/agent/parse-transaction</w:t>
        <w:br/>
        <w:t xml:space="preserve">  Authorization: Bearer &lt;token&gt;</w:t>
        <w:br/>
        <w:br/>
        <w:t>Vercel:</w:t>
        <w:br/>
        <w:t xml:space="preserve">  verifyIdToken(token)</w:t>
        <w:br/>
        <w:t xml:space="preserve">  uid = decoded.uid</w:t>
        <w:br/>
        <w:t xml:space="preserve">  never trust uid from request body</w:t>
        <w:br/>
        <w:t xml:space="preserve">  read/write only /users/{uid}/...</w:t>
      </w:r>
    </w:p>
    <w:p>
      <w:pPr>
        <w:pStyle w:val="Heading1"/>
      </w:pPr>
      <w:r>
        <w:t>14. Agent Tool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8"/>
              </w:rPr>
              <w:t>Tool</w:t>
            </w:r>
          </w:p>
        </w:tc>
        <w:tc>
          <w:tcPr>
            <w:tcW w:type="dxa" w:w="1728"/>
            <w:shd w:fill="D9EAF7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4464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8"/>
              </w:rPr>
              <w:t>Mutation?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getAccounts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Read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Return accounts and default preferences.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getCategories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Read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Return allowed category tree.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findSimilarTransactions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Read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Use history to classify recurring merchants.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getMonthSummary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Read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Return deterministic monthly totals.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proposeTransaction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Proposal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Create structured transaction draft.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 ledger mutation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classifyTransaction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Proposal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Suggest category/subcategory/account.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 ledger mutation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createAiActivity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Write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Log visible agent activity.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Yes, non-financial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createTransaction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Financial write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Save transaction after user confirmation.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Yes, user confirmation required</w:t>
            </w:r>
          </w:p>
        </w:tc>
      </w:tr>
    </w:tbl>
    <w:p>
      <w:pPr>
        <w:pStyle w:val="Heading1"/>
      </w:pPr>
      <w:r>
        <w:t>15. LLM Routing Policy</w:t>
      </w:r>
    </w:p>
    <w:p>
      <w:pPr>
        <w:pStyle w:val="CodeBlock"/>
      </w:pPr>
      <w:r>
        <w:rPr>
          <w:rFonts w:ascii="Consolas" w:hAnsi="Consolas" w:eastAsia="Consolas"/>
          <w:sz w:val="16"/>
        </w:rPr>
        <w:t>classifyTransaction(input):</w:t>
        <w:br/>
        <w:t xml:space="preserve">  1. Run exact learned rules</w:t>
        <w:br/>
        <w:t xml:space="preserve">  2. Run keyword/merchant rules</w:t>
        <w:br/>
        <w:t xml:space="preserve">  3. Run similarity against recent transactions</w:t>
        <w:br/>
        <w:t xml:space="preserve">  4. If confidence &gt;= 0.90, return rule result</w:t>
        <w:br/>
        <w:t xml:space="preserve">  5. Else call Gemini</w:t>
        <w:br/>
        <w:t xml:space="preserve">  6. If Gemini fails or quota exceeded, call OpenRouter</w:t>
        <w:br/>
        <w:t xml:space="preserve">  7. If fallback fails, mark needs_review</w:t>
      </w:r>
    </w:p>
    <w:p>
      <w:pPr>
        <w:pStyle w:val="Heading1"/>
      </w:pPr>
      <w:r>
        <w:t>16. Structured AI Contracts</w:t>
      </w:r>
    </w:p>
    <w:p>
      <w:pPr>
        <w:pStyle w:val="CodeBlock"/>
      </w:pPr>
      <w:r>
        <w:rPr>
          <w:rFonts w:ascii="Consolas" w:hAnsi="Consolas" w:eastAsia="Consolas"/>
          <w:sz w:val="16"/>
        </w:rPr>
        <w:t>ParseTransactionRequest</w:t>
        <w:br/>
        <w:t>{</w:t>
        <w:br/>
        <w:t xml:space="preserve">  rawInput: string,</w:t>
        <w:br/>
        <w:t xml:space="preserve">  currency: string,</w:t>
        <w:br/>
        <w:t xml:space="preserve">  accounts: [{ id, name, type }],</w:t>
        <w:br/>
        <w:t xml:space="preserve">  categories: [{ id, name, type, parentId }],</w:t>
        <w:br/>
        <w:t xml:space="preserve">  incomeSources: [{ id, name, type }]</w:t>
        <w:br/>
        <w:t>}</w:t>
        <w:br/>
        <w:br/>
        <w:t>ParseTransactionResponse</w:t>
        <w:br/>
        <w:t>{</w:t>
        <w:br/>
        <w:t xml:space="preserve">  intent: 'income' | 'expense' | 'transfer' | 'adjustment' | 'unknown',</w:t>
        <w:br/>
        <w:t xml:space="preserve">  amount: number | null,</w:t>
        <w:br/>
        <w:t xml:space="preserve">  currency: string,</w:t>
        <w:br/>
        <w:t xml:space="preserve">  description: string,</w:t>
        <w:br/>
        <w:t xml:space="preserve">  merchant: string | null,</w:t>
        <w:br/>
        <w:t xml:space="preserve">  accountId: string | null,</w:t>
        <w:br/>
        <w:t xml:space="preserve">  destinationAccountId: string | null,</w:t>
        <w:br/>
        <w:t xml:space="preserve">  categoryId: string | null,</w:t>
        <w:br/>
        <w:t xml:space="preserve">  incomeSourceId: string | null,</w:t>
        <w:br/>
        <w:t xml:space="preserve">  confidence: number,</w:t>
        <w:br/>
        <w:t xml:space="preserve">  needsUserConfirmation: boolean,</w:t>
        <w:br/>
        <w:t xml:space="preserve">  questions: string[]</w:t>
        <w:br/>
        <w:t>}</w:t>
      </w:r>
    </w:p>
    <w:p>
      <w:pPr>
        <w:pStyle w:val="Heading1"/>
      </w:pPr>
      <w:r>
        <w:t>17. Real-Time Transaction Flow</w:t>
      </w:r>
    </w:p>
    <w:p>
      <w:pPr>
        <w:pStyle w:val="CodeBlock"/>
      </w:pPr>
      <w:r>
        <w:rPr>
          <w:rFonts w:ascii="Consolas" w:hAnsi="Consolas" w:eastAsia="Consolas"/>
          <w:sz w:val="16"/>
        </w:rPr>
        <w:t>Quick Input Screen</w:t>
        <w:br/>
        <w:t xml:space="preserve">  -&gt; User enters text</w:t>
        <w:br/>
        <w:t xml:space="preserve">  -&gt; Local draft state created</w:t>
        <w:br/>
        <w:t xml:space="preserve">  -&gt; Call /api/agent/parse-transaction</w:t>
        <w:br/>
        <w:t xml:space="preserve">  -&gt; Agent returns structured proposal</w:t>
        <w:br/>
        <w:t xml:space="preserve">  -&gt; UI shows editable confirmation screen</w:t>
        <w:br/>
        <w:t xml:space="preserve">  -&gt; User confirms</w:t>
        <w:br/>
        <w:t xml:space="preserve">  -&gt; TransactionUseCase validates required fields</w:t>
        <w:br/>
        <w:t xml:space="preserve">  -&gt; Drift transaction saved</w:t>
        <w:br/>
        <w:t xml:space="preserve">  -&gt; Sync status pending</w:t>
        <w:br/>
        <w:t xml:space="preserve">  -&gt; Firestore sync runs when online</w:t>
        <w:br/>
        <w:t xml:space="preserve">  -&gt; AI Activity logged</w:t>
      </w:r>
    </w:p>
    <w:p>
      <w:pPr>
        <w:pStyle w:val="Heading1"/>
      </w:pPr>
      <w:r>
        <w:t>18. Daily Agent Flow</w:t>
      </w:r>
    </w:p>
    <w:p>
      <w:pPr>
        <w:pStyle w:val="CodeBlock"/>
      </w:pPr>
      <w:r>
        <w:rPr>
          <w:rFonts w:ascii="Consolas" w:hAnsi="Consolas" w:eastAsia="Consolas"/>
          <w:sz w:val="16"/>
        </w:rPr>
        <w:t>Vercel Cron once per day</w:t>
        <w:br/>
        <w:t xml:space="preserve">  -&gt; GET /api/jobs/daily-review?secret=...</w:t>
        <w:br/>
        <w:t xml:space="preserve">  -&gt; Determine Sri Lanka business date</w:t>
        <w:br/>
        <w:t xml:space="preserve">  -&gt; Read enabled users</w:t>
        <w:br/>
        <w:t xml:space="preserve">  -&gt; For each user:</w:t>
        <w:br/>
        <w:t xml:space="preserve">       read uncategorized/needs_review transactions</w:t>
        <w:br/>
        <w:t xml:space="preserve">       apply rule engine</w:t>
        <w:br/>
        <w:t xml:space="preserve">       call Gemini only for unresolved items</w:t>
        <w:br/>
        <w:t xml:space="preserve">       fallback to OpenRouter if needed</w:t>
        <w:br/>
        <w:t xml:space="preserve">       write ai_activity</w:t>
        <w:br/>
        <w:t xml:space="preserve">       write agent_run summary</w:t>
        <w:br/>
        <w:t xml:space="preserve">       write daily_summary</w:t>
        <w:br/>
        <w:t xml:space="preserve">  -&gt; Return 200 with aggregate metrics</w:t>
      </w:r>
    </w:p>
    <w:p>
      <w:pPr>
        <w:pStyle w:val="Heading1"/>
      </w:pPr>
      <w:r>
        <w:t>19. AI Activity Schema</w:t>
      </w:r>
    </w:p>
    <w:p>
      <w:pPr>
        <w:pStyle w:val="CodeBlock"/>
      </w:pPr>
      <w:r>
        <w:rPr>
          <w:rFonts w:ascii="Consolas" w:hAnsi="Consolas" w:eastAsia="Consolas"/>
          <w:sz w:val="16"/>
        </w:rPr>
        <w:t>ai_activity record</w:t>
        <w:br/>
        <w:t>{</w:t>
        <w:br/>
        <w:t xml:space="preserve">  id: string,</w:t>
        <w:br/>
        <w:t xml:space="preserve">  userId: string,</w:t>
        <w:br/>
        <w:t xml:space="preserve">  agentType: 'realtime_parse' | 'daily_review' | 'rule_learning' | 'insight',</w:t>
        <w:br/>
        <w:t xml:space="preserve">  title: string,</w:t>
        <w:br/>
        <w:t xml:space="preserve">  summary: string,</w:t>
        <w:br/>
        <w:t xml:space="preserve">  metadata: {</w:t>
        <w:br/>
        <w:t xml:space="preserve">    model?: string,</w:t>
        <w:br/>
        <w:t xml:space="preserve">    provider?: string,</w:t>
        <w:br/>
        <w:t xml:space="preserve">    inputTokens?: number,</w:t>
        <w:br/>
        <w:t xml:space="preserve">    outputTokens?: number,</w:t>
        <w:br/>
        <w:t xml:space="preserve">    ruleMatches?: number,</w:t>
        <w:br/>
        <w:t xml:space="preserve">    llmCalls?: number,</w:t>
        <w:br/>
        <w:t xml:space="preserve">    confidence?: number,</w:t>
        <w:br/>
        <w:t xml:space="preserve">    transactionIds?: string[]</w:t>
        <w:br/>
        <w:t xml:space="preserve">  },</w:t>
        <w:br/>
        <w:t xml:space="preserve">  createdAt: timestamp</w:t>
        <w:br/>
        <w:t>}</w:t>
      </w:r>
    </w:p>
    <w:p>
      <w:pPr>
        <w:pStyle w:val="Heading1"/>
      </w:pPr>
      <w:r>
        <w:t>20. UI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8"/>
              </w:rPr>
              <w:t>Screen</w:t>
            </w:r>
          </w:p>
        </w:tc>
        <w:tc>
          <w:tcPr>
            <w:tcW w:type="dxa" w:w="7488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Auth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Google and email/password sign-in.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Onboarding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Create accounts, opening balances, income sources, categories, AI preferences.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Total balance, account balances, monthly income/expense/savings, AI insight.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Quick Input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Agent-powered raw text transaction entry.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Category Entry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Manual category-first entry.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Transactions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History, filters, needs-review list.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Accounts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Accounts/wallets and balances.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AI Activity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Visible log of agent actions, model calls, confidence and review items.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Settings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Theme, AI preferences, providers, sync status.</w:t>
            </w:r>
          </w:p>
        </w:tc>
      </w:tr>
    </w:tbl>
    <w:p>
      <w:pPr>
        <w:pStyle w:val="Heading1"/>
      </w:pPr>
      <w:r>
        <w:t>21. Required Validation Rules</w:t>
      </w:r>
    </w:p>
    <w:p>
      <w:pPr>
        <w:pStyle w:val="ListBullet"/>
      </w:pPr>
      <w:r>
        <w:t>Expense must have account_id.</w:t>
      </w:r>
    </w:p>
    <w:p>
      <w:pPr>
        <w:pStyle w:val="ListBullet"/>
      </w:pPr>
      <w:r>
        <w:t>Income must have account_id and should have income_source_id when available.</w:t>
      </w:r>
    </w:p>
    <w:p>
      <w:pPr>
        <w:pStyle w:val="ListBullet"/>
      </w:pPr>
      <w:r>
        <w:t>Transfer must have account_id, destination_account_id, and different source/destination accounts.</w:t>
      </w:r>
    </w:p>
    <w:p>
      <w:pPr>
        <w:pStyle w:val="ListBullet"/>
      </w:pPr>
      <w:r>
        <w:t>Amount must be positive; direction is controlled by transaction type.</w:t>
      </w:r>
    </w:p>
    <w:p>
      <w:pPr>
        <w:pStyle w:val="ListBullet"/>
      </w:pPr>
      <w:r>
        <w:t>Category type must match transaction type except transfer.</w:t>
      </w:r>
    </w:p>
    <w:p>
      <w:pPr>
        <w:pStyle w:val="ListBullet"/>
      </w:pPr>
      <w:r>
        <w:t>Low-confidence AI results must be saved as suggested or needs_review, not silently confirmed.</w:t>
      </w:r>
    </w:p>
    <w:p>
      <w:pPr>
        <w:pStyle w:val="Heading1"/>
      </w:pPr>
      <w:r>
        <w:t>22.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shd w:fill="D9EAF7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7776"/>
            <w:shd w:fill="D9EAF7"/>
          </w:tcPr>
          <w:p>
            <w:r/>
            <w:r>
              <w:rPr>
                <w:b/>
                <w:sz w:val="18"/>
              </w:rPr>
              <w:t>Tests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Domain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Balance calculations, transfer logic, transaction validation.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Local DB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DAO insert/update/delete, sync status, migrations.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Repository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Offline create, pending sync, conflict resolution.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Agent backend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Schema validation, Firebase token verification, provider fallback.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AI contracts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Golden tests for raw input examples and JSON responses.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UI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Onboarding, quick entry, category entry, AI review.</w:t>
            </w:r>
          </w:p>
        </w:tc>
      </w:tr>
    </w:tbl>
    <w:p>
      <w:pPr>
        <w:pStyle w:val="Heading1"/>
      </w:pPr>
      <w:r>
        <w:t>23. Sample Golden Test 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312"/>
            <w:shd w:fill="D9EAF7"/>
          </w:tcPr>
          <w:p>
            <w:r/>
            <w:r>
              <w:rPr>
                <w:b/>
                <w:sz w:val="18"/>
              </w:rPr>
              <w:t>Input</w:t>
            </w:r>
          </w:p>
        </w:tc>
        <w:tc>
          <w:tcPr>
            <w:tcW w:type="dxa" w:w="2016"/>
            <w:shd w:fill="D9EAF7"/>
          </w:tcPr>
          <w:p>
            <w:r/>
            <w:r>
              <w:rPr>
                <w:b/>
                <w:sz w:val="18"/>
              </w:rPr>
              <w:t>Expected Intent</w:t>
            </w:r>
          </w:p>
        </w:tc>
        <w:tc>
          <w:tcPr>
            <w:tcW w:type="dxa" w:w="4752"/>
            <w:shd w:fill="D9EAF7"/>
          </w:tcPr>
          <w:p>
            <w:r/>
            <w:r>
              <w:rPr>
                <w:b/>
                <w:sz w:val="18"/>
              </w:rPr>
              <w:t>Expected Key Fields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salary 250000 commercial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income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8"/>
              </w:rPr>
              <w:t>category=salary, account=Commercial Bank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lunch kfc 2500 cash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expense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8"/>
              </w:rPr>
              <w:t>category=restaurant, account=Cash Wallet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withdraw 20000 from commercial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transfer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8"/>
              </w:rPr>
              <w:t>from=Commercial Bank, to=Cash Wallet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paid dialog bill 4900 sampath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expense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8"/>
              </w:rPr>
              <w:t>category=bills/mobile or internet, account=Sampath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freelance client x 75000 to boc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income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8"/>
              </w:rPr>
              <w:t>incomeSource=Client X, account=BOC</w:t>
            </w:r>
          </w:p>
        </w:tc>
      </w:tr>
    </w:tbl>
    <w:p>
      <w:pPr>
        <w:pStyle w:val="Heading1"/>
      </w:pPr>
      <w:r>
        <w:t>24. Implementation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584"/>
            <w:shd w:fill="D9EAF7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496"/>
            <w:shd w:fill="D9EAF7"/>
          </w:tcPr>
          <w:p>
            <w:r/>
            <w:r>
              <w:rPr>
                <w:b/>
                <w:sz w:val="18"/>
              </w:rPr>
              <w:t>Deliverable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8"/>
              </w:rPr>
              <w:t>Flutter shell, routing, theme, Firebase Auth.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8"/>
              </w:rPr>
              <w:t>Drift schema, accounts, income sources, categories.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8"/>
              </w:rPr>
              <w:t>Income/expense/transfer ledger with deterministic balance calculations.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8"/>
              </w:rPr>
              <w:t>Firestore sync engine with pending/synced/failed states.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8"/>
              </w:rPr>
              <w:t>Vercel Agent API with Firebase token verification.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8"/>
              </w:rPr>
              <w:t>Gemini primary provider, OpenRouter fallback provider.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8"/>
              </w:rPr>
              <w:t>Quick input agent and confirmation UI.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8"/>
              </w:rPr>
              <w:t>Rule learning from user corrections.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8"/>
              </w:rPr>
              <w:t>AI Activity screen and agent_run logging.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8"/>
              </w:rPr>
              <w:t>Vercel Cron daily review agent.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8"/>
              </w:rPr>
              <w:t>Budgets and insights.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8"/>
              </w:rPr>
              <w:t>Future: bank statement extraction and monthly reports.</w:t>
            </w:r>
          </w:p>
        </w:tc>
      </w:tr>
    </w:tbl>
    <w:p>
      <w:pPr>
        <w:pStyle w:val="Heading1"/>
      </w:pPr>
      <w:r>
        <w:t>25. Definition of Done for V1</w:t>
      </w:r>
    </w:p>
    <w:p>
      <w:pPr>
        <w:pStyle w:val="ListBullet"/>
      </w:pPr>
      <w:r>
        <w:t>User can authenticate with Google or email/password.</w:t>
      </w:r>
    </w:p>
    <w:p>
      <w:pPr>
        <w:pStyle w:val="ListBullet"/>
      </w:pPr>
      <w:r>
        <w:t>User can use the app offline and view accurate balances.</w:t>
      </w:r>
    </w:p>
    <w:p>
      <w:pPr>
        <w:pStyle w:val="ListBullet"/>
      </w:pPr>
      <w:r>
        <w:t>User can add income, expense, transfer, and adjustment transactions.</w:t>
      </w:r>
    </w:p>
    <w:p>
      <w:pPr>
        <w:pStyle w:val="ListBullet"/>
      </w:pPr>
      <w:r>
        <w:t>Every expense requires a payment account.</w:t>
      </w:r>
    </w:p>
    <w:p>
      <w:pPr>
        <w:pStyle w:val="ListBullet"/>
      </w:pPr>
      <w:r>
        <w:t>Agent can parse raw input and return a structured proposal.</w:t>
      </w:r>
    </w:p>
    <w:p>
      <w:pPr>
        <w:pStyle w:val="ListBullet"/>
      </w:pPr>
      <w:r>
        <w:t>Gemini is used as primary LLM and OpenRouter as fallback.</w:t>
      </w:r>
    </w:p>
    <w:p>
      <w:pPr>
        <w:pStyle w:val="ListBullet"/>
      </w:pPr>
      <w:r>
        <w:t>Vercel cron runs the daily review agent.</w:t>
      </w:r>
    </w:p>
    <w:p>
      <w:pPr>
        <w:pStyle w:val="ListBullet"/>
      </w:pPr>
      <w:r>
        <w:t>AI Activity displays all significant agent decisions.</w:t>
      </w:r>
    </w:p>
    <w:p>
      <w:pPr>
        <w:pStyle w:val="ListBullet"/>
      </w:pPr>
      <w:r>
        <w:t>Firestore sync works without Cloud Functions or Cloud Storage.</w:t>
      </w:r>
    </w:p>
    <w:p>
      <w:pPr>
        <w:pStyle w:val="Heading1"/>
      </w:pPr>
      <w:r>
        <w:t>References</w:t>
      </w:r>
    </w:p>
    <w:p>
      <w:pPr>
        <w:pStyle w:val="ListNumber"/>
      </w:pPr>
      <w:r>
        <w:t>Firebase Pricing / Spark plan: https://firebase.google.com/pricing</w:t>
      </w:r>
    </w:p>
    <w:p>
      <w:pPr>
        <w:pStyle w:val="ListNumber"/>
      </w:pPr>
      <w:r>
        <w:t>Cloud Firestore quotas and pricing: https://firebase.google.com/docs/firestore/quotas</w:t>
      </w:r>
    </w:p>
    <w:p>
      <w:pPr>
        <w:pStyle w:val="ListNumber"/>
      </w:pPr>
      <w:r>
        <w:t>Cloud Storage for Firebase billing changes: https://firebase.google.com/docs/storage/faqs-storage-changes-announced-sept-2024</w:t>
      </w:r>
    </w:p>
    <w:p>
      <w:pPr>
        <w:pStyle w:val="ListNumber"/>
      </w:pPr>
      <w:r>
        <w:t>Vercel Hobby plan: https://vercel.com/docs/plans/hobby</w:t>
      </w:r>
    </w:p>
    <w:p>
      <w:pPr>
        <w:pStyle w:val="ListNumber"/>
      </w:pPr>
      <w:r>
        <w:t>Vercel Functions limits: https://vercel.com/docs/functions/limitations</w:t>
      </w:r>
    </w:p>
    <w:p>
      <w:pPr>
        <w:pStyle w:val="ListNumber"/>
      </w:pPr>
      <w:r>
        <w:t>Vercel Cron Jobs usage/pricing: https://vercel.com/docs/cron-jobs/usage-and-pricing</w:t>
      </w:r>
    </w:p>
    <w:p>
      <w:pPr>
        <w:pStyle w:val="ListNumber"/>
      </w:pPr>
      <w:r>
        <w:t>Vercel AI SDK: https://vercel.com/ai-sdk</w:t>
      </w:r>
    </w:p>
    <w:p>
      <w:pPr>
        <w:pStyle w:val="ListNumber"/>
      </w:pPr>
      <w:r>
        <w:t>Gemini API rate limits: https://ai.google.dev/gemini-api/docs/rate-limits</w:t>
      </w:r>
    </w:p>
    <w:p>
      <w:pPr>
        <w:pStyle w:val="ListNumber"/>
      </w:pPr>
      <w:r>
        <w:t>OpenRouter pricing/free plan: https://openrouter.ai/pricing</w:t>
      </w:r>
    </w:p>
    <w:p>
      <w:pPr>
        <w:pStyle w:val="ListNumber"/>
      </w:pPr>
      <w:r>
        <w:t>OpenRouter provider for Vercel AI SDK: https://openrouter.ai/docs/guides/community/vercel-ai-sdk</w:t>
      </w:r>
    </w:p>
    <w:sectPr w:rsidR="00FC693F" w:rsidRPr="0006063C" w:rsidSect="00034616"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450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/>
      <w:ind w:left="216" w:right="216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