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Calculator Report</w:t>
      </w:r>
    </w:p>
    <w:p>
      <w:r>
        <w:t>Student Numbers: 216022204, 216002204, 216007570, 216002774</w:t>
      </w:r>
    </w:p>
    <w:p>
      <w:r>
        <w:t>Sum: 864034752</w:t>
      </w:r>
    </w:p>
    <w:p>
      <w:r>
        <w:t>Extracted CUs: CU1=64, CU2=3, CU3=47, CU4=52</w:t>
      </w:r>
    </w:p>
    <w:p>
      <w:r>
        <w:br/>
        <w:t>Results:</w:t>
      </w:r>
    </w:p>
    <w:p>
      <w:r>
        <w:t>• Addition: 166</w:t>
      </w:r>
    </w:p>
    <w:p>
      <w:r>
        <w:t>• Subtraction: -38</w:t>
      </w:r>
    </w:p>
    <w:p>
      <w:r>
        <w:t>• Multiplication: 469248</w:t>
      </w:r>
    </w:p>
    <w:p>
      <w:r>
        <w:t>• Division: 21.33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