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2799" w14:textId="76729260" w:rsidR="00AD46E2" w:rsidRDefault="005725D4" w:rsidP="005725D4">
      <w:pPr>
        <w:jc w:val="center"/>
      </w:pPr>
      <w:r w:rsidRPr="005725D4">
        <w:rPr>
          <w:u w:val="single"/>
        </w:rPr>
        <w:drawing>
          <wp:inline distT="0" distB="0" distL="0" distR="0" wp14:anchorId="0C1D0911" wp14:editId="50F17E5B">
            <wp:extent cx="11933954" cy="5845047"/>
            <wp:effectExtent l="0" t="0" r="0" b="3810"/>
            <wp:docPr id="190295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5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33954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5D4">
        <w:drawing>
          <wp:inline distT="0" distB="0" distL="0" distR="0" wp14:anchorId="2466741F" wp14:editId="09819DDC">
            <wp:extent cx="5852667" cy="5883150"/>
            <wp:effectExtent l="0" t="0" r="0" b="3810"/>
            <wp:docPr id="65091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5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6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D4"/>
    <w:rsid w:val="000531EF"/>
    <w:rsid w:val="00277062"/>
    <w:rsid w:val="005725D4"/>
    <w:rsid w:val="00AD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BC06A"/>
  <w15:chartTrackingRefBased/>
  <w15:docId w15:val="{941B67BC-2FC7-45E5-86CD-D326B37B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Nataniel Alvarado Bianco</dc:creator>
  <cp:keywords/>
  <dc:description/>
  <cp:lastModifiedBy>Dilan Nataniel Alvarado Bianco</cp:lastModifiedBy>
  <cp:revision>1</cp:revision>
  <dcterms:created xsi:type="dcterms:W3CDTF">2026-09-01T23:22:00Z</dcterms:created>
  <dcterms:modified xsi:type="dcterms:W3CDTF">2026-09-01T23:25:00Z</dcterms:modified>
</cp:coreProperties>
</file>