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52" w:type="dxa"/>
        <w:tblInd w:w="-15"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4582"/>
        <w:gridCol w:w="4470"/>
      </w:tblGrid>
      <w:tr w:rsidR="00AC2444">
        <w:tc>
          <w:tcPr>
            <w:tcW w:w="9051" w:type="dxa"/>
            <w:gridSpan w:val="2"/>
            <w:tcBorders>
              <w:top w:val="single" w:sz="4" w:space="0" w:color="00000A"/>
              <w:left w:val="single" w:sz="4" w:space="0" w:color="00000A"/>
              <w:right w:val="single" w:sz="4" w:space="0" w:color="00000A"/>
            </w:tcBorders>
            <w:shd w:val="clear" w:color="auto" w:fill="FFFFFF"/>
            <w:tcMar>
              <w:left w:w="93" w:type="dxa"/>
            </w:tcMar>
          </w:tcPr>
          <w:p w:rsidR="00AC2444" w:rsidRDefault="009F344F">
            <w:pPr>
              <w:spacing w:after="0"/>
            </w:pPr>
            <w:r>
              <w:rPr>
                <w:noProof/>
              </w:rPr>
              <w:drawing>
                <wp:inline distT="0" distB="0" distL="0" distR="0">
                  <wp:extent cx="5612130" cy="18332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612130" cy="1833245"/>
                          </a:xfrm>
                          <a:prstGeom prst="rect">
                            <a:avLst/>
                          </a:prstGeom>
                          <a:noFill/>
                          <a:ln w="9525">
                            <a:noFill/>
                            <a:miter lim="800000"/>
                            <a:headEnd/>
                            <a:tailEnd/>
                          </a:ln>
                        </pic:spPr>
                      </pic:pic>
                    </a:graphicData>
                  </a:graphic>
                </wp:inline>
              </w:drawing>
            </w:r>
          </w:p>
        </w:tc>
      </w:tr>
      <w:tr w:rsidR="00AC2444">
        <w:tc>
          <w:tcPr>
            <w:tcW w:w="9051"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jc w:val="center"/>
              <w:rPr>
                <w:rFonts w:ascii="Agency FB" w:hAnsi="Agency FB"/>
                <w:b/>
                <w:color w:val="1F497D"/>
                <w:sz w:val="36"/>
                <w:szCs w:val="36"/>
              </w:rPr>
            </w:pPr>
            <w:r>
              <w:rPr>
                <w:rFonts w:ascii="Agency FB" w:hAnsi="Agency FB"/>
                <w:b/>
                <w:color w:val="1F497D"/>
                <w:sz w:val="36"/>
                <w:szCs w:val="36"/>
              </w:rPr>
              <w:t>Desarrollo de Aplicaciones Web</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Optativa II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Integradora 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Administración de Proyectos II</w:t>
            </w:r>
          </w:p>
        </w:tc>
      </w:tr>
      <w:tr w:rsidR="00AC2444">
        <w:trPr>
          <w:trHeight w:val="76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Unidad III. Desarrollo Web.</w:t>
            </w:r>
          </w:p>
          <w:p w:rsidR="00AC2444" w:rsidRDefault="009F344F">
            <w:pPr>
              <w:pStyle w:val="Subttulo"/>
              <w:spacing w:after="0"/>
            </w:pPr>
            <w:r>
              <w:t xml:space="preserve">Unidad II. Programación Orientada a Objetos con PHP. </w:t>
            </w:r>
          </w:p>
          <w:p w:rsidR="00AC2444" w:rsidRDefault="009F344F">
            <w:pPr>
              <w:pStyle w:val="Subttulo"/>
              <w:spacing w:after="0"/>
            </w:pPr>
            <w:r>
              <w:t>Unidad II. Desarrollo del Proyecto de TI.</w:t>
            </w:r>
          </w:p>
          <w:p w:rsidR="00AC2444" w:rsidRDefault="009F344F">
            <w:r>
              <w:rPr>
                <w:rFonts w:ascii="Cambria" w:hAnsi="Cambria"/>
                <w:i/>
                <w:iCs/>
                <w:color w:val="4F81BD"/>
                <w:spacing w:val="15"/>
                <w:sz w:val="24"/>
                <w:szCs w:val="24"/>
              </w:rPr>
              <w:t>Unidad III. Administración de riesgos del Proyecto de T.I.</w:t>
            </w:r>
          </w:p>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rPr>
                <w:rFonts w:cs="Calibri"/>
              </w:rPr>
            </w:pPr>
            <w:r>
              <w:rPr>
                <w:rFonts w:cs="Calibri"/>
              </w:rPr>
              <w:t>Actividad 5.</w:t>
            </w:r>
            <w:bookmarkStart w:id="0" w:name="__UnoMark__1758_931051755"/>
            <w:bookmarkEnd w:id="0"/>
            <w:r>
              <w:rPr>
                <w:rFonts w:cs="Calibri"/>
              </w:rPr>
              <w:t xml:space="preserve"> Puesta en marcha del sitio web.</w:t>
            </w:r>
          </w:p>
        </w:tc>
      </w:tr>
      <w:tr w:rsidR="00AC2444">
        <w:trPr>
          <w:trHeight w:val="81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Actividad Colaborativa</w:t>
            </w:r>
          </w:p>
          <w:p w:rsidR="00AC2444" w:rsidRDefault="00AC2444"/>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rsidP="00510D28">
            <w:pPr>
              <w:pStyle w:val="Subttulo"/>
              <w:spacing w:after="0"/>
            </w:pPr>
            <w:r>
              <w:rPr>
                <w:rFonts w:cs="Calibri"/>
              </w:rPr>
              <w:t xml:space="preserve">Entrega: </w:t>
            </w:r>
            <w:r w:rsidR="00510D28">
              <w:rPr>
                <w:rFonts w:cs="Calibri"/>
              </w:rPr>
              <w:t>0</w:t>
            </w:r>
            <w:r>
              <w:rPr>
                <w:rFonts w:cs="Calibri"/>
              </w:rPr>
              <w:t>2</w:t>
            </w:r>
            <w:r w:rsidR="00510D28">
              <w:rPr>
                <w:rFonts w:cs="Calibri"/>
              </w:rPr>
              <w:t>/Julio/2016 – 23:55</w:t>
            </w:r>
            <w:r>
              <w:rPr>
                <w:rFonts w:cs="Calibri"/>
              </w:rPr>
              <w:t>hrs</w:t>
            </w:r>
          </w:p>
        </w:tc>
      </w:tr>
    </w:tbl>
    <w:p w:rsidR="00AC2444" w:rsidRDefault="009F344F">
      <w:pPr>
        <w:pStyle w:val="Encabezadodelndice"/>
      </w:pPr>
      <w:bookmarkStart w:id="1" w:name="__UnoMark__1756_931051755"/>
      <w:bookmarkStart w:id="2" w:name="__UnoMark__1755_931051755"/>
      <w:bookmarkStart w:id="3" w:name="__UnoMark__1754_931051755"/>
      <w:bookmarkStart w:id="4" w:name="_Toc454619176"/>
      <w:bookmarkEnd w:id="1"/>
      <w:bookmarkEnd w:id="2"/>
      <w:bookmarkEnd w:id="3"/>
      <w:r>
        <w:rPr>
          <w:lang w:val="es-ES"/>
        </w:rPr>
        <w:t>Contenido</w:t>
      </w:r>
      <w:bookmarkEnd w:id="4"/>
    </w:p>
    <w:p w:rsidR="00066AFB" w:rsidRDefault="009F344F">
      <w:pPr>
        <w:pStyle w:val="TDC1"/>
        <w:tabs>
          <w:tab w:val="right" w:leader="dot" w:pos="8828"/>
        </w:tabs>
        <w:rPr>
          <w:noProof/>
        </w:rPr>
      </w:pPr>
      <w:r>
        <w:fldChar w:fldCharType="begin"/>
      </w:r>
      <w:r>
        <w:instrText>TOC \o "1-9" \h</w:instrText>
      </w:r>
      <w:r>
        <w:fldChar w:fldCharType="separate"/>
      </w:r>
      <w:hyperlink w:anchor="_Toc454619176" w:history="1">
        <w:r w:rsidR="00066AFB" w:rsidRPr="00CD140B">
          <w:rPr>
            <w:rStyle w:val="Hipervnculo"/>
            <w:noProof/>
            <w:lang w:val="es-ES"/>
          </w:rPr>
          <w:t>Contenido</w:t>
        </w:r>
        <w:r w:rsidR="00066AFB">
          <w:rPr>
            <w:noProof/>
          </w:rPr>
          <w:tab/>
        </w:r>
        <w:r w:rsidR="00066AFB">
          <w:rPr>
            <w:noProof/>
          </w:rPr>
          <w:fldChar w:fldCharType="begin"/>
        </w:r>
        <w:r w:rsidR="00066AFB">
          <w:rPr>
            <w:noProof/>
          </w:rPr>
          <w:instrText xml:space="preserve"> PAGEREF _Toc454619176 \h </w:instrText>
        </w:r>
        <w:r w:rsidR="00066AFB">
          <w:rPr>
            <w:noProof/>
          </w:rPr>
        </w:r>
        <w:r w:rsidR="00066AFB">
          <w:rPr>
            <w:noProof/>
          </w:rPr>
          <w:fldChar w:fldCharType="separate"/>
        </w:r>
        <w:r w:rsidR="00066AFB">
          <w:rPr>
            <w:noProof/>
          </w:rPr>
          <w:t>1</w:t>
        </w:r>
        <w:r w:rsidR="00066AFB">
          <w:rPr>
            <w:noProof/>
          </w:rPr>
          <w:fldChar w:fldCharType="end"/>
        </w:r>
      </w:hyperlink>
    </w:p>
    <w:p w:rsidR="00066AFB" w:rsidRDefault="00066AFB">
      <w:pPr>
        <w:pStyle w:val="TDC1"/>
        <w:tabs>
          <w:tab w:val="right" w:leader="dot" w:pos="8828"/>
        </w:tabs>
        <w:rPr>
          <w:noProof/>
        </w:rPr>
      </w:pPr>
      <w:hyperlink w:anchor="_Toc454619177" w:history="1">
        <w:r w:rsidRPr="00CD140B">
          <w:rPr>
            <w:rStyle w:val="Hipervnculo"/>
            <w:noProof/>
          </w:rPr>
          <w:t>Competencia-Objetivo</w:t>
        </w:r>
        <w:r>
          <w:rPr>
            <w:noProof/>
          </w:rPr>
          <w:tab/>
        </w:r>
        <w:r>
          <w:rPr>
            <w:noProof/>
          </w:rPr>
          <w:fldChar w:fldCharType="begin"/>
        </w:r>
        <w:r>
          <w:rPr>
            <w:noProof/>
          </w:rPr>
          <w:instrText xml:space="preserve"> PAGEREF _Toc454619177 \h </w:instrText>
        </w:r>
        <w:r>
          <w:rPr>
            <w:noProof/>
          </w:rPr>
        </w:r>
        <w:r>
          <w:rPr>
            <w:noProof/>
          </w:rPr>
          <w:fldChar w:fldCharType="separate"/>
        </w:r>
        <w:r>
          <w:rPr>
            <w:noProof/>
          </w:rPr>
          <w:t>2</w:t>
        </w:r>
        <w:r>
          <w:rPr>
            <w:noProof/>
          </w:rPr>
          <w:fldChar w:fldCharType="end"/>
        </w:r>
      </w:hyperlink>
    </w:p>
    <w:p w:rsidR="00066AFB" w:rsidRDefault="00066AFB">
      <w:pPr>
        <w:pStyle w:val="TDC1"/>
        <w:tabs>
          <w:tab w:val="right" w:leader="dot" w:pos="8828"/>
        </w:tabs>
        <w:rPr>
          <w:noProof/>
        </w:rPr>
      </w:pPr>
      <w:hyperlink w:anchor="_Toc454619178" w:history="1">
        <w:r w:rsidRPr="00CD140B">
          <w:rPr>
            <w:rStyle w:val="Hipervnculo"/>
            <w:noProof/>
          </w:rPr>
          <w:t>Propósito:</w:t>
        </w:r>
        <w:r>
          <w:rPr>
            <w:noProof/>
          </w:rPr>
          <w:tab/>
        </w:r>
        <w:r>
          <w:rPr>
            <w:noProof/>
          </w:rPr>
          <w:fldChar w:fldCharType="begin"/>
        </w:r>
        <w:r>
          <w:rPr>
            <w:noProof/>
          </w:rPr>
          <w:instrText xml:space="preserve"> PAGEREF _Toc454619178 \h </w:instrText>
        </w:r>
        <w:r>
          <w:rPr>
            <w:noProof/>
          </w:rPr>
        </w:r>
        <w:r>
          <w:rPr>
            <w:noProof/>
          </w:rPr>
          <w:fldChar w:fldCharType="separate"/>
        </w:r>
        <w:r>
          <w:rPr>
            <w:noProof/>
          </w:rPr>
          <w:t>2</w:t>
        </w:r>
        <w:r>
          <w:rPr>
            <w:noProof/>
          </w:rPr>
          <w:fldChar w:fldCharType="end"/>
        </w:r>
      </w:hyperlink>
    </w:p>
    <w:p w:rsidR="00066AFB" w:rsidRDefault="00066AFB">
      <w:pPr>
        <w:pStyle w:val="TDC1"/>
        <w:tabs>
          <w:tab w:val="right" w:leader="dot" w:pos="8828"/>
        </w:tabs>
        <w:rPr>
          <w:noProof/>
        </w:rPr>
      </w:pPr>
      <w:hyperlink w:anchor="_Toc454619179" w:history="1">
        <w:r w:rsidRPr="00CD140B">
          <w:rPr>
            <w:rStyle w:val="Hipervnculo"/>
            <w:noProof/>
          </w:rPr>
          <w:t>Instrucciones:</w:t>
        </w:r>
        <w:r>
          <w:rPr>
            <w:noProof/>
          </w:rPr>
          <w:tab/>
        </w:r>
        <w:r>
          <w:rPr>
            <w:noProof/>
          </w:rPr>
          <w:fldChar w:fldCharType="begin"/>
        </w:r>
        <w:r>
          <w:rPr>
            <w:noProof/>
          </w:rPr>
          <w:instrText xml:space="preserve"> PAGEREF _Toc454619179 \h </w:instrText>
        </w:r>
        <w:r>
          <w:rPr>
            <w:noProof/>
          </w:rPr>
        </w:r>
        <w:r>
          <w:rPr>
            <w:noProof/>
          </w:rPr>
          <w:fldChar w:fldCharType="separate"/>
        </w:r>
        <w:r>
          <w:rPr>
            <w:noProof/>
          </w:rPr>
          <w:t>2</w:t>
        </w:r>
        <w:r>
          <w:rPr>
            <w:noProof/>
          </w:rPr>
          <w:fldChar w:fldCharType="end"/>
        </w:r>
      </w:hyperlink>
    </w:p>
    <w:p w:rsidR="00066AFB" w:rsidRDefault="00066AFB">
      <w:pPr>
        <w:pStyle w:val="TDC1"/>
        <w:tabs>
          <w:tab w:val="right" w:leader="dot" w:pos="8828"/>
        </w:tabs>
        <w:rPr>
          <w:noProof/>
        </w:rPr>
      </w:pPr>
      <w:hyperlink w:anchor="_Toc454619180" w:history="1">
        <w:r w:rsidRPr="00CD140B">
          <w:rPr>
            <w:rStyle w:val="Hipervnculo"/>
            <w:noProof/>
          </w:rPr>
          <w:t>CONTENIDO</w:t>
        </w:r>
        <w:r>
          <w:rPr>
            <w:noProof/>
          </w:rPr>
          <w:tab/>
        </w:r>
        <w:r>
          <w:rPr>
            <w:noProof/>
          </w:rPr>
          <w:fldChar w:fldCharType="begin"/>
        </w:r>
        <w:r>
          <w:rPr>
            <w:noProof/>
          </w:rPr>
          <w:instrText xml:space="preserve"> PAGEREF _Toc454619180 \h </w:instrText>
        </w:r>
        <w:r>
          <w:rPr>
            <w:noProof/>
          </w:rPr>
        </w:r>
        <w:r>
          <w:rPr>
            <w:noProof/>
          </w:rPr>
          <w:fldChar w:fldCharType="separate"/>
        </w:r>
        <w:r>
          <w:rPr>
            <w:noProof/>
          </w:rPr>
          <w:t>2</w:t>
        </w:r>
        <w:r>
          <w:rPr>
            <w:noProof/>
          </w:rPr>
          <w:fldChar w:fldCharType="end"/>
        </w:r>
      </w:hyperlink>
    </w:p>
    <w:p w:rsidR="00066AFB" w:rsidRDefault="00066AFB">
      <w:pPr>
        <w:pStyle w:val="TDC1"/>
        <w:tabs>
          <w:tab w:val="right" w:leader="dot" w:pos="8828"/>
        </w:tabs>
        <w:rPr>
          <w:noProof/>
        </w:rPr>
      </w:pPr>
      <w:hyperlink w:anchor="_Toc454619181" w:history="1">
        <w:r w:rsidRPr="00CD140B">
          <w:rPr>
            <w:rStyle w:val="Hipervnculo"/>
            <w:noProof/>
          </w:rPr>
          <w:t>Evalu</w:t>
        </w:r>
        <w:r w:rsidRPr="00CD140B">
          <w:rPr>
            <w:rStyle w:val="Hipervnculo"/>
            <w:noProof/>
          </w:rPr>
          <w:t>a</w:t>
        </w:r>
        <w:r w:rsidRPr="00CD140B">
          <w:rPr>
            <w:rStyle w:val="Hipervnculo"/>
            <w:noProof/>
          </w:rPr>
          <w:t>ción:</w:t>
        </w:r>
        <w:r>
          <w:rPr>
            <w:noProof/>
          </w:rPr>
          <w:tab/>
        </w:r>
        <w:r>
          <w:rPr>
            <w:noProof/>
          </w:rPr>
          <w:fldChar w:fldCharType="begin"/>
        </w:r>
        <w:r>
          <w:rPr>
            <w:noProof/>
          </w:rPr>
          <w:instrText xml:space="preserve"> PAGEREF _Toc454619181 \h </w:instrText>
        </w:r>
        <w:r>
          <w:rPr>
            <w:noProof/>
          </w:rPr>
        </w:r>
        <w:r>
          <w:rPr>
            <w:noProof/>
          </w:rPr>
          <w:fldChar w:fldCharType="separate"/>
        </w:r>
        <w:r>
          <w:rPr>
            <w:noProof/>
          </w:rPr>
          <w:t>5</w:t>
        </w:r>
        <w:r>
          <w:rPr>
            <w:noProof/>
          </w:rPr>
          <w:fldChar w:fldCharType="end"/>
        </w:r>
      </w:hyperlink>
    </w:p>
    <w:p w:rsidR="00AC2444" w:rsidRDefault="009F344F">
      <w:pPr>
        <w:pStyle w:val="ndice1"/>
        <w:tabs>
          <w:tab w:val="right" w:leader="dot" w:pos="8838"/>
        </w:tabs>
      </w:pPr>
      <w:r>
        <w:fldChar w:fldCharType="end"/>
      </w:r>
    </w:p>
    <w:p w:rsidR="00AC2444" w:rsidRDefault="00AC2444">
      <w:pPr>
        <w:pStyle w:val="ndice1"/>
        <w:tabs>
          <w:tab w:val="right" w:leader="dot" w:pos="8838"/>
        </w:tabs>
      </w:pPr>
    </w:p>
    <w:p w:rsidR="00AC2444" w:rsidRDefault="009F344F">
      <w:pPr>
        <w:pStyle w:val="Encabezado1"/>
      </w:pPr>
      <w:bookmarkStart w:id="5" w:name="_Toc367206147"/>
      <w:bookmarkStart w:id="6" w:name="_Toc367896882"/>
      <w:bookmarkStart w:id="7" w:name="_Toc454619177"/>
      <w:r>
        <w:lastRenderedPageBreak/>
        <w:t>Competencia-Objetivo</w:t>
      </w:r>
      <w:bookmarkEnd w:id="5"/>
      <w:bookmarkEnd w:id="6"/>
      <w:bookmarkEnd w:id="7"/>
      <w:r>
        <w:t xml:space="preserve"> </w:t>
      </w:r>
    </w:p>
    <w:p w:rsidR="00AC2444" w:rsidRDefault="009F344F">
      <w:pPr>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AC2444" w:rsidRDefault="009F344F">
      <w:pPr>
        <w:pStyle w:val="Encabezado1"/>
      </w:pPr>
      <w:bookmarkStart w:id="8" w:name="_Toc367896883"/>
      <w:bookmarkStart w:id="9" w:name="_Toc367206148"/>
      <w:bookmarkStart w:id="10" w:name="_Toc454619178"/>
      <w:bookmarkEnd w:id="8"/>
      <w:bookmarkEnd w:id="9"/>
      <w:r>
        <w:t>Propósito:</w:t>
      </w:r>
      <w:bookmarkEnd w:id="10"/>
    </w:p>
    <w:p w:rsidR="00AC2444" w:rsidRDefault="009F344F">
      <w:r>
        <w:t>Promover en el alumno las habilidades necesarias para implementar una aplicación en un servidor web externo.</w:t>
      </w:r>
    </w:p>
    <w:p w:rsidR="00AC2444" w:rsidRDefault="009F344F">
      <w:pPr>
        <w:pStyle w:val="Encabezado1"/>
      </w:pPr>
      <w:bookmarkStart w:id="11" w:name="_Toc367896884"/>
      <w:bookmarkStart w:id="12" w:name="_Toc367206149"/>
      <w:bookmarkStart w:id="13" w:name="_Toc454619179"/>
      <w:bookmarkEnd w:id="11"/>
      <w:bookmarkEnd w:id="12"/>
      <w:r>
        <w:t>Instrucciones:</w:t>
      </w:r>
      <w:bookmarkEnd w:id="13"/>
    </w:p>
    <w:p w:rsidR="00AC2444" w:rsidRDefault="009F344F">
      <w:r>
        <w:t>Esta actividad tiene como finalidad conocer los requerimientos necesarios para implementar una aplicación web en un servidor remoto, por lo cual se recomienda buscar en internet información correspondiente a esta temática. Se recomiendan los siguientes enlaces, aunque es recomendable que el alumno busque su propia metodología dependiendo del servidor a utilizar:</w:t>
      </w:r>
    </w:p>
    <w:p w:rsidR="00AC2444" w:rsidRDefault="00066AFB">
      <w:pPr>
        <w:pStyle w:val="Prrafodelista"/>
        <w:numPr>
          <w:ilvl w:val="0"/>
          <w:numId w:val="6"/>
        </w:numPr>
      </w:pPr>
      <w:hyperlink r:id="rId7">
        <w:r w:rsidR="009F344F">
          <w:rPr>
            <w:rStyle w:val="EnlacedeInternet"/>
          </w:rPr>
          <w:t>http://hospedaje-web.com/los-6-pasos-fundamentales-para-montar-un-sitio-web/</w:t>
        </w:r>
      </w:hyperlink>
    </w:p>
    <w:p w:rsidR="00AC2444" w:rsidRDefault="00066AFB">
      <w:pPr>
        <w:pStyle w:val="Prrafodelista"/>
        <w:numPr>
          <w:ilvl w:val="0"/>
          <w:numId w:val="6"/>
        </w:numPr>
      </w:pPr>
      <w:hyperlink r:id="rId8">
        <w:r w:rsidR="009F344F">
          <w:rPr>
            <w:rStyle w:val="EnlacedeInternet"/>
          </w:rPr>
          <w:t>http://es.html.net/tutorials/html/lesson13.php</w:t>
        </w:r>
      </w:hyperlink>
    </w:p>
    <w:p w:rsidR="00AC2444" w:rsidRDefault="00066AFB">
      <w:pPr>
        <w:pStyle w:val="Prrafodelista"/>
        <w:numPr>
          <w:ilvl w:val="0"/>
          <w:numId w:val="6"/>
        </w:numPr>
      </w:pPr>
      <w:hyperlink r:id="rId9">
        <w:r w:rsidR="009F344F">
          <w:rPr>
            <w:rStyle w:val="EnlacedeInternet"/>
          </w:rPr>
          <w:t>http://www.creadores-paginasweb.com/montar-pagina-web/</w:t>
        </w:r>
      </w:hyperlink>
    </w:p>
    <w:p w:rsidR="00AC2444" w:rsidRPr="00510D28" w:rsidRDefault="00066AFB">
      <w:pPr>
        <w:pStyle w:val="Prrafodelista"/>
        <w:numPr>
          <w:ilvl w:val="0"/>
          <w:numId w:val="6"/>
        </w:numPr>
        <w:rPr>
          <w:rStyle w:val="EnlacedeInternet"/>
          <w:color w:val="00000A"/>
          <w:u w:val="none"/>
        </w:rPr>
      </w:pPr>
      <w:hyperlink r:id="rId10">
        <w:r w:rsidR="009F344F">
          <w:rPr>
            <w:rStyle w:val="EnlacedeInternet"/>
          </w:rPr>
          <w:t>http://www.maestrosdelweb.com/principiantes/publicarweb/</w:t>
        </w:r>
      </w:hyperlink>
    </w:p>
    <w:p w:rsidR="00510D28" w:rsidRDefault="00510D28" w:rsidP="00510D28">
      <w:pPr>
        <w:pStyle w:val="Prrafodelista"/>
        <w:numPr>
          <w:ilvl w:val="0"/>
          <w:numId w:val="6"/>
        </w:numPr>
      </w:pPr>
      <w:hyperlink r:id="rId11" w:history="1">
        <w:r w:rsidRPr="0088206C">
          <w:rPr>
            <w:rStyle w:val="Hipervnculo"/>
          </w:rPr>
          <w:t>http://www.codeigniter.com/user_guide/</w:t>
        </w:r>
      </w:hyperlink>
    </w:p>
    <w:p w:rsidR="00510D28" w:rsidRDefault="00510D28" w:rsidP="00510D28">
      <w:pPr>
        <w:pStyle w:val="Prrafodelista"/>
      </w:pPr>
    </w:p>
    <w:p w:rsidR="00AC2444" w:rsidRDefault="009F344F">
      <w:r>
        <w:t xml:space="preserve">Esta actividad requiere </w:t>
      </w:r>
      <w:r w:rsidR="00CB1E7C">
        <w:t>que</w:t>
      </w:r>
      <w:r>
        <w:t xml:space="preserve"> se haya completado la actividad 04.</w:t>
      </w:r>
    </w:p>
    <w:p w:rsidR="00AC2444" w:rsidRDefault="009F344F">
      <w:pPr>
        <w:pStyle w:val="Encabezado1"/>
      </w:pPr>
      <w:bookmarkStart w:id="14" w:name="_Toc367896885"/>
      <w:bookmarkStart w:id="15" w:name="_Toc367206150"/>
      <w:bookmarkStart w:id="16" w:name="_Toc454619180"/>
      <w:bookmarkEnd w:id="14"/>
      <w:bookmarkEnd w:id="15"/>
      <w:r>
        <w:t>CONTENIDO</w:t>
      </w:r>
      <w:bookmarkEnd w:id="16"/>
    </w:p>
    <w:p w:rsidR="00AC2444" w:rsidRDefault="009F344F">
      <w:pPr>
        <w:pStyle w:val="Sinespaciado"/>
        <w:numPr>
          <w:ilvl w:val="0"/>
          <w:numId w:val="1"/>
        </w:numPr>
        <w:spacing w:line="360" w:lineRule="auto"/>
        <w:jc w:val="both"/>
      </w:pPr>
      <w:r>
        <w:rPr>
          <w:b/>
        </w:rPr>
        <w:t>Estructura de la información y contenido</w:t>
      </w:r>
      <w:r>
        <w:t>.</w:t>
      </w:r>
    </w:p>
    <w:p w:rsidR="00AC2444" w:rsidRDefault="009F344F">
      <w:r>
        <w:t xml:space="preserve">Deberán generar una carpeta con el siguiente formato para nombrarla: número de actividad y nombre del proyecto o nombre del equipo separado por un </w:t>
      </w:r>
      <w:r w:rsidR="00CB1E7C">
        <w:t>guion</w:t>
      </w:r>
      <w:r>
        <w:t xml:space="preserve"> y sin espacios (ej.: 01_bibliotecaUAS). Dentro de esta carpeta se deberán encontrar las siguientes carpetas y archivos: </w:t>
      </w:r>
    </w:p>
    <w:p w:rsidR="00AC2444" w:rsidRDefault="009F344F">
      <w:pPr>
        <w:pStyle w:val="Prrafodelista"/>
        <w:numPr>
          <w:ilvl w:val="0"/>
          <w:numId w:val="2"/>
        </w:numPr>
      </w:pPr>
      <w:r>
        <w:rPr>
          <w:b/>
          <w:bCs/>
        </w:rPr>
        <w:t>Sitio:</w:t>
      </w:r>
      <w:r>
        <w:t xml:space="preserve"> No se incluye carpeta debido a que se mostrará en funcionamiento desde el servidor web.</w:t>
      </w:r>
    </w:p>
    <w:p w:rsidR="00AC2444" w:rsidRDefault="009F344F">
      <w:pPr>
        <w:pStyle w:val="Prrafodelista"/>
        <w:numPr>
          <w:ilvl w:val="0"/>
          <w:numId w:val="2"/>
        </w:numPr>
      </w:pPr>
      <w:r>
        <w:rPr>
          <w:b/>
          <w:bCs/>
        </w:rPr>
        <w:t xml:space="preserve">Reporte: </w:t>
      </w:r>
      <w:r>
        <w:t>incluye un documento en formato de procesador de textos con el reporte de la actividad.</w:t>
      </w:r>
    </w:p>
    <w:p w:rsidR="00AC2444" w:rsidRDefault="00AC2444">
      <w:pPr>
        <w:pStyle w:val="TextBody"/>
        <w:rPr>
          <w:b/>
        </w:rPr>
      </w:pPr>
    </w:p>
    <w:p w:rsidR="00AC2444" w:rsidRDefault="009F344F">
      <w:pPr>
        <w:pStyle w:val="Sinespaciado"/>
        <w:numPr>
          <w:ilvl w:val="0"/>
          <w:numId w:val="1"/>
        </w:numPr>
        <w:spacing w:line="360" w:lineRule="auto"/>
        <w:jc w:val="both"/>
        <w:rPr>
          <w:b/>
        </w:rPr>
      </w:pPr>
      <w:r>
        <w:rPr>
          <w:b/>
        </w:rPr>
        <w:t>Del contenido del documento</w:t>
      </w:r>
    </w:p>
    <w:p w:rsidR="00AC2444" w:rsidRDefault="009F344F">
      <w:r>
        <w:lastRenderedPageBreak/>
        <w:t xml:space="preserve">Coloque una portada, tabla de contenido, introducción, </w:t>
      </w:r>
    </w:p>
    <w:p w:rsidR="00AC2444" w:rsidRDefault="009F344F">
      <w:pPr>
        <w:pStyle w:val="Sinespaciado"/>
        <w:tabs>
          <w:tab w:val="left" w:pos="0"/>
        </w:tabs>
        <w:spacing w:line="360" w:lineRule="auto"/>
        <w:jc w:val="both"/>
        <w:rPr>
          <w:b/>
        </w:rPr>
      </w:pPr>
      <w:r>
        <w:rPr>
          <w:b/>
        </w:rPr>
        <w:tab/>
        <w:t>Portada y tabla de contenido</w:t>
      </w:r>
    </w:p>
    <w:p w:rsidR="00AC2444" w:rsidRDefault="009F344F">
      <w:pPr>
        <w:rPr>
          <w:bCs/>
        </w:rPr>
      </w:pPr>
      <w:r>
        <w:t xml:space="preserve">Recuerde que es libre de diseñar tanto la portada como la tabla de contenido de la forma que considere más creativa, considerando que la portada al menos debe contener los siguientes elementos: </w:t>
      </w:r>
      <w:r>
        <w:rPr>
          <w:bCs/>
          <w:i/>
          <w:iCs/>
        </w:rPr>
        <w:t>logotipos de la Universidad y de la Unidad Académica, nombre de la Universidad, nombre de la Unidad Académica, nombre de la(s) Materia(s), nombre de la actividad, matricula, nombre y correo electrónico del alumno y fecha de entrega</w:t>
      </w:r>
      <w:r>
        <w:rPr>
          <w:bCs/>
        </w:rPr>
        <w:t>.</w:t>
      </w:r>
    </w:p>
    <w:p w:rsidR="00AC2444" w:rsidRDefault="009F344F">
      <w:pPr>
        <w:pStyle w:val="Sinespaciado"/>
        <w:tabs>
          <w:tab w:val="left" w:pos="0"/>
        </w:tabs>
        <w:spacing w:line="360" w:lineRule="auto"/>
        <w:jc w:val="both"/>
        <w:rPr>
          <w:b/>
          <w:bCs/>
        </w:rPr>
      </w:pPr>
      <w:r>
        <w:rPr>
          <w:b/>
          <w:bCs/>
        </w:rPr>
        <w:tab/>
        <w:t>Introducción</w:t>
      </w:r>
    </w:p>
    <w:p w:rsidR="00AC2444" w:rsidRDefault="009F344F">
      <w:pPr>
        <w:pStyle w:val="Sinespaciado"/>
        <w:tabs>
          <w:tab w:val="left" w:pos="0"/>
        </w:tabs>
        <w:spacing w:line="360" w:lineRule="auto"/>
        <w:jc w:val="both"/>
        <w:rPr>
          <w:b/>
          <w:bCs/>
        </w:rPr>
      </w:pPr>
      <w:r>
        <w:rPr>
          <w:b/>
          <w:bCs/>
        </w:rPr>
        <w:t>De la rúbrica del Ser: Pensamiento Crítico</w:t>
      </w:r>
    </w:p>
    <w:p w:rsidR="00AC2444" w:rsidRDefault="009F344F">
      <w:pPr>
        <w:rPr>
          <w:lang w:val="es-AR"/>
        </w:rPr>
      </w:pPr>
      <w:r>
        <w:rPr>
          <w:lang w:val="es-AR"/>
        </w:rPr>
        <w:t xml:space="preserve">En este apartado deberá desarrollar una introducción de manera grupal de al menos 150 palabras donde explique de forma personal (grupal)  por qué es importante generar un plan de riesgos y que estándares se pueden seguir. </w:t>
      </w:r>
    </w:p>
    <w:p w:rsidR="00AC2444" w:rsidRDefault="009F344F">
      <w:pPr>
        <w:pStyle w:val="Sinespaciado"/>
        <w:tabs>
          <w:tab w:val="left" w:pos="0"/>
        </w:tabs>
        <w:spacing w:line="360" w:lineRule="auto"/>
        <w:jc w:val="both"/>
        <w:rPr>
          <w:b/>
        </w:rPr>
      </w:pPr>
      <w:r>
        <w:tab/>
      </w:r>
      <w:r>
        <w:rPr>
          <w:b/>
        </w:rPr>
        <w:t>Contenido</w:t>
      </w:r>
    </w:p>
    <w:p w:rsidR="00AC2444" w:rsidRDefault="009F344F">
      <w:r>
        <w:t>Se deberá tener un apartado que incluya:</w:t>
      </w:r>
    </w:p>
    <w:p w:rsidR="00AC2444" w:rsidRDefault="009F344F">
      <w:pPr>
        <w:numPr>
          <w:ilvl w:val="0"/>
          <w:numId w:val="3"/>
        </w:numPr>
        <w:spacing w:before="480" w:after="0" w:line="240" w:lineRule="auto"/>
      </w:pPr>
      <w:r>
        <w:rPr>
          <w:rFonts w:eastAsia="Times New Roman" w:cs="Calibri"/>
          <w:b/>
        </w:rPr>
        <w:t>Servidores web:</w:t>
      </w:r>
      <w:r>
        <w:rPr>
          <w:rFonts w:eastAsia="Times New Roman" w:cs="Calibri"/>
        </w:rPr>
        <w:t xml:space="preserve"> realiza una investigación sobre diferentes sitios web que ofrezcan hosting gratuito, e indica de forma explícita el nombre del sitio web. Además de indicar </w:t>
      </w:r>
      <w:r w:rsidR="00CB1E7C">
        <w:rPr>
          <w:rFonts w:eastAsia="Times New Roman" w:cs="Calibri"/>
        </w:rPr>
        <w:t>cuál</w:t>
      </w:r>
      <w:r>
        <w:rPr>
          <w:rFonts w:eastAsia="Times New Roman" w:cs="Calibri"/>
        </w:rPr>
        <w:t xml:space="preserve"> es mejor y por qué</w:t>
      </w:r>
      <w:r w:rsidR="00082B27">
        <w:rPr>
          <w:rFonts w:eastAsia="Times New Roman" w:cs="Calibri"/>
        </w:rPr>
        <w:t>; y en este genera su dominio</w:t>
      </w:r>
      <w:r>
        <w:rPr>
          <w:rFonts w:eastAsia="Times New Roman" w:cs="Calibri"/>
        </w:rPr>
        <w:t xml:space="preserve">. </w:t>
      </w:r>
      <w:r>
        <w:rPr>
          <w:rFonts w:eastAsia="Times New Roman" w:cs="Calibri"/>
          <w:i/>
          <w:iCs/>
        </w:rPr>
        <w:t xml:space="preserve">Titule esta sección: </w:t>
      </w:r>
      <w:r>
        <w:rPr>
          <w:rFonts w:eastAsia="Times New Roman" w:cs="Calibri"/>
          <w:i/>
          <w:iCs/>
          <w:color w:val="0000CC"/>
        </w:rPr>
        <w:t>Servidores gratuitos de internet</w:t>
      </w:r>
      <w:r>
        <w:rPr>
          <w:rFonts w:eastAsia="Times New Roman" w:cs="Calibri"/>
          <w:i/>
          <w:iCs/>
        </w:rPr>
        <w:t xml:space="preserve">. </w:t>
      </w:r>
    </w:p>
    <w:p w:rsidR="00AC2444" w:rsidRDefault="009F344F" w:rsidP="00082B27">
      <w:pPr>
        <w:numPr>
          <w:ilvl w:val="0"/>
          <w:numId w:val="3"/>
        </w:numPr>
        <w:spacing w:after="0" w:line="240" w:lineRule="auto"/>
        <w:rPr>
          <w:rFonts w:eastAsia="Times New Roman" w:cs="Calibri"/>
          <w:i/>
          <w:iCs/>
        </w:rPr>
      </w:pPr>
      <w:r>
        <w:rPr>
          <w:rFonts w:eastAsia="Times New Roman" w:cs="Calibri"/>
          <w:b/>
          <w:bCs/>
        </w:rPr>
        <w:t>Comercio electrónico:</w:t>
      </w:r>
      <w:r>
        <w:rPr>
          <w:rFonts w:eastAsia="Times New Roman" w:cs="Calibri"/>
        </w:rPr>
        <w:t xml:space="preserve"> realiza una investigación sobre las diversas plataformas que pueden ser empeladas para construir un sitio de comercio electrónico. Realiza una comparativa e indica cual es mejor y por qué. Además de indicar si fue necesario incluir diferentes </w:t>
      </w:r>
      <w:proofErr w:type="spellStart"/>
      <w:r>
        <w:rPr>
          <w:rFonts w:eastAsia="Times New Roman" w:cs="Calibri"/>
        </w:rPr>
        <w:t>plugins</w:t>
      </w:r>
      <w:proofErr w:type="spellEnd"/>
      <w:r>
        <w:rPr>
          <w:rFonts w:eastAsia="Times New Roman" w:cs="Calibri"/>
        </w:rPr>
        <w:t xml:space="preserve"> para ajustar la plataforma. </w:t>
      </w:r>
      <w:r>
        <w:rPr>
          <w:rFonts w:eastAsia="Times New Roman" w:cs="Calibri"/>
          <w:i/>
          <w:iCs/>
        </w:rPr>
        <w:t xml:space="preserve">Titule esta sección: </w:t>
      </w:r>
      <w:r>
        <w:rPr>
          <w:rFonts w:eastAsia="Times New Roman" w:cs="Calibri"/>
          <w:i/>
          <w:iCs/>
          <w:color w:val="0000CC"/>
        </w:rPr>
        <w:t>Plataformas de comercio electrónico</w:t>
      </w:r>
      <w:r>
        <w:rPr>
          <w:rFonts w:eastAsia="Times New Roman" w:cs="Calibri"/>
          <w:i/>
          <w:iCs/>
        </w:rPr>
        <w:t xml:space="preserve">. </w:t>
      </w:r>
    </w:p>
    <w:p w:rsidR="002033B3" w:rsidRPr="002033B3" w:rsidRDefault="002033B3" w:rsidP="00082B27">
      <w:pPr>
        <w:numPr>
          <w:ilvl w:val="0"/>
          <w:numId w:val="3"/>
        </w:numPr>
        <w:spacing w:after="0" w:line="240" w:lineRule="auto"/>
        <w:rPr>
          <w:rFonts w:eastAsia="Times New Roman" w:cs="Calibri"/>
          <w:iCs/>
        </w:rPr>
      </w:pPr>
      <w:r>
        <w:rPr>
          <w:rFonts w:eastAsia="Times New Roman" w:cs="Calibri"/>
          <w:b/>
          <w:bCs/>
        </w:rPr>
        <w:t>Librerías:</w:t>
      </w:r>
      <w:r w:rsidRPr="002033B3">
        <w:rPr>
          <w:rFonts w:eastAsia="Times New Roman" w:cs="Calibri"/>
          <w:iCs/>
        </w:rPr>
        <w:t xml:space="preserve"> investiga </w:t>
      </w:r>
      <w:r>
        <w:rPr>
          <w:rFonts w:eastAsia="Times New Roman" w:cs="Calibri"/>
          <w:iCs/>
        </w:rPr>
        <w:t xml:space="preserve">librerías propias del </w:t>
      </w:r>
      <w:proofErr w:type="spellStart"/>
      <w:r>
        <w:rPr>
          <w:rFonts w:eastAsia="Times New Roman" w:cs="Calibri"/>
          <w:iCs/>
        </w:rPr>
        <w:t>framework</w:t>
      </w:r>
      <w:proofErr w:type="spellEnd"/>
      <w:r>
        <w:rPr>
          <w:rFonts w:eastAsia="Times New Roman" w:cs="Calibri"/>
          <w:iCs/>
        </w:rPr>
        <w:t xml:space="preserve"> de trabajo, las documenta y las aplica en su proyecto. </w:t>
      </w:r>
      <w:r>
        <w:rPr>
          <w:rFonts w:eastAsia="Times New Roman" w:cs="Calibri"/>
          <w:i/>
          <w:iCs/>
        </w:rPr>
        <w:t xml:space="preserve">Titule esta sección: </w:t>
      </w:r>
      <w:r>
        <w:rPr>
          <w:rFonts w:eastAsia="Times New Roman" w:cs="Calibri"/>
          <w:i/>
          <w:iCs/>
          <w:color w:val="0000CC"/>
        </w:rPr>
        <w:t xml:space="preserve">Librerías de </w:t>
      </w:r>
      <w:proofErr w:type="spellStart"/>
      <w:r>
        <w:rPr>
          <w:rFonts w:eastAsia="Times New Roman" w:cs="Calibri"/>
          <w:i/>
          <w:iCs/>
          <w:color w:val="0000CC"/>
        </w:rPr>
        <w:t>CodeIgniter</w:t>
      </w:r>
      <w:proofErr w:type="spellEnd"/>
      <w:r>
        <w:rPr>
          <w:rFonts w:eastAsia="Times New Roman" w:cs="Calibri"/>
          <w:i/>
          <w:iCs/>
        </w:rPr>
        <w:t>.</w:t>
      </w:r>
    </w:p>
    <w:p w:rsidR="00CA479A" w:rsidRPr="00117B16" w:rsidRDefault="00CA479A" w:rsidP="00082B27">
      <w:pPr>
        <w:numPr>
          <w:ilvl w:val="0"/>
          <w:numId w:val="3"/>
        </w:numPr>
        <w:spacing w:after="0" w:line="240" w:lineRule="auto"/>
        <w:rPr>
          <w:rFonts w:eastAsia="Times New Roman" w:cs="Calibri"/>
          <w:b/>
        </w:rPr>
      </w:pPr>
      <w:r w:rsidRPr="00117B16">
        <w:rPr>
          <w:rFonts w:eastAsia="Times New Roman" w:cs="Calibri"/>
          <w:b/>
        </w:rPr>
        <w:t xml:space="preserve">Plan de respuesta del problema que se presente: </w:t>
      </w:r>
      <w:r w:rsidRPr="00117B16">
        <w:rPr>
          <w:rFonts w:eastAsia="Times New Roman" w:cs="Calibri"/>
        </w:rPr>
        <w:t>Se deberá de completar la lista de medidas de mitigación y contingencia (al menos 80 medidas) para los riesgos identificados en el proyecto utilizar la plantilla [PP_REP_v1_BD de Riesgos.xlsx], hoja [</w:t>
      </w:r>
      <w:proofErr w:type="spellStart"/>
      <w:r w:rsidRPr="00117B16">
        <w:rPr>
          <w:rFonts w:eastAsia="Times New Roman" w:cs="Calibri"/>
        </w:rPr>
        <w:t>Medidas_Mitigacion_Contingencia</w:t>
      </w:r>
      <w:proofErr w:type="spellEnd"/>
      <w:r w:rsidRPr="00117B16">
        <w:rPr>
          <w:rFonts w:eastAsia="Times New Roman" w:cs="Calibri"/>
        </w:rPr>
        <w:t>], así como también se debe de desarrollar el plan de contingencia de riesgos, utilizar la plantilla [PP_PLA_v1_Plan de Contingencia de Riesgos].</w:t>
      </w:r>
    </w:p>
    <w:p w:rsidR="00CA479A" w:rsidRPr="00117B16" w:rsidRDefault="00CA479A" w:rsidP="00CA479A">
      <w:pPr>
        <w:numPr>
          <w:ilvl w:val="0"/>
          <w:numId w:val="3"/>
        </w:numPr>
        <w:spacing w:after="0" w:line="240" w:lineRule="auto"/>
      </w:pPr>
      <w:r w:rsidRPr="00117B16">
        <w:rPr>
          <w:rFonts w:eastAsia="Times New Roman" w:cs="Calibri"/>
          <w:b/>
        </w:rPr>
        <w:t xml:space="preserve">Estudio de salarios: </w:t>
      </w:r>
      <w:r w:rsidRPr="00117B16">
        <w:rPr>
          <w:rFonts w:eastAsia="Times New Roman" w:cs="Calibri"/>
        </w:rPr>
        <w:t>Se deberá de realizar un estudio de salarios para determinar el valor de cada uno de los recursos del proyecto dependiendo de (rol, habilidades y conocimientos, zona geográfica y lenguaje de programación).</w:t>
      </w:r>
      <w:r w:rsidRPr="00117B16">
        <w:rPr>
          <w:rFonts w:cs="Calibri"/>
        </w:rPr>
        <w:t xml:space="preserve"> Titule esta sección: </w:t>
      </w:r>
      <w:r w:rsidRPr="00117B16">
        <w:rPr>
          <w:rFonts w:cs="Calibri"/>
          <w:color w:val="0000CC"/>
        </w:rPr>
        <w:t>Estudio de salarios</w:t>
      </w:r>
      <w:r w:rsidRPr="00117B16">
        <w:rPr>
          <w:rFonts w:eastAsia="Times New Roman" w:cs="Calibri"/>
        </w:rPr>
        <w:t>.</w:t>
      </w:r>
    </w:p>
    <w:p w:rsidR="00CB1E7C" w:rsidRPr="00CB1E7C" w:rsidRDefault="00082B27" w:rsidP="00082B27">
      <w:pPr>
        <w:numPr>
          <w:ilvl w:val="0"/>
          <w:numId w:val="3"/>
        </w:numPr>
        <w:spacing w:after="0" w:line="240" w:lineRule="auto"/>
        <w:rPr>
          <w:rFonts w:asciiTheme="minorHAnsi" w:eastAsia="Times New Roman" w:hAnsiTheme="minorHAnsi" w:cs="Calibri"/>
        </w:rPr>
      </w:pPr>
      <w:r>
        <w:rPr>
          <w:rFonts w:cs="Tahoma"/>
          <w:b/>
        </w:rPr>
        <w:t>R</w:t>
      </w:r>
      <w:r w:rsidR="00CA479A" w:rsidRPr="00CB1E7C">
        <w:rPr>
          <w:rFonts w:cs="Tahoma"/>
          <w:b/>
        </w:rPr>
        <w:t xml:space="preserve">econocer las necesidades del proyecto y los tiempos en que estas serán requeridas y bajo que requerimientos: </w:t>
      </w:r>
      <w:r w:rsidR="00CA479A" w:rsidRPr="00CB1E7C">
        <w:rPr>
          <w:rFonts w:cs="Tahoma"/>
        </w:rPr>
        <w:t>Se deberá de entregar el WBS (</w:t>
      </w:r>
      <w:proofErr w:type="spellStart"/>
      <w:r w:rsidR="00CA479A" w:rsidRPr="00CB1E7C">
        <w:rPr>
          <w:rFonts w:cs="Tahoma"/>
        </w:rPr>
        <w:t>work</w:t>
      </w:r>
      <w:proofErr w:type="spellEnd"/>
      <w:r w:rsidR="00CA479A" w:rsidRPr="00CB1E7C">
        <w:rPr>
          <w:rFonts w:cs="Tahoma"/>
        </w:rPr>
        <w:t xml:space="preserve"> </w:t>
      </w:r>
      <w:proofErr w:type="spellStart"/>
      <w:r w:rsidR="00CA479A" w:rsidRPr="00CB1E7C">
        <w:rPr>
          <w:rFonts w:cs="Tahoma"/>
        </w:rPr>
        <w:t>breakdown</w:t>
      </w:r>
      <w:proofErr w:type="spellEnd"/>
      <w:r w:rsidR="00CA479A" w:rsidRPr="00CB1E7C">
        <w:rPr>
          <w:rFonts w:cs="Tahoma"/>
        </w:rPr>
        <w:t xml:space="preserve"> </w:t>
      </w:r>
      <w:proofErr w:type="spellStart"/>
      <w:r w:rsidR="00CA479A" w:rsidRPr="00CB1E7C">
        <w:rPr>
          <w:rFonts w:cs="Tahoma"/>
        </w:rPr>
        <w:t>structure</w:t>
      </w:r>
      <w:proofErr w:type="spellEnd"/>
      <w:r w:rsidR="00CA479A" w:rsidRPr="00CB1E7C">
        <w:rPr>
          <w:rFonts w:cs="Tahoma"/>
        </w:rPr>
        <w:t xml:space="preserve">) complementado con las fechas de cada una de las actividades (fecha de inicio, fecha de fin </w:t>
      </w:r>
      <w:bookmarkStart w:id="17" w:name="_GoBack"/>
      <w:bookmarkEnd w:id="17"/>
      <w:r w:rsidR="00CA479A" w:rsidRPr="00CB1E7C">
        <w:rPr>
          <w:rFonts w:cs="Tahoma"/>
        </w:rPr>
        <w:t>y duración), el costo de cada una de las diferentes actividades dependiendo de las asignaciones de recursos correspondientes a la matriz de responsabilidades. Así como realizar eficientemente la ruta crítica de las actividades del proyecto.</w:t>
      </w:r>
    </w:p>
    <w:p w:rsidR="00AC2444" w:rsidRPr="00CB1E7C" w:rsidRDefault="00EC3090" w:rsidP="00CB1E7C">
      <w:pPr>
        <w:numPr>
          <w:ilvl w:val="0"/>
          <w:numId w:val="3"/>
        </w:numPr>
        <w:spacing w:after="0" w:line="240" w:lineRule="auto"/>
        <w:rPr>
          <w:rFonts w:asciiTheme="minorHAnsi" w:eastAsia="Times New Roman" w:hAnsiTheme="minorHAnsi" w:cs="Calibri"/>
        </w:rPr>
      </w:pPr>
      <w:r w:rsidRPr="00CB1E7C">
        <w:rPr>
          <w:rFonts w:cs="Tahoma"/>
          <w:b/>
        </w:rPr>
        <w:t>Flujo de trabajo colaborativo:</w:t>
      </w:r>
      <w:r w:rsidRPr="00CB1E7C">
        <w:rPr>
          <w:rFonts w:asciiTheme="minorHAnsi" w:eastAsia="Times New Roman" w:hAnsiTheme="minorHAnsi" w:cs="Calibri"/>
          <w:b/>
        </w:rPr>
        <w:t xml:space="preserve"> </w:t>
      </w:r>
      <w:r w:rsidRPr="00CB1E7C">
        <w:rPr>
          <w:rFonts w:asciiTheme="minorHAnsi" w:eastAsia="Times New Roman" w:hAnsiTheme="minorHAnsi" w:cs="Calibri"/>
        </w:rPr>
        <w:t xml:space="preserve">Se deberán crear los repositorios de las materias involucradas en el proyecto integrador en el cual deben estar agregados todos los </w:t>
      </w:r>
      <w:r w:rsidRPr="00CB1E7C">
        <w:rPr>
          <w:rFonts w:asciiTheme="minorHAnsi" w:eastAsia="Times New Roman" w:hAnsiTheme="minorHAnsi" w:cs="Calibri"/>
        </w:rPr>
        <w:lastRenderedPageBreak/>
        <w:t>colaboradores incluyendo al profesor de la materia de integradora, la conexión al repositorio debe ser por medio de SSH (Crear las llaves pública/privada), En los repositorios debe de encontrarse el sitio web y la documentación de AP, los cuales serán revisados por medio de los logs y la historia del proyecto para comprobar  todos los miembros del equipo trabajaron de forma colaborativa haciendo uso de r</w:t>
      </w:r>
      <w:r w:rsidR="004814EF" w:rsidRPr="00CB1E7C">
        <w:rPr>
          <w:rFonts w:asciiTheme="minorHAnsi" w:eastAsia="Times New Roman" w:hAnsiTheme="minorHAnsi" w:cs="Calibri"/>
        </w:rPr>
        <w:t>amas(branch) y fusiones(</w:t>
      </w:r>
      <w:proofErr w:type="spellStart"/>
      <w:r w:rsidR="004814EF" w:rsidRPr="00CB1E7C">
        <w:rPr>
          <w:rFonts w:asciiTheme="minorHAnsi" w:eastAsia="Times New Roman" w:hAnsiTheme="minorHAnsi" w:cs="Calibri"/>
        </w:rPr>
        <w:t>merge</w:t>
      </w:r>
      <w:proofErr w:type="spellEnd"/>
      <w:r w:rsidR="004814EF" w:rsidRPr="00CB1E7C">
        <w:rPr>
          <w:rFonts w:asciiTheme="minorHAnsi" w:eastAsia="Times New Roman" w:hAnsiTheme="minorHAnsi" w:cs="Calibri"/>
        </w:rPr>
        <w:t>).</w:t>
      </w:r>
    </w:p>
    <w:p w:rsidR="00AC2444" w:rsidRDefault="009F344F">
      <w:pPr>
        <w:numPr>
          <w:ilvl w:val="0"/>
          <w:numId w:val="3"/>
        </w:numPr>
        <w:tabs>
          <w:tab w:val="left" w:pos="0"/>
        </w:tabs>
        <w:spacing w:after="0"/>
        <w:rPr>
          <w:rFonts w:eastAsia="Times New Roman" w:cs="Calibri"/>
        </w:rPr>
      </w:pPr>
      <w:r>
        <w:rPr>
          <w:rFonts w:eastAsia="Times New Roman" w:cs="Calibri"/>
          <w:b/>
        </w:rPr>
        <w:t xml:space="preserve">Innovación. De la rúbrica del Ser: Innovación: </w:t>
      </w:r>
      <w:r>
        <w:rPr>
          <w:rFonts w:eastAsia="Times New Roman" w:cs="Calibri"/>
        </w:rPr>
        <w:t xml:space="preserve">Incluye en su aplicación web por lo menos 4 mejoras significativas que den valor agregado y las enumera, describe y justifica en este documento. </w:t>
      </w:r>
      <w:bookmarkStart w:id="18" w:name="__DdeLink__3424_1734454925"/>
      <w:r>
        <w:rPr>
          <w:rFonts w:cs="Calibri"/>
          <w:i/>
          <w:iCs/>
        </w:rPr>
        <w:t xml:space="preserve">Titule esta sección: </w:t>
      </w:r>
      <w:r>
        <w:rPr>
          <w:rFonts w:cs="Calibri"/>
          <w:i/>
          <w:iCs/>
          <w:color w:val="0000CC"/>
        </w:rPr>
        <w:t>Aspectos de innovación</w:t>
      </w:r>
      <w:bookmarkEnd w:id="18"/>
      <w:r>
        <w:rPr>
          <w:rFonts w:eastAsia="Times New Roman" w:cs="Calibri"/>
          <w:i/>
          <w:iCs/>
        </w:rPr>
        <w:t xml:space="preserve">. </w:t>
      </w:r>
    </w:p>
    <w:p w:rsidR="00AC2444" w:rsidRPr="00EC3090" w:rsidRDefault="009F344F" w:rsidP="00EC3090">
      <w:pPr>
        <w:numPr>
          <w:ilvl w:val="0"/>
          <w:numId w:val="3"/>
        </w:numPr>
        <w:tabs>
          <w:tab w:val="left" w:pos="0"/>
        </w:tabs>
        <w:spacing w:after="0"/>
        <w:rPr>
          <w:rFonts w:eastAsia="Times New Roman" w:cs="Calibri"/>
        </w:rPr>
      </w:pPr>
      <w:r>
        <w:rPr>
          <w:rFonts w:eastAsia="Times New Roman" w:cs="Calibri"/>
          <w:b/>
        </w:rPr>
        <w:t>Conclusiones. De la rúbrica del Ser: Pensamiento Analítico-Sintético:</w:t>
      </w:r>
      <w:r>
        <w:rPr>
          <w:rFonts w:eastAsia="Times New Roman" w:cs="Calibri"/>
        </w:rPr>
        <w:t xml:space="preserve"> Identifica al menos 10 elementos importantes de la actividad, estableciendo su causa-efecto dentro de la aplicación, con lo cual se le permite generar una conclusión. </w:t>
      </w:r>
      <w:r>
        <w:rPr>
          <w:rFonts w:cs="Calibri"/>
        </w:rPr>
        <w:t xml:space="preserve">Titule esta sección: </w:t>
      </w:r>
      <w:r>
        <w:rPr>
          <w:rFonts w:cs="Calibri"/>
          <w:color w:val="0000CC"/>
        </w:rPr>
        <w:t>Conclusiones grupales</w:t>
      </w:r>
      <w:r>
        <w:rPr>
          <w:rFonts w:eastAsia="Times New Roman" w:cs="Calibri"/>
        </w:rPr>
        <w:t>.</w:t>
      </w:r>
    </w:p>
    <w:p w:rsidR="00AC2444" w:rsidRDefault="00AC2444">
      <w:pPr>
        <w:pStyle w:val="Sinespaciado"/>
        <w:tabs>
          <w:tab w:val="left" w:pos="0"/>
        </w:tabs>
        <w:spacing w:line="360" w:lineRule="auto"/>
        <w:jc w:val="both"/>
        <w:rPr>
          <w:b/>
          <w:bCs/>
        </w:rPr>
      </w:pPr>
    </w:p>
    <w:p w:rsidR="00AC2444" w:rsidRDefault="009F344F">
      <w:pPr>
        <w:pStyle w:val="Sinespaciado"/>
        <w:tabs>
          <w:tab w:val="left" w:pos="0"/>
        </w:tabs>
        <w:spacing w:line="360" w:lineRule="auto"/>
        <w:jc w:val="both"/>
        <w:rPr>
          <w:b/>
          <w:bCs/>
        </w:rPr>
      </w:pPr>
      <w:r>
        <w:rPr>
          <w:b/>
          <w:bCs/>
        </w:rPr>
        <w:tab/>
        <w:t>Reflexión</w:t>
      </w:r>
    </w:p>
    <w:p w:rsidR="00AC2444" w:rsidRDefault="009F344F">
      <w:r>
        <w:t xml:space="preserve">Llenar la siguiente tabla* de auto y </w:t>
      </w:r>
      <w:proofErr w:type="spellStart"/>
      <w:r>
        <w:t>co</w:t>
      </w:r>
      <w:proofErr w:type="spellEnd"/>
      <w:r>
        <w:t>-evaluación y conteste a las siguientes preguntas de manera individual:</w:t>
      </w: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rPr>
                <w:sz w:val="20"/>
                <w:szCs w:val="20"/>
              </w:rPr>
            </w:pPr>
            <w:r>
              <w:rPr>
                <w:sz w:val="20"/>
                <w:szCs w:val="20"/>
              </w:rPr>
              <w:t>Total</w:t>
            </w: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bl>
    <w:p w:rsidR="00AC2444" w:rsidRDefault="009F344F">
      <w:r>
        <w:t>* Solo una tabla por equipo, donde el recuadro gris es donde se debe colocar la autoevaluación. Llenar de forma lineal.</w:t>
      </w:r>
    </w:p>
    <w:p w:rsidR="00AC2444" w:rsidRDefault="009F344F">
      <w:pPr>
        <w:pStyle w:val="Sinespaciado"/>
        <w:tabs>
          <w:tab w:val="left" w:pos="0"/>
        </w:tabs>
        <w:spacing w:line="360" w:lineRule="auto"/>
        <w:jc w:val="both"/>
        <w:rPr>
          <w:b/>
          <w:bCs/>
        </w:rPr>
      </w:pPr>
      <w:r>
        <w:rPr>
          <w:b/>
          <w:bCs/>
        </w:rPr>
        <w:t xml:space="preserve">Bibliografía: </w:t>
      </w:r>
    </w:p>
    <w:p w:rsidR="00AC2444" w:rsidRDefault="009F344F">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AC2444" w:rsidRDefault="009F344F">
      <w:pPr>
        <w:pStyle w:val="Sinespaciado"/>
        <w:numPr>
          <w:ilvl w:val="0"/>
          <w:numId w:val="4"/>
        </w:numPr>
        <w:tabs>
          <w:tab w:val="left" w:pos="0"/>
        </w:tabs>
        <w:spacing w:line="360" w:lineRule="auto"/>
        <w:jc w:val="both"/>
      </w:pPr>
      <w:r>
        <w:t>Esta se debe agregar de forma automática por el procesador de textos y siguiendo el estándar APA.</w:t>
      </w:r>
    </w:p>
    <w:p w:rsidR="00AC2444" w:rsidRDefault="009F344F">
      <w:pPr>
        <w:pStyle w:val="Sinespaciado"/>
        <w:tabs>
          <w:tab w:val="left" w:pos="0"/>
        </w:tabs>
        <w:spacing w:line="360" w:lineRule="auto"/>
        <w:jc w:val="both"/>
        <w:rPr>
          <w:bCs/>
        </w:rPr>
      </w:pPr>
      <w:r>
        <w:rPr>
          <w:b/>
          <w:bCs/>
        </w:rPr>
        <w:t>Diagrama de actividades:</w:t>
      </w:r>
      <w:r>
        <w:rPr>
          <w:bCs/>
        </w:rPr>
        <w:t xml:space="preserve"> </w:t>
      </w:r>
    </w:p>
    <w:p w:rsidR="00AC2444" w:rsidRDefault="009F344F">
      <w:pPr>
        <w:pStyle w:val="Sinespaciado"/>
        <w:numPr>
          <w:ilvl w:val="0"/>
          <w:numId w:val="5"/>
        </w:numPr>
        <w:tabs>
          <w:tab w:val="left" w:pos="0"/>
        </w:tabs>
        <w:spacing w:line="360" w:lineRule="auto"/>
        <w:jc w:val="both"/>
        <w:rPr>
          <w:bCs/>
        </w:rPr>
        <w:sectPr w:rsidR="00AC2444">
          <w:pgSz w:w="12240" w:h="15840"/>
          <w:pgMar w:top="1417" w:right="1701" w:bottom="1417" w:left="1701" w:header="0" w:footer="0" w:gutter="0"/>
          <w:cols w:space="720"/>
          <w:formProt w:val="0"/>
          <w:docGrid w:linePitch="312" w:charSpace="-2049"/>
        </w:sectPr>
      </w:pPr>
      <w:r>
        <w:rPr>
          <w:bCs/>
        </w:rPr>
        <w:t>Incluir diagrama de actividades con las fechas y responsables.</w:t>
      </w:r>
    </w:p>
    <w:p w:rsidR="00AC2444" w:rsidRDefault="009F344F">
      <w:pPr>
        <w:pStyle w:val="Encabezado1"/>
        <w:spacing w:before="0" w:after="0"/>
        <w:ind w:hanging="360"/>
        <w:contextualSpacing/>
      </w:pPr>
      <w:bookmarkStart w:id="19" w:name="_Toc367896886"/>
      <w:bookmarkStart w:id="20" w:name="_Toc367206151"/>
      <w:bookmarkEnd w:id="19"/>
      <w:bookmarkEnd w:id="20"/>
      <w:r>
        <w:lastRenderedPageBreak/>
        <w:t xml:space="preserve">    </w:t>
      </w:r>
      <w:bookmarkStart w:id="21" w:name="_Toc454619181"/>
      <w:r>
        <w:t>Evaluación:</w:t>
      </w:r>
      <w:bookmarkEnd w:id="21"/>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4"/>
        <w:gridCol w:w="3882"/>
        <w:gridCol w:w="3963"/>
        <w:gridCol w:w="3538"/>
        <w:gridCol w:w="518"/>
        <w:gridCol w:w="561"/>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Administración de Proyectos</w:t>
            </w:r>
            <w:r w:rsidR="004213A1">
              <w:rPr>
                <w:b/>
                <w:bCs/>
              </w:rPr>
              <w:t>/ Integradora</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13472">
            <w:pPr>
              <w:spacing w:after="0"/>
              <w:contextualSpacing/>
            </w:pPr>
            <w:r>
              <w:rPr>
                <w:sz w:val="18"/>
                <w:szCs w:val="18"/>
              </w:rPr>
              <w:t>Introducción (10 pts</w:t>
            </w:r>
            <w:r w:rsidR="009D5E60">
              <w:rPr>
                <w:sz w:val="18"/>
                <w:szCs w:val="18"/>
              </w:rPr>
              <w:t>.</w:t>
            </w:r>
            <w:r w:rsidR="009F344F">
              <w:rPr>
                <w:sz w:val="18"/>
                <w:szCs w:val="18"/>
              </w:rPr>
              <w:t>)</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4 supuestos en su argumentación sobre la importancia del plan de respuesta a los riesgos</w:t>
            </w:r>
            <w:r>
              <w:rPr>
                <w:sz w:val="18"/>
                <w:szCs w:val="18"/>
                <w:lang w:val="es-AR"/>
              </w:rPr>
              <w:t>.</w:t>
            </w:r>
            <w:r>
              <w:rPr>
                <w:sz w:val="18"/>
                <w:szCs w:val="18"/>
              </w:rPr>
              <w:t xml:space="preserve"> (10-9</w:t>
            </w:r>
            <w:r w:rsidR="00C26F79">
              <w:rPr>
                <w:sz w:val="18"/>
                <w:szCs w:val="18"/>
              </w:rPr>
              <w:t xml:space="preserve"> pts.</w:t>
            </w:r>
            <w:r>
              <w:rPr>
                <w:sz w:val="18"/>
                <w:szCs w:val="18"/>
              </w:rPr>
              <w:t>)</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3 supuestos en su argumentación sobre la importancia de la documentación técnica en los proyectos</w:t>
            </w:r>
            <w:r>
              <w:rPr>
                <w:sz w:val="18"/>
                <w:szCs w:val="18"/>
                <w:lang w:val="es-AR"/>
              </w:rPr>
              <w:t>.</w:t>
            </w:r>
            <w:r>
              <w:rPr>
                <w:sz w:val="18"/>
                <w:szCs w:val="18"/>
              </w:rPr>
              <w:t xml:space="preserve"> (8-7</w:t>
            </w:r>
            <w:r w:rsidR="00C26F79">
              <w:rPr>
                <w:sz w:val="18"/>
                <w:szCs w:val="18"/>
              </w:rPr>
              <w:t xml:space="preserve"> pts.</w:t>
            </w:r>
            <w:r>
              <w:rPr>
                <w:sz w:val="18"/>
                <w:szCs w:val="18"/>
              </w:rPr>
              <w:t>)</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2 supuestos en su argumentación sobre la importancia de la documentación técnica en los proyectos</w:t>
            </w:r>
            <w:r>
              <w:rPr>
                <w:sz w:val="18"/>
                <w:szCs w:val="18"/>
                <w:lang w:val="es-AR"/>
              </w:rPr>
              <w:t>.</w:t>
            </w:r>
            <w:r>
              <w:rPr>
                <w:sz w:val="18"/>
                <w:szCs w:val="18"/>
              </w:rPr>
              <w:t xml:space="preserve"> (6-0</w:t>
            </w:r>
            <w:r w:rsidR="00C26F79">
              <w:rPr>
                <w:sz w:val="18"/>
                <w:szCs w:val="18"/>
              </w:rPr>
              <w:t xml:space="preserve"> pts.</w:t>
            </w:r>
            <w:r>
              <w:rPr>
                <w:sz w:val="18"/>
                <w:szCs w:val="18"/>
              </w:rPr>
              <w:t>)</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94C73" w:rsidP="00A40641">
            <w:pPr>
              <w:spacing w:after="0"/>
              <w:contextualSpacing/>
            </w:pPr>
            <w:r>
              <w:rPr>
                <w:sz w:val="18"/>
                <w:szCs w:val="18"/>
              </w:rPr>
              <w:t>Contingencia y mitigación. (2</w:t>
            </w:r>
            <w:r w:rsidR="009F344F">
              <w:rPr>
                <w:sz w:val="18"/>
                <w:szCs w:val="18"/>
              </w:rPr>
              <w:t>0</w:t>
            </w:r>
            <w:r w:rsidR="00A40641">
              <w:rPr>
                <w:sz w:val="18"/>
                <w:szCs w:val="18"/>
              </w:rPr>
              <w:t xml:space="preserve"> pts</w:t>
            </w:r>
            <w:r w:rsidR="009D5E60">
              <w:rPr>
                <w:sz w:val="18"/>
                <w:szCs w:val="18"/>
              </w:rPr>
              <w:t>.</w:t>
            </w:r>
            <w:r w:rsidR="009F344F">
              <w:rPr>
                <w:sz w:val="18"/>
                <w:szCs w:val="18"/>
              </w:rPr>
              <w:t>)</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rsidP="00A17C23">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40641">
              <w:rPr>
                <w:rFonts w:eastAsia="Times New Roman" w:cs="Calibri"/>
                <w:sz w:val="18"/>
                <w:szCs w:val="18"/>
              </w:rPr>
              <w:t xml:space="preserve"> (20 </w:t>
            </w:r>
            <w:r w:rsidR="00A17C23">
              <w:rPr>
                <w:rFonts w:eastAsia="Times New Roman" w:cs="Calibri"/>
                <w:sz w:val="18"/>
                <w:szCs w:val="18"/>
              </w:rPr>
              <w:t>–</w:t>
            </w:r>
            <w:r w:rsidR="00A40641">
              <w:rPr>
                <w:rFonts w:eastAsia="Times New Roman" w:cs="Calibri"/>
                <w:sz w:val="18"/>
                <w:szCs w:val="18"/>
              </w:rPr>
              <w:t xml:space="preserve"> </w:t>
            </w:r>
            <w:r w:rsidR="00A17C23">
              <w:rPr>
                <w:rFonts w:eastAsia="Times New Roman" w:cs="Calibri"/>
                <w:sz w:val="18"/>
                <w:szCs w:val="18"/>
              </w:rPr>
              <w:t xml:space="preserve">16 </w:t>
            </w:r>
            <w:r w:rsidR="00A17C23">
              <w:rPr>
                <w:sz w:val="18"/>
                <w:szCs w:val="18"/>
              </w:rPr>
              <w:t>pts.</w:t>
            </w:r>
            <w:r w:rsidR="00A40641">
              <w:rPr>
                <w:rFonts w:eastAsia="Times New Roman" w:cs="Calibri"/>
                <w:sz w:val="18"/>
                <w:szCs w:val="18"/>
              </w:rPr>
              <w:t>)</w:t>
            </w:r>
            <w:r w:rsidR="00A17C23">
              <w:rPr>
                <w:rFonts w:eastAsia="Times New Roman" w:cs="Calibri"/>
                <w:sz w:val="18"/>
                <w:szCs w:val="18"/>
              </w:rPr>
              <w:t>.</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no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(15 – 11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No 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(10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40641">
            <w:pPr>
              <w:spacing w:after="0"/>
              <w:contextualSpacing/>
            </w:pPr>
            <w:r>
              <w:rPr>
                <w:sz w:val="18"/>
                <w:szCs w:val="18"/>
              </w:rPr>
              <w:t>Estudio de salarios (10 pts</w:t>
            </w:r>
            <w:r w:rsidR="009D5E60">
              <w:rPr>
                <w:sz w:val="18"/>
                <w:szCs w:val="18"/>
              </w:rPr>
              <w:t>.</w:t>
            </w:r>
            <w:r w:rsidR="00C26F79">
              <w:rPr>
                <w:sz w:val="18"/>
                <w:szCs w:val="18"/>
              </w:rPr>
              <w:t>).</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rPr>
                <w:sz w:val="18"/>
                <w:szCs w:val="18"/>
              </w:rPr>
            </w:pPr>
            <w:r w:rsidRPr="00117B16">
              <w:rPr>
                <w:rFonts w:eastAsia="Times New Roman" w:cs="Calibri"/>
                <w:sz w:val="18"/>
                <w:szCs w:val="18"/>
              </w:rPr>
              <w:t>Se realizará una investigación sobre salarios para determinar el valor de cada uno de los recursos del proyecto dependiendo de (rol, habilidades y conocimientos, zona g</w:t>
            </w:r>
            <w:r>
              <w:rPr>
                <w:rFonts w:eastAsia="Times New Roman" w:cs="Calibri"/>
                <w:sz w:val="18"/>
                <w:szCs w:val="18"/>
              </w:rPr>
              <w:t>eográfica y lenguaje).</w:t>
            </w:r>
            <w:r w:rsidR="00C26F79">
              <w:rPr>
                <w:rFonts w:eastAsia="Times New Roman" w:cs="Calibri"/>
                <w:sz w:val="18"/>
                <w:szCs w:val="18"/>
              </w:rPr>
              <w:t xml:space="preserve"> </w:t>
            </w:r>
            <w:r w:rsidR="00C26F79">
              <w:rPr>
                <w:sz w:val="18"/>
                <w:szCs w:val="18"/>
              </w:rPr>
              <w:t>(10 -9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 habili</w:t>
            </w:r>
            <w:r>
              <w:rPr>
                <w:rFonts w:eastAsia="Times New Roman" w:cs="Calibri"/>
                <w:sz w:val="18"/>
                <w:szCs w:val="18"/>
              </w:rPr>
              <w:t>dades y conocimientos).</w:t>
            </w:r>
            <w:r w:rsidR="00C26F79">
              <w:rPr>
                <w:rFonts w:eastAsia="Times New Roman" w:cs="Calibri"/>
                <w:sz w:val="18"/>
                <w:szCs w:val="18"/>
              </w:rPr>
              <w:t xml:space="preserve"> </w:t>
            </w:r>
            <w:r w:rsidR="00C26F79">
              <w:rPr>
                <w:sz w:val="18"/>
                <w:szCs w:val="18"/>
              </w:rPr>
              <w:t>(8 – 7 pts.).</w:t>
            </w:r>
          </w:p>
          <w:p w:rsidR="00AC2444" w:rsidRDefault="00AC2444">
            <w:pPr>
              <w:spacing w:after="0"/>
              <w:contextualSpacing/>
              <w:rPr>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w:t>
            </w:r>
            <w:r w:rsidR="00C26F79">
              <w:rPr>
                <w:rFonts w:eastAsia="Times New Roman" w:cs="Calibri"/>
                <w:sz w:val="18"/>
                <w:szCs w:val="18"/>
              </w:rPr>
              <w:t xml:space="preserve"> </w:t>
            </w:r>
            <w:r w:rsidR="00C26F79">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A40641">
            <w:pPr>
              <w:spacing w:after="0"/>
              <w:contextualSpacing/>
              <w:rPr>
                <w:sz w:val="18"/>
                <w:szCs w:val="18"/>
              </w:rPr>
            </w:pPr>
            <w:r>
              <w:rPr>
                <w:sz w:val="18"/>
                <w:szCs w:val="18"/>
              </w:rPr>
              <w:t xml:space="preserve">WBS y </w:t>
            </w:r>
            <w:r w:rsidR="00294C73">
              <w:rPr>
                <w:sz w:val="18"/>
                <w:szCs w:val="18"/>
              </w:rPr>
              <w:t>declaración del alcance. (15</w:t>
            </w:r>
            <w:r w:rsidR="00A40641">
              <w:rPr>
                <w:sz w:val="18"/>
                <w:szCs w:val="18"/>
              </w:rPr>
              <w:t xml:space="preserve"> pts</w:t>
            </w:r>
            <w:r w:rsidR="009D5E60">
              <w:rPr>
                <w:sz w:val="18"/>
                <w:szCs w:val="18"/>
              </w:rPr>
              <w:t>.</w:t>
            </w:r>
            <w:r>
              <w:rPr>
                <w:sz w:val="18"/>
                <w:szCs w:val="18"/>
              </w:rPr>
              <w:t>)</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y duración,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sidR="002822FF">
              <w:rPr>
                <w:rFonts w:eastAsia="Times New Roman" w:cs="Calibri"/>
                <w:sz w:val="18"/>
                <w:szCs w:val="18"/>
              </w:rPr>
              <w:t xml:space="preserve"> </w:t>
            </w:r>
            <w:r w:rsidR="002822FF">
              <w:rPr>
                <w:sz w:val="18"/>
                <w:szCs w:val="18"/>
              </w:rPr>
              <w:t>(15 - 11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(10 -6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y no cuenta con fecha de inicio, fin y duración, no cuenta con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(5 - 0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294C73">
            <w:pPr>
              <w:spacing w:after="0"/>
              <w:contextualSpacing/>
              <w:rPr>
                <w:sz w:val="18"/>
                <w:szCs w:val="18"/>
              </w:rPr>
            </w:pPr>
            <w:r>
              <w:rPr>
                <w:sz w:val="18"/>
                <w:szCs w:val="18"/>
              </w:rPr>
              <w:t>Conexión a  repositorios del proyecto (</w:t>
            </w:r>
            <w:r w:rsidR="00294C73">
              <w:rPr>
                <w:sz w:val="18"/>
                <w:szCs w:val="18"/>
              </w:rPr>
              <w:t xml:space="preserve">5 </w:t>
            </w:r>
            <w:r>
              <w:rPr>
                <w:sz w:val="18"/>
                <w:szCs w:val="18"/>
              </w:rPr>
              <w:t>pts.)</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agregados todos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 (</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(5 - 4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al menos el 80% de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(3 - 2 pts.).</w:t>
            </w:r>
          </w:p>
          <w:p w:rsidR="00EB0B2C" w:rsidRDefault="00EB0B2C" w:rsidP="00EB0B2C">
            <w:pPr>
              <w:spacing w:after="0"/>
              <w:contextualSpacing/>
              <w:rPr>
                <w:rFonts w:eastAsia="Times New Roman" w:cs="Calibri"/>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 del equipo se encuentran menos del 80%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(1 -0 pts.).</w:t>
            </w:r>
          </w:p>
          <w:p w:rsidR="00EB0B2C" w:rsidRDefault="00EB0B2C" w:rsidP="00EB0B2C">
            <w:pPr>
              <w:spacing w:after="0"/>
              <w:contextualSpacing/>
              <w:rPr>
                <w:rFonts w:eastAsia="Times New Roman" w:cs="Calibri"/>
                <w:sz w:val="18"/>
                <w:szCs w:val="18"/>
              </w:rPr>
            </w:pP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r>
              <w:rPr>
                <w:sz w:val="18"/>
                <w:szCs w:val="18"/>
              </w:rPr>
              <w:t xml:space="preserve">Flujo de trabajo colaborativo </w:t>
            </w:r>
            <w:r w:rsidR="00294C73">
              <w:rPr>
                <w:sz w:val="18"/>
                <w:szCs w:val="18"/>
              </w:rPr>
              <w:t xml:space="preserve">(10 </w:t>
            </w:r>
            <w:r>
              <w:rPr>
                <w:sz w:val="18"/>
                <w:szCs w:val="18"/>
              </w:rPr>
              <w:t>pts.)</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todos los miembros del equipo llevaron un manejo de versiones y trabajaron de forma colaborativa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sidR="00D47135">
              <w:rPr>
                <w:rFonts w:eastAsia="Times New Roman" w:cs="Calibri"/>
                <w:sz w:val="18"/>
                <w:szCs w:val="18"/>
              </w:rPr>
              <w:t xml:space="preserve">). </w:t>
            </w:r>
            <w:r w:rsidR="00D47135">
              <w:rPr>
                <w:sz w:val="18"/>
                <w:szCs w:val="18"/>
              </w:rPr>
              <w:t>(10 -9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75% de los miembros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(8 – 7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50%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i/>
                <w:sz w:val="20"/>
                <w:szCs w:val="20"/>
              </w:rPr>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sz w:val="20"/>
                <w:szCs w:val="20"/>
              </w:rPr>
            </w:pPr>
          </w:p>
        </w:tc>
      </w:tr>
      <w:tr w:rsidR="00EB0B2C">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rFonts w:cs="Arial"/>
                <w:sz w:val="20"/>
                <w:szCs w:val="20"/>
              </w:rPr>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1D4889" w:rsidP="00EB0B2C">
            <w:pPr>
              <w:spacing w:after="0"/>
              <w:contextualSpacing/>
              <w:rPr>
                <w:rFonts w:cs="Arial"/>
                <w:sz w:val="20"/>
                <w:szCs w:val="20"/>
              </w:rPr>
            </w:pPr>
            <w:r>
              <w:rPr>
                <w:rFonts w:cs="Arial"/>
                <w:sz w:val="20"/>
                <w:szCs w:val="20"/>
              </w:rPr>
              <w:t xml:space="preserve"> / 2</w:t>
            </w:r>
            <w:r w:rsidR="00EB0B2C">
              <w:rPr>
                <w:rFonts w:cs="Arial"/>
                <w:sz w:val="20"/>
                <w:szCs w:val="20"/>
              </w:rPr>
              <w:t>0</w:t>
            </w:r>
          </w:p>
        </w:tc>
      </w:tr>
      <w:tr w:rsidR="00EB0B2C">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EB0B2C" w:rsidRDefault="00EB0B2C" w:rsidP="00EB0B2C">
            <w:pPr>
              <w:pStyle w:val="DefaultStyle"/>
              <w:rPr>
                <w:sz w:val="20"/>
                <w:szCs w:val="20"/>
              </w:rPr>
            </w:pPr>
            <w:r>
              <w:rPr>
                <w:sz w:val="20"/>
                <w:szCs w:val="20"/>
              </w:rPr>
              <w:t>Comentarios del profesor.</w:t>
            </w:r>
          </w:p>
          <w:p w:rsidR="00EB0B2C" w:rsidRDefault="00EB0B2C" w:rsidP="00EB0B2C">
            <w:pPr>
              <w:pStyle w:val="DefaultStyle"/>
              <w:rPr>
                <w:sz w:val="20"/>
                <w:szCs w:val="20"/>
              </w:rPr>
            </w:pPr>
          </w:p>
        </w:tc>
      </w:tr>
    </w:tbl>
    <w:p w:rsidR="00AC2444" w:rsidRDefault="00AC2444">
      <w:pPr>
        <w:pStyle w:val="DefaultStyle"/>
      </w:pPr>
    </w:p>
    <w:p w:rsidR="00AC2444" w:rsidRDefault="009F344F">
      <w:pPr>
        <w:pStyle w:val="DefaultStyle"/>
      </w:pPr>
      <w:r>
        <w:br w:type="page"/>
      </w:r>
    </w:p>
    <w:p w:rsidR="00AC2444" w:rsidRDefault="00AC2444">
      <w:pPr>
        <w:pStyle w:val="DefaultStyle"/>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4310"/>
        <w:gridCol w:w="3795"/>
        <w:gridCol w:w="3277"/>
        <w:gridCol w:w="519"/>
        <w:gridCol w:w="560"/>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Desarrollo de Aplicaciones Web / Optativa</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Servidor  Web (10%)</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150 palabras.</w:t>
            </w:r>
            <w:r>
              <w:rPr>
                <w:sz w:val="18"/>
                <w:szCs w:val="18"/>
              </w:rPr>
              <w:t xml:space="preserve"> (10-9)</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100 palabras.</w:t>
            </w:r>
            <w:r>
              <w:rPr>
                <w:sz w:val="18"/>
                <w:szCs w:val="18"/>
              </w:rPr>
              <w:t xml:space="preserve"> (8-7)</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menos de 100 palabras.</w:t>
            </w:r>
            <w:r>
              <w:rPr>
                <w:sz w:val="18"/>
                <w:szCs w:val="18"/>
              </w:rPr>
              <w:t xml:space="preserve"> (6-0)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Dominio (5%)</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Selecciona un nombre de dominio corto y que correspo</w:t>
            </w:r>
            <w:r w:rsidR="00ED1BD1">
              <w:rPr>
                <w:rFonts w:eastAsia="Times New Roman" w:cs="Calibri"/>
                <w:sz w:val="18"/>
                <w:szCs w:val="18"/>
              </w:rPr>
              <w:t>nda con el nombre de la empresa, basándose en la tabla comparativa.</w:t>
            </w:r>
            <w:r>
              <w:rPr>
                <w:rFonts w:eastAsia="Times New Roman" w:cs="Calibri"/>
                <w:sz w:val="18"/>
                <w:szCs w:val="18"/>
              </w:rPr>
              <w:t xml:space="preserve"> (5)</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sz w:val="18"/>
                <w:szCs w:val="18"/>
              </w:rPr>
            </w:pPr>
            <w:r>
              <w:rPr>
                <w:rFonts w:eastAsia="Times New Roman" w:cs="Calibri"/>
                <w:sz w:val="18"/>
                <w:szCs w:val="18"/>
              </w:rPr>
              <w:t xml:space="preserve">Selecciona un nombre de </w:t>
            </w:r>
            <w:r w:rsidR="00ED1BD1">
              <w:rPr>
                <w:rFonts w:eastAsia="Times New Roman" w:cs="Calibri"/>
                <w:sz w:val="18"/>
                <w:szCs w:val="18"/>
              </w:rPr>
              <w:t>dominio que</w:t>
            </w:r>
            <w:r>
              <w:rPr>
                <w:rFonts w:eastAsia="Times New Roman" w:cs="Calibri"/>
                <w:sz w:val="18"/>
                <w:szCs w:val="18"/>
              </w:rPr>
              <w:t xml:space="preserve"> corresp</w:t>
            </w:r>
            <w:r w:rsidR="00ED1BD1">
              <w:rPr>
                <w:rFonts w:eastAsia="Times New Roman" w:cs="Calibri"/>
                <w:sz w:val="18"/>
                <w:szCs w:val="18"/>
              </w:rPr>
              <w:t xml:space="preserve">onda con el nombre de la empresa, </w:t>
            </w:r>
            <w:r w:rsidR="00ED1BD1">
              <w:rPr>
                <w:rFonts w:eastAsia="Times New Roman" w:cs="Calibri"/>
                <w:sz w:val="18"/>
                <w:szCs w:val="18"/>
              </w:rPr>
              <w:t xml:space="preserve">basándose en la tabla </w:t>
            </w:r>
            <w:r w:rsidR="00ED1BD1">
              <w:rPr>
                <w:rFonts w:eastAsia="Times New Roman" w:cs="Calibri"/>
                <w:sz w:val="18"/>
                <w:szCs w:val="18"/>
              </w:rPr>
              <w:t>comparativa.</w:t>
            </w:r>
            <w:r>
              <w:rPr>
                <w:rFonts w:eastAsia="Times New Roman" w:cs="Calibri"/>
                <w:sz w:val="18"/>
                <w:szCs w:val="18"/>
              </w:rPr>
              <w:t xml:space="preserve"> (4)</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 xml:space="preserve">Selecciona un nombre de </w:t>
            </w:r>
            <w:r w:rsidR="00510D28">
              <w:rPr>
                <w:rFonts w:eastAsia="Times New Roman" w:cs="Calibri"/>
                <w:sz w:val="18"/>
                <w:szCs w:val="18"/>
              </w:rPr>
              <w:t>dominio que</w:t>
            </w:r>
            <w:r>
              <w:rPr>
                <w:rFonts w:eastAsia="Times New Roman" w:cs="Calibri"/>
                <w:sz w:val="18"/>
                <w:szCs w:val="18"/>
              </w:rPr>
              <w:t xml:space="preserve"> no correspo</w:t>
            </w:r>
            <w:r w:rsidR="00ED1BD1">
              <w:rPr>
                <w:rFonts w:eastAsia="Times New Roman" w:cs="Calibri"/>
                <w:sz w:val="18"/>
                <w:szCs w:val="18"/>
              </w:rPr>
              <w:t>nde con el nombre de la empresa, pero se basa en la tabla comparativa</w:t>
            </w:r>
            <w:r>
              <w:rPr>
                <w:rFonts w:eastAsia="Times New Roman" w:cs="Calibri"/>
                <w:sz w:val="18"/>
                <w:szCs w:val="18"/>
              </w:rPr>
              <w:t xml:space="preserve"> (3-0)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Aplicación</w:t>
            </w:r>
            <w:r w:rsidR="009F344F">
              <w:rPr>
                <w:sz w:val="18"/>
                <w:szCs w:val="18"/>
              </w:rPr>
              <w:t xml:space="preserve"> Web.</w:t>
            </w:r>
            <w:r>
              <w:rPr>
                <w:sz w:val="18"/>
                <w:szCs w:val="18"/>
              </w:rPr>
              <w:t xml:space="preserve"> 1 módulo por alumno</w:t>
            </w:r>
            <w:r w:rsidR="009F344F">
              <w:rPr>
                <w:sz w:val="18"/>
                <w:szCs w:val="18"/>
              </w:rPr>
              <w:t xml:space="preserve"> (</w:t>
            </w:r>
            <w:r>
              <w:rPr>
                <w:sz w:val="18"/>
                <w:szCs w:val="18"/>
              </w:rPr>
              <w:t>20</w:t>
            </w:r>
            <w:r w:rsidR="009F344F">
              <w:rPr>
                <w:sz w:val="18"/>
                <w:szCs w:val="18"/>
              </w:rPr>
              <w:t>%)</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20</w:t>
            </w:r>
            <w:r>
              <w:rPr>
                <w:rFonts w:eastAsia="Times New Roman" w:cs="Calibri"/>
                <w:sz w:val="18"/>
                <w:szCs w:val="18"/>
              </w:rPr>
              <w:t xml:space="preserve"> - </w:t>
            </w:r>
            <w:r w:rsidR="00E632C5">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al menos 3 fallos en su funcionamiento.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17 - 14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más de 3 fallos en su funcionamiento. Además de que incluye un manual de como realizó la carga de los archivos y la generación de la base de datos en el servidor (</w:t>
            </w:r>
            <w:r w:rsidR="00E632C5">
              <w:rPr>
                <w:rFonts w:eastAsia="Times New Roman" w:cs="Calibri"/>
                <w:sz w:val="18"/>
                <w:szCs w:val="18"/>
              </w:rPr>
              <w:t>13</w:t>
            </w:r>
            <w:r>
              <w:rPr>
                <w:rFonts w:eastAsia="Times New Roman" w:cs="Calibri"/>
                <w:sz w:val="18"/>
                <w:szCs w:val="18"/>
              </w:rPr>
              <w:t xml:space="preserve"> - 0</w:t>
            </w:r>
            <w:bookmarkStart w:id="22" w:name="_GoBack21"/>
            <w:bookmarkEnd w:id="22"/>
            <w:r>
              <w:rPr>
                <w:rFonts w:eastAsia="Times New Roman" w:cs="Calibri"/>
                <w:sz w:val="18"/>
                <w:szCs w:val="18"/>
              </w:rPr>
              <w:t>)</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632C5">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sz w:val="18"/>
                <w:szCs w:val="18"/>
              </w:rPr>
            </w:pPr>
            <w:r>
              <w:rPr>
                <w:sz w:val="18"/>
                <w:szCs w:val="18"/>
              </w:rPr>
              <w:t xml:space="preserve">Librerías </w:t>
            </w:r>
            <w:proofErr w:type="spellStart"/>
            <w:r>
              <w:rPr>
                <w:sz w:val="18"/>
                <w:szCs w:val="18"/>
              </w:rPr>
              <w:t>Codeigniter</w:t>
            </w:r>
            <w:proofErr w:type="spellEnd"/>
            <w:r w:rsidR="00082B27">
              <w:rPr>
                <w:sz w:val="18"/>
                <w:szCs w:val="18"/>
              </w:rPr>
              <w:t xml:space="preserve"> (20%)</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082B27">
            <w:pPr>
              <w:spacing w:after="0"/>
              <w:contextualSpacing/>
              <w:rPr>
                <w:rFonts w:eastAsia="Times New Roman" w:cs="Calibri"/>
                <w:sz w:val="18"/>
                <w:szCs w:val="18"/>
              </w:rPr>
            </w:pPr>
            <w:r>
              <w:rPr>
                <w:rFonts w:eastAsia="Times New Roman" w:cs="Calibri"/>
                <w:sz w:val="18"/>
                <w:szCs w:val="18"/>
              </w:rPr>
              <w:t xml:space="preserve">Investiga al menos 3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20</w:t>
            </w:r>
            <w:r>
              <w:rPr>
                <w:rFonts w:eastAsia="Times New Roman" w:cs="Calibri"/>
                <w:sz w:val="18"/>
                <w:szCs w:val="18"/>
              </w:rPr>
              <w:t>-</w:t>
            </w:r>
            <w:r w:rsidR="00082B27">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Investiga al menos 2</w:t>
            </w:r>
            <w:r>
              <w:rPr>
                <w:rFonts w:eastAsia="Times New Roman" w:cs="Calibri"/>
                <w:sz w:val="18"/>
                <w:szCs w:val="18"/>
              </w:rPr>
              <w:t xml:space="preserve">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w:t>
            </w:r>
            <w:r>
              <w:rPr>
                <w:rFonts w:eastAsia="Times New Roman" w:cs="Calibri"/>
                <w:sz w:val="18"/>
                <w:szCs w:val="18"/>
              </w:rPr>
              <w:t>(indicar cita de la referencia al sitio del manual de CI) y las aplica en su proyecto de Aplicación Web (</w:t>
            </w:r>
            <w:r w:rsidR="00082B27">
              <w:rPr>
                <w:rFonts w:eastAsia="Times New Roman" w:cs="Calibri"/>
                <w:sz w:val="18"/>
                <w:szCs w:val="18"/>
              </w:rPr>
              <w:t>17-14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documentando su funcionamiento</w:t>
            </w:r>
            <w:r>
              <w:rPr>
                <w:rFonts w:eastAsia="Times New Roman" w:cs="Calibri"/>
                <w:sz w:val="18"/>
                <w:szCs w:val="18"/>
              </w:rPr>
              <w:t>, pero no se obtienen del pr</w:t>
            </w:r>
            <w:r>
              <w:rPr>
                <w:rFonts w:eastAsia="Times New Roman" w:cs="Calibri"/>
                <w:sz w:val="18"/>
                <w:szCs w:val="18"/>
              </w:rPr>
              <w:t xml:space="preserve">opio manual de </w:t>
            </w:r>
            <w:proofErr w:type="spellStart"/>
            <w:r>
              <w:rPr>
                <w:rFonts w:eastAsia="Times New Roman" w:cs="Calibri"/>
                <w:sz w:val="18"/>
                <w:szCs w:val="18"/>
              </w:rPr>
              <w:t>Codeigniter</w:t>
            </w:r>
            <w:proofErr w:type="spellEnd"/>
            <w:r>
              <w:rPr>
                <w:rFonts w:eastAsia="Times New Roman" w:cs="Calibri"/>
                <w:sz w:val="18"/>
                <w:szCs w:val="18"/>
              </w:rPr>
              <w:t xml:space="preserve"> y las aplica en su proyecto de Aplicación Web (</w:t>
            </w:r>
            <w:r w:rsidR="00082B27">
              <w:rPr>
                <w:rFonts w:eastAsia="Times New Roman" w:cs="Calibri"/>
                <w:sz w:val="18"/>
                <w:szCs w:val="18"/>
              </w:rPr>
              <w:t>13</w:t>
            </w:r>
            <w:r>
              <w:rPr>
                <w:rFonts w:eastAsia="Times New Roman" w:cs="Calibri"/>
                <w:sz w:val="18"/>
                <w:szCs w:val="18"/>
              </w:rPr>
              <w:t>-0</w:t>
            </w:r>
            <w:r>
              <w:rPr>
                <w:rFonts w:eastAsia="Times New Roman" w:cs="Calibri"/>
                <w:sz w:val="18"/>
                <w:szCs w:val="18"/>
              </w:rPr>
              <w:t>)</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 xml:space="preserve">Plataformas de comercio electrónico </w:t>
            </w:r>
            <w:r w:rsidR="009F344F">
              <w:rPr>
                <w:sz w:val="18"/>
                <w:szCs w:val="18"/>
              </w:rPr>
              <w:t>(15%)</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rPr>
                <w:sz w:val="18"/>
                <w:szCs w:val="18"/>
              </w:rPr>
            </w:pPr>
            <w:r>
              <w:rPr>
                <w:rFonts w:eastAsia="Times New Roman" w:cs="Calibri"/>
                <w:sz w:val="18"/>
                <w:szCs w:val="18"/>
              </w:rPr>
              <w:t xml:space="preserve">Reúne información pertinente a mínimo 5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w:t>
            </w:r>
            <w:r w:rsidR="00E632C5">
              <w:rPr>
                <w:rFonts w:eastAsia="Times New Roman" w:cs="Calibri"/>
                <w:sz w:val="18"/>
                <w:szCs w:val="18"/>
              </w:rPr>
              <w:t>or qué</w:t>
            </w:r>
            <w:r>
              <w:rPr>
                <w:rFonts w:eastAsia="Times New Roman" w:cs="Calibri"/>
                <w:sz w:val="18"/>
                <w:szCs w:val="18"/>
              </w:rPr>
              <w:t>.  (15-13)</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4</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(12-10)</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3</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(9-0)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AC2444">
            <w:pPr>
              <w:spacing w:after="0"/>
              <w:contextualSpacing/>
              <w:rPr>
                <w:sz w:val="20"/>
                <w:szCs w:val="20"/>
              </w:rPr>
            </w:pPr>
          </w:p>
        </w:tc>
      </w:tr>
      <w:tr w:rsidR="00AC2444">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 xml:space="preserve"> / 30</w:t>
            </w:r>
          </w:p>
        </w:tc>
      </w:tr>
      <w:tr w:rsidR="00AC2444">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AC2444" w:rsidRDefault="009F344F">
            <w:pPr>
              <w:pStyle w:val="DefaultStyle"/>
            </w:pPr>
            <w:r>
              <w:rPr>
                <w:sz w:val="20"/>
                <w:szCs w:val="20"/>
              </w:rPr>
              <w:t>Comentarios del profesor.</w:t>
            </w:r>
          </w:p>
        </w:tc>
      </w:tr>
    </w:tbl>
    <w:p w:rsidR="00AC2444" w:rsidRDefault="009F344F">
      <w:pPr>
        <w:rPr>
          <w:sz w:val="12"/>
          <w:szCs w:val="12"/>
        </w:rPr>
      </w:pPr>
      <w:r>
        <w:br w:type="page"/>
      </w:r>
    </w:p>
    <w:p w:rsidR="00AC2444" w:rsidRDefault="00AC2444">
      <w:pPr>
        <w:rPr>
          <w:sz w:val="12"/>
          <w:szCs w:val="12"/>
        </w:rPr>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3883"/>
        <w:gridCol w:w="3962"/>
        <w:gridCol w:w="4055"/>
        <w:gridCol w:w="561"/>
      </w:tblGrid>
      <w:tr w:rsidR="00AC2444">
        <w:tc>
          <w:tcPr>
            <w:tcW w:w="1404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sz w:val="20"/>
                <w:szCs w:val="20"/>
              </w:rPr>
            </w:pPr>
            <w:r>
              <w:rPr>
                <w:b/>
                <w:bCs/>
                <w:sz w:val="20"/>
                <w:szCs w:val="20"/>
              </w:rPr>
              <w:t>Rúbrica del Ser</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b/>
                <w:bCs/>
                <w:sz w:val="18"/>
                <w:szCs w:val="18"/>
              </w:rPr>
              <w:t>Pensamiento Crítico (10%)*</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  por qué es importante generar un plan de riesgos y que estándares se pueden seguir.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  por qué es importante generar un plan de riesgos, pero no indica que estándares se pueden seguir.(8-7)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pero no cumple con al menos 150 palabras donde explique de forma personal (grupal)  por qué es importante generar un plan de riesgos y que estándares se pueden seguir.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b/>
                <w:sz w:val="18"/>
                <w:szCs w:val="18"/>
              </w:rPr>
              <w:t>Innovación (10%)*</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4 mejoras significativas que den valor agregado y las enumera, describe y justifica en este documento.(10-9)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3 mejoras significativas que den valor agregado y las enumera, describe y justifica en este documento.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2 mejoras significativas que den valor agregado y las enumera, describe y justifica en este documento.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b/>
                <w:sz w:val="18"/>
                <w:szCs w:val="18"/>
              </w:rPr>
              <w:t>Analítico-Sintético (10%)*</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10 elementos importantes de la actividad, estableciendo su causa-efecto dentro de la aplicación, con lo cual se le permite generar una conclusión.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8 elementos importantes de la actividad, estableciendo su causa-efecto dentro de la aplicación, con lo cual se le permite generar una conclusión.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6 elementos importantes de la actividad, estableciendo su causa-efecto dentro de la aplicación, con lo cual se le permite generar una conclusión.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bl>
    <w:p w:rsidR="00AC2444" w:rsidRDefault="00AC2444"/>
    <w:sectPr w:rsidR="00AC2444">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Lohit Hindi">
    <w:altName w:val="MS Gothic"/>
    <w:charset w:val="80"/>
    <w:family w:val="auto"/>
    <w:pitch w:val="default"/>
  </w:font>
  <w:font w:name="DejaVu Sans">
    <w:altName w:val="Arial"/>
    <w:charset w:val="00"/>
    <w:family w:val="swiss"/>
    <w:pitch w:val="variable"/>
    <w:sig w:usb0="00000000" w:usb1="D200FDFF" w:usb2="0A246029" w:usb3="00000000" w:csb0="000001FF" w:csb1="00000000"/>
  </w:font>
  <w:font w:name="Bitstream Charter">
    <w:altName w:val="MS Gothic"/>
    <w:charset w:val="80"/>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A326F"/>
    <w:multiLevelType w:val="multilevel"/>
    <w:tmpl w:val="F9D2808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23193EDB"/>
    <w:multiLevelType w:val="multilevel"/>
    <w:tmpl w:val="1FE8784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A08717C"/>
    <w:multiLevelType w:val="multilevel"/>
    <w:tmpl w:val="C4DA801C"/>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652A89"/>
    <w:multiLevelType w:val="multilevel"/>
    <w:tmpl w:val="70A0220C"/>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732A0F"/>
    <w:multiLevelType w:val="multilevel"/>
    <w:tmpl w:val="69E29E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883063"/>
    <w:multiLevelType w:val="multilevel"/>
    <w:tmpl w:val="274C1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C90F4D"/>
    <w:multiLevelType w:val="multilevel"/>
    <w:tmpl w:val="65E6C1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B30D3C"/>
    <w:multiLevelType w:val="multilevel"/>
    <w:tmpl w:val="B88A14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44"/>
    <w:rsid w:val="00060212"/>
    <w:rsid w:val="00066AFB"/>
    <w:rsid w:val="00072C7C"/>
    <w:rsid w:val="00082B27"/>
    <w:rsid w:val="001D4889"/>
    <w:rsid w:val="002033B3"/>
    <w:rsid w:val="00250E11"/>
    <w:rsid w:val="002822FF"/>
    <w:rsid w:val="00284E25"/>
    <w:rsid w:val="00294C73"/>
    <w:rsid w:val="002B1164"/>
    <w:rsid w:val="002C1553"/>
    <w:rsid w:val="004213A1"/>
    <w:rsid w:val="00425055"/>
    <w:rsid w:val="004814EF"/>
    <w:rsid w:val="00510D28"/>
    <w:rsid w:val="005A6B6B"/>
    <w:rsid w:val="00605ED1"/>
    <w:rsid w:val="006A6D2E"/>
    <w:rsid w:val="00773DA0"/>
    <w:rsid w:val="008653BB"/>
    <w:rsid w:val="00913472"/>
    <w:rsid w:val="0094092F"/>
    <w:rsid w:val="009D5E60"/>
    <w:rsid w:val="009F344F"/>
    <w:rsid w:val="00A17C23"/>
    <w:rsid w:val="00A40641"/>
    <w:rsid w:val="00AC2444"/>
    <w:rsid w:val="00AF3FE1"/>
    <w:rsid w:val="00B458BE"/>
    <w:rsid w:val="00B76F50"/>
    <w:rsid w:val="00B944EC"/>
    <w:rsid w:val="00C17BC6"/>
    <w:rsid w:val="00C26F79"/>
    <w:rsid w:val="00C72098"/>
    <w:rsid w:val="00CA479A"/>
    <w:rsid w:val="00CA6270"/>
    <w:rsid w:val="00CB123A"/>
    <w:rsid w:val="00CB1E7C"/>
    <w:rsid w:val="00CB786C"/>
    <w:rsid w:val="00D47135"/>
    <w:rsid w:val="00E41C69"/>
    <w:rsid w:val="00E632C5"/>
    <w:rsid w:val="00E90612"/>
    <w:rsid w:val="00EA5696"/>
    <w:rsid w:val="00EB0B2C"/>
    <w:rsid w:val="00EC3090"/>
    <w:rsid w:val="00ED1BD1"/>
    <w:rsid w:val="00F01534"/>
    <w:rsid w:val="00FA40F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8A3E"/>
  <w15:docId w15:val="{EC419784-4EA2-468A-AA9C-FB75B709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Cs w:val="22"/>
        <w:lang w:val="es-MX" w:eastAsia="es-MX"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5A5E"/>
    <w:pPr>
      <w:suppressAutoHyphens/>
      <w:spacing w:after="200"/>
      <w:jc w:val="both"/>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pPr>
      <w:keepLines/>
      <w:widowControl w:val="0"/>
      <w:spacing w:before="480" w:after="200"/>
      <w:jc w:val="left"/>
      <w:outlineLvl w:val="0"/>
    </w:pPr>
    <w:rPr>
      <w:rFonts w:ascii="Cambria" w:hAnsi="Cambria" w:cs="Times New Roman"/>
      <w:b/>
      <w:bCs/>
      <w:caps/>
      <w:color w:val="365F91"/>
      <w:sz w:val="24"/>
      <w:szCs w:val="22"/>
    </w:rPr>
  </w:style>
  <w:style w:type="paragraph" w:customStyle="1" w:styleId="Encabezado2">
    <w:name w:val="Encabezado 2"/>
    <w:basedOn w:val="Encabezado"/>
    <w:pPr>
      <w:keepLines/>
      <w:widowControl w:val="0"/>
      <w:spacing w:before="200" w:after="200"/>
      <w:jc w:val="left"/>
      <w:outlineLvl w:val="1"/>
    </w:pPr>
    <w:rPr>
      <w:rFonts w:ascii="Cambria" w:hAnsi="Cambria" w:cs="Times New Roman"/>
      <w:b/>
      <w:bCs/>
      <w:color w:val="4F81BD"/>
      <w:sz w:val="26"/>
      <w:szCs w:val="26"/>
    </w:rPr>
  </w:style>
  <w:style w:type="paragraph" w:customStyle="1" w:styleId="Encabezado3">
    <w:name w:val="Encabezado 3"/>
    <w:basedOn w:val="Encabezado"/>
    <w:pPr>
      <w:widowControl w:val="0"/>
      <w:jc w:val="left"/>
      <w:outlineLvl w:val="2"/>
    </w:pPr>
    <w:rPr>
      <w:rFonts w:ascii="Calibri" w:hAnsi="Calibri" w:cs="Times New Roman"/>
      <w:sz w:val="22"/>
      <w:szCs w:val="22"/>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Cambria" w:hAnsi="Cambria"/>
      <w:i/>
      <w:iCs/>
      <w:color w:val="4F81BD"/>
      <w:spacing w:val="15"/>
      <w:sz w:val="24"/>
      <w:szCs w:val="24"/>
    </w:rPr>
  </w:style>
  <w:style w:type="character" w:customStyle="1" w:styleId="EnlacedeInternet">
    <w:name w:val="Enlace de Internet"/>
    <w:basedOn w:val="Fuentedeprrafopredeter"/>
    <w:uiPriority w:val="99"/>
    <w:unhideWhenUsed/>
    <w:rsid w:val="00C52C10"/>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Vietas">
    <w:name w:val="Viñetas"/>
    <w:qFormat/>
    <w:rPr>
      <w:rFonts w:ascii="OpenSymbol" w:eastAsia="OpenSymbol" w:hAnsi="OpenSymbol" w:cs="OpenSymbol"/>
    </w:rPr>
  </w:style>
  <w:style w:type="character" w:customStyle="1" w:styleId="ListLabel16">
    <w:name w:val="ListLabel 16"/>
    <w:qFormat/>
    <w:rPr>
      <w:b/>
    </w:rPr>
  </w:style>
  <w:style w:type="character" w:customStyle="1" w:styleId="ListLabel17">
    <w:name w:val="ListLabel 17"/>
    <w:qFormat/>
    <w:rPr>
      <w:rFonts w:cs="Symbol"/>
    </w:rPr>
  </w:style>
  <w:style w:type="character" w:customStyle="1" w:styleId="ListLabel18">
    <w:name w:val="ListLabel 18"/>
    <w:qFormat/>
    <w:rPr>
      <w:rFonts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Symbol"/>
      <w:b/>
      <w:color w:val="00000A"/>
    </w:rPr>
  </w:style>
  <w:style w:type="character" w:customStyle="1" w:styleId="ListLabel26">
    <w:name w:val="ListLabel 26"/>
    <w:qFormat/>
    <w:rPr>
      <w:rFonts w:cs="Courier New"/>
    </w:rPr>
  </w:style>
  <w:style w:type="character" w:customStyle="1" w:styleId="ListLabel27">
    <w:name w:val="ListLabel 27"/>
    <w:qFormat/>
    <w:rPr>
      <w:b/>
    </w:rPr>
  </w:style>
  <w:style w:type="character" w:customStyle="1" w:styleId="ListLabel28">
    <w:name w:val="ListLabel 28"/>
    <w:qFormat/>
    <w:rPr>
      <w:rFonts w:cs="Symbol"/>
      <w:b/>
    </w:rPr>
  </w:style>
  <w:style w:type="character" w:customStyle="1" w:styleId="ListLabel29">
    <w:name w:val="ListLabel 29"/>
    <w:qFormat/>
    <w:rPr>
      <w:rFonts w:cs="Courier"/>
    </w:rPr>
  </w:style>
  <w:style w:type="character" w:customStyle="1" w:styleId="ListLabel30">
    <w:name w:val="ListLabel 30"/>
    <w:qFormat/>
    <w:rPr>
      <w:rFonts w:cs="Wingdings"/>
    </w:rPr>
  </w:style>
  <w:style w:type="character" w:customStyle="1" w:styleId="ListLabel31">
    <w:name w:val="ListLabel 31"/>
    <w:qFormat/>
    <w:rPr>
      <w:rFonts w:ascii="Calibri" w:hAnsi="Calibri" w:cs="Symbol"/>
      <w:b/>
      <w:color w:val="00000A"/>
    </w:rPr>
  </w:style>
  <w:style w:type="character" w:customStyle="1" w:styleId="ListLabel32">
    <w:name w:val="ListLabel 32"/>
    <w:qFormat/>
    <w:rPr>
      <w:rFonts w:cs="Courier New"/>
    </w:rPr>
  </w:style>
  <w:style w:type="character" w:customStyle="1" w:styleId="ListLabel33">
    <w:name w:val="ListLabel 33"/>
    <w:qFormat/>
    <w:rPr>
      <w:rFonts w:cs="Symbol"/>
    </w:rPr>
  </w:style>
  <w:style w:type="paragraph" w:styleId="Encabezado">
    <w:name w:val="header"/>
    <w:basedOn w:val="Normal"/>
    <w:next w:val="Cuerpodetexto"/>
    <w:qFormat/>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pPr>
      <w:widowControl w:val="0"/>
      <w:jc w:val="left"/>
    </w:pPr>
    <w:rPr>
      <w:rFonts w:cs="Lohit Hindi"/>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eastAsia="DejaVu Sans"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Descripcin">
    <w:name w:val="caption"/>
    <w:basedOn w:val="DefaultStyle"/>
    <w:qFormat/>
    <w:pPr>
      <w:suppressLineNumbers/>
      <w:spacing w:before="120" w:after="120"/>
    </w:pPr>
    <w:rPr>
      <w:rFonts w:cs="Lohit Hindi"/>
      <w:i/>
      <w:iCs/>
      <w:sz w:val="24"/>
      <w:szCs w:val="24"/>
    </w:rPr>
  </w:style>
  <w:style w:type="paragraph" w:customStyle="1" w:styleId="Encabezamiento">
    <w:name w:val="Encabezamiento"/>
    <w:basedOn w:val="DefaultStyle"/>
    <w:pPr>
      <w:tabs>
        <w:tab w:val="center" w:pos="4419"/>
        <w:tab w:val="right" w:pos="8838"/>
      </w:tabs>
    </w:pPr>
  </w:style>
  <w:style w:type="paragraph" w:styleId="Sinespaciado">
    <w:name w:val="No Spacing"/>
    <w:qFormat/>
    <w:pPr>
      <w:suppressAutoHyphens/>
      <w:spacing w:line="100" w:lineRule="atLeast"/>
    </w:pPr>
    <w:rPr>
      <w:rFonts w:eastAsia="DejaVu Sans"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34"/>
    <w:qFormat/>
    <w:pPr>
      <w:ind w:left="720"/>
      <w:contextualSpacing/>
    </w:pPr>
    <w:rPr>
      <w:rFonts w:eastAsia="Calibri" w:cs="Times New Roman"/>
      <w:lang w:val="es-ES"/>
    </w:rPr>
  </w:style>
  <w:style w:type="paragraph" w:styleId="NormalWeb">
    <w:name w:val="Normal (Web)"/>
    <w:basedOn w:val="DefaultStyle"/>
    <w:uiPriority w:val="99"/>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Encabezadodelndice">
    <w:name w:val="Encabezado del índice"/>
    <w:basedOn w:val="Encabezado1"/>
    <w:next w:val="Normal"/>
    <w:uiPriority w:val="39"/>
    <w:semiHidden/>
    <w:unhideWhenUsed/>
    <w:qFormat/>
    <w:rsid w:val="00915A5E"/>
    <w:pPr>
      <w:suppressAutoHyphens w:val="0"/>
    </w:pPr>
    <w:rPr>
      <w:caps w:val="0"/>
      <w:sz w:val="28"/>
    </w:rPr>
  </w:style>
  <w:style w:type="paragraph" w:styleId="ndice1">
    <w:name w:val="index 1"/>
    <w:basedOn w:val="ndice"/>
  </w:style>
  <w:style w:type="paragraph" w:customStyle="1" w:styleId="ndice21">
    <w:name w:val="Índice 21"/>
    <w:basedOn w:val="DefaultStyle"/>
    <w:qFormat/>
    <w:pPr>
      <w:spacing w:after="100"/>
      <w:ind w:left="220"/>
    </w:pPr>
  </w:style>
  <w:style w:type="paragraph" w:customStyle="1" w:styleId="Contenidodelatabla">
    <w:name w:val="Contenido de la tabla"/>
    <w:basedOn w:val="DefaultStyle"/>
    <w:qFormat/>
    <w:pPr>
      <w:widowControl w:val="0"/>
      <w:suppressLineNumbers/>
      <w:jc w:val="left"/>
    </w:pPr>
    <w:rPr>
      <w:rFonts w:ascii="Times New Roman" w:hAnsi="Times New Roman" w:cs="Lohit Hindi"/>
      <w:sz w:val="24"/>
      <w:szCs w:val="24"/>
      <w:lang w:eastAsia="zh-CN" w:bidi="hi-IN"/>
    </w:rPr>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pPr>
      <w:jc w:val="left"/>
    </w:pPr>
    <w:rPr>
      <w:rFonts w:ascii="Cambria" w:hAnsi="Cambria"/>
      <w:i/>
      <w:iCs/>
      <w:color w:val="4F81BD"/>
      <w:spacing w:val="15"/>
      <w:sz w:val="24"/>
      <w:szCs w:val="24"/>
    </w:rPr>
  </w:style>
  <w:style w:type="paragraph" w:styleId="Cita">
    <w:name w:val="Quote"/>
    <w:basedOn w:val="Normal"/>
    <w:qFormat/>
  </w:style>
  <w:style w:type="paragraph" w:customStyle="1" w:styleId="Ttulo1">
    <w:name w:val="Título1"/>
    <w:basedOn w:val="Encabezado"/>
  </w:style>
  <w:style w:type="table" w:styleId="Tablaconcuadrcula">
    <w:name w:val="Table Grid"/>
    <w:basedOn w:val="Tablanormal"/>
    <w:uiPriority w:val="59"/>
    <w:rsid w:val="00915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10D28"/>
    <w:rPr>
      <w:color w:val="0000FF" w:themeColor="hyperlink"/>
      <w:u w:val="single"/>
    </w:rPr>
  </w:style>
  <w:style w:type="paragraph" w:styleId="TDC1">
    <w:name w:val="toc 1"/>
    <w:basedOn w:val="Normal"/>
    <w:next w:val="Normal"/>
    <w:autoRedefine/>
    <w:uiPriority w:val="39"/>
    <w:unhideWhenUsed/>
    <w:rsid w:val="00066A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s.html.net/tutorials/html/lesson13.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spedaje-web.com/los-6-pasos-fundamentales-para-montar-un-sitio-w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igniter.com/user_guide/" TargetMode="External"/><Relationship Id="rId5" Type="http://schemas.openxmlformats.org/officeDocument/2006/relationships/webSettings" Target="webSettings.xml"/><Relationship Id="rId10" Type="http://schemas.openxmlformats.org/officeDocument/2006/relationships/hyperlink" Target="http://www.maestrosdelweb.com/principiantes/publicarweb/" TargetMode="External"/><Relationship Id="rId4" Type="http://schemas.openxmlformats.org/officeDocument/2006/relationships/settings" Target="settings.xml"/><Relationship Id="rId9" Type="http://schemas.openxmlformats.org/officeDocument/2006/relationships/hyperlink" Target="http://www.creadores-paginasweb.com/montar-pa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A0C4E97-3BA5-4F77-A91C-A9FF3017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2680</Words>
  <Characters>14741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Rodolfo Martínez Puente</cp:lastModifiedBy>
  <cp:revision>3</cp:revision>
  <cp:lastPrinted>2014-05-08T23:45:00Z</cp:lastPrinted>
  <dcterms:created xsi:type="dcterms:W3CDTF">2016-06-25T16:56:00Z</dcterms:created>
  <dcterms:modified xsi:type="dcterms:W3CDTF">2016-06-25T16:57:00Z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