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40791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A56663">
        <w:rPr>
          <w:noProof/>
          <w:lang w:eastAsia="es-MX"/>
        </w:rPr>
        <w:drawing>
          <wp:inline distT="0" distB="0" distL="0" distR="0">
            <wp:extent cx="1390650" cy="723900"/>
            <wp:effectExtent l="0" t="0" r="0" b="0"/>
            <wp:docPr id="2" name="Imagen 2" descr="C:\Users\Daniel\Downloads\descargar\Captura de pantalla (7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ownloads\descargar\Captura de pantalla (75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B458D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01-Refacionaria</w:t>
            </w:r>
            <w:r w:rsidRPr="002E3FFD">
              <w:rPr>
                <w:rFonts w:ascii="Arial" w:hAnsi="Arial" w:cs="Arial"/>
              </w:rPr>
              <w:t>NVW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B458DE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40791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A72196"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B458D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Dylan</w:t>
            </w:r>
          </w:p>
        </w:tc>
      </w:tr>
      <w:tr w:rsidR="00A72196" w:rsidRPr="00A72196" w:rsidTr="004D027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7ACF">
              <w:rPr>
                <w:rFonts w:ascii="Arial" w:eastAsia="Times New Roman" w:hAnsi="Arial" w:cs="Arial"/>
                <w:sz w:val="20"/>
                <w:szCs w:val="20"/>
              </w:rPr>
              <w:t>Brayan Dylan Cuevas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7ACF">
              <w:rPr>
                <w:rFonts w:ascii="Arial" w:eastAsia="Times New Roman" w:hAnsi="Arial" w:cs="Arial"/>
                <w:sz w:val="20"/>
                <w:szCs w:val="20"/>
              </w:rPr>
              <w:t>José Sánchez Rosales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7ACF">
              <w:rPr>
                <w:rFonts w:ascii="Arial" w:eastAsia="Times New Roman" w:hAnsi="Arial" w:cs="Arial"/>
                <w:sz w:val="20"/>
                <w:szCs w:val="20"/>
              </w:rPr>
              <w:t>Brayan Dylan Cuevas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A7AC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28/05/2016</w:t>
            </w: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4D027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4D027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4D027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185872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A56663">
        <w:rPr>
          <w:noProof/>
          <w:lang w:eastAsia="es-MX"/>
        </w:rPr>
        <w:drawing>
          <wp:inline distT="0" distB="0" distL="0" distR="0">
            <wp:extent cx="1389380" cy="724535"/>
            <wp:effectExtent l="0" t="0" r="0" b="0"/>
            <wp:docPr id="4" name="Imagen 4" descr="Captura de pantalla (7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 (75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121F4C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29210" r="34290" b="3746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B2205" id="Rectangle 5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" filled="f" strokeweight="4.5pt">
                <v:stroke linestyle="thickThin"/>
              </v:rect>
            </w:pict>
          </mc:Fallback>
        </mc:AlternateContent>
      </w:r>
    </w:p>
    <w:p w:rsidR="00615801" w:rsidRPr="00615801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615801">
        <w:rPr>
          <w:b/>
          <w:sz w:val="24"/>
        </w:rPr>
        <w:t xml:space="preserve"> </w:t>
      </w:r>
      <w:r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</w:t>
      </w:r>
      <w:r w:rsidR="00185872">
        <w:rPr>
          <w:rFonts w:ascii="Arial" w:eastAsia="Times New Roman" w:hAnsi="Arial" w:cs="Arial"/>
          <w:sz w:val="20"/>
          <w:szCs w:val="20"/>
        </w:rPr>
        <w:t xml:space="preserve"> por: </w:t>
      </w:r>
      <w:r w:rsidR="00185872" w:rsidRPr="00185872">
        <w:rPr>
          <w:rFonts w:ascii="Arial" w:eastAsia="Times New Roman" w:hAnsi="Arial" w:cs="Arial"/>
          <w:sz w:val="20"/>
          <w:szCs w:val="20"/>
        </w:rPr>
        <w:t>Brayan Dylan Cuevas Mora</w:t>
      </w:r>
    </w:p>
    <w:p w:rsidR="00185872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de revisión:</w:t>
      </w:r>
      <w:r w:rsidR="00185872" w:rsidRPr="00185872">
        <w:t xml:space="preserve"> </w:t>
      </w:r>
      <w:r w:rsidR="00185872" w:rsidRPr="00185872">
        <w:rPr>
          <w:rFonts w:ascii="Arial" w:eastAsia="Times New Roman" w:hAnsi="Arial" w:cs="Arial"/>
          <w:sz w:val="20"/>
          <w:szCs w:val="20"/>
        </w:rPr>
        <w:t xml:space="preserve">28/05/2016 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121F4C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1882140</wp:posOffset>
                </wp:positionV>
                <wp:extent cx="3886200" cy="1508125"/>
                <wp:effectExtent l="3810" t="3175" r="0" b="31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50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872" w:rsidRPr="00185872" w:rsidRDefault="004D027E" w:rsidP="001858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5872">
                              <w:rPr>
                                <w:rFonts w:ascii="Arial" w:hAnsi="Arial" w:cs="Arial"/>
                                <w:sz w:val="20"/>
                              </w:rPr>
                              <w:t>Datos de la empresa desarrolladora</w:t>
                            </w:r>
                          </w:p>
                          <w:p w:rsidR="00185872" w:rsidRPr="00185872" w:rsidRDefault="00185872" w:rsidP="001858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5872">
                              <w:rPr>
                                <w:rFonts w:ascii="Arial" w:hAnsi="Arial" w:cs="Arial"/>
                                <w:sz w:val="20"/>
                              </w:rPr>
                              <w:t>Acámbaro, Guanajuato.</w:t>
                            </w:r>
                          </w:p>
                          <w:p w:rsidR="00185872" w:rsidRPr="00185872" w:rsidRDefault="00185872" w:rsidP="001858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5872">
                              <w:rPr>
                                <w:rFonts w:ascii="Arial" w:hAnsi="Arial" w:cs="Arial"/>
                                <w:sz w:val="20"/>
                              </w:rPr>
                              <w:t>Calle Riva Palacio #22</w:t>
                            </w:r>
                          </w:p>
                          <w:p w:rsidR="00185872" w:rsidRPr="00185872" w:rsidRDefault="00185872" w:rsidP="001858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5872">
                              <w:rPr>
                                <w:rFonts w:ascii="Arial" w:hAnsi="Arial" w:cs="Arial"/>
                                <w:sz w:val="20"/>
                              </w:rPr>
                              <w:t xml:space="preserve"> Colonia San Isidro  </w:t>
                            </w:r>
                          </w:p>
                          <w:p w:rsidR="00185872" w:rsidRPr="00185872" w:rsidRDefault="00185872" w:rsidP="001858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5872">
                              <w:rPr>
                                <w:rFonts w:ascii="Arial" w:hAnsi="Arial" w:cs="Arial"/>
                                <w:sz w:val="20"/>
                              </w:rPr>
                              <w:t xml:space="preserve">Código Postal 38670 </w:t>
                            </w:r>
                          </w:p>
                          <w:p w:rsidR="00185872" w:rsidRPr="00C50F4F" w:rsidRDefault="00185872" w:rsidP="00A72196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9pt;margin-top:148.2pt;width:306pt;height:1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xy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" filled="f" stroked="f">
                <v:textbox>
                  <w:txbxContent>
                    <w:p w:rsidR="00185872" w:rsidRPr="00185872" w:rsidRDefault="004D027E" w:rsidP="00185872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185872">
                        <w:rPr>
                          <w:rFonts w:ascii="Arial" w:hAnsi="Arial" w:cs="Arial"/>
                          <w:sz w:val="20"/>
                        </w:rPr>
                        <w:t>Datos de la empresa desarrolladora</w:t>
                      </w:r>
                    </w:p>
                    <w:p w:rsidR="00185872" w:rsidRPr="00185872" w:rsidRDefault="00185872" w:rsidP="00185872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185872">
                        <w:rPr>
                          <w:rFonts w:ascii="Arial" w:hAnsi="Arial" w:cs="Arial"/>
                          <w:sz w:val="20"/>
                        </w:rPr>
                        <w:t>Acámbaro, Guanajuato.</w:t>
                      </w:r>
                    </w:p>
                    <w:p w:rsidR="00185872" w:rsidRPr="00185872" w:rsidRDefault="00185872" w:rsidP="00185872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185872">
                        <w:rPr>
                          <w:rFonts w:ascii="Arial" w:hAnsi="Arial" w:cs="Arial"/>
                          <w:sz w:val="20"/>
                        </w:rPr>
                        <w:t>Calle Riva Palacio #22</w:t>
                      </w:r>
                    </w:p>
                    <w:p w:rsidR="00185872" w:rsidRPr="00185872" w:rsidRDefault="00185872" w:rsidP="00185872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185872">
                        <w:rPr>
                          <w:rFonts w:ascii="Arial" w:hAnsi="Arial" w:cs="Arial"/>
                          <w:sz w:val="20"/>
                        </w:rPr>
                        <w:t xml:space="preserve"> Colonia San Isidro  </w:t>
                      </w:r>
                    </w:p>
                    <w:p w:rsidR="00185872" w:rsidRPr="00185872" w:rsidRDefault="00185872" w:rsidP="00185872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185872">
                        <w:rPr>
                          <w:rFonts w:ascii="Arial" w:hAnsi="Arial" w:cs="Arial"/>
                          <w:sz w:val="20"/>
                        </w:rPr>
                        <w:t xml:space="preserve">Código Postal 38670 </w:t>
                      </w:r>
                    </w:p>
                    <w:p w:rsidR="00185872" w:rsidRPr="00C50F4F" w:rsidRDefault="00185872" w:rsidP="00A72196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2196"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3C402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A56663">
        <w:rPr>
          <w:noProof/>
          <w:lang w:eastAsia="es-MX"/>
        </w:rPr>
        <w:drawing>
          <wp:inline distT="0" distB="0" distL="0" distR="0">
            <wp:extent cx="1390650" cy="723900"/>
            <wp:effectExtent l="0" t="0" r="0" b="0"/>
            <wp:docPr id="3" name="Imagen 3" descr="C:\Users\Daniel\Downloads\descargar\Captura de pantalla (7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ownloads\descargar\Captura de pantalla (75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C61F1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7C61F1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01-Refacionaria</w:t>
            </w:r>
            <w:r w:rsidRPr="002E3FFD">
              <w:rPr>
                <w:rFonts w:ascii="Arial" w:hAnsi="Arial" w:cs="Arial"/>
              </w:rPr>
              <w:t>NVW</w:t>
            </w:r>
          </w:p>
        </w:tc>
      </w:tr>
      <w:tr w:rsidR="007C61F1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7C61F1" w:rsidRPr="00A72196" w:rsidTr="004D027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61F1">
              <w:rPr>
                <w:rFonts w:ascii="Arial" w:eastAsia="Times New Roman" w:hAnsi="Arial" w:cs="Arial"/>
                <w:sz w:val="20"/>
                <w:szCs w:val="20"/>
              </w:rPr>
              <w:t>Brayan Dylan Cuevas Mora</w:t>
            </w:r>
          </w:p>
        </w:tc>
      </w:tr>
      <w:tr w:rsidR="007C61F1" w:rsidRPr="00A72196" w:rsidTr="004D027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7C61F1" w:rsidRPr="00A72196" w:rsidRDefault="007C61F1" w:rsidP="007C61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4D027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4D027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4D027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4D027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1365F7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</w:p>
    <w:p w:rsidR="009A5E45" w:rsidRPr="00AD4867" w:rsidRDefault="00CC2F9C" w:rsidP="00F97C36">
      <w:pPr>
        <w:jc w:val="both"/>
        <w:rPr>
          <w:lang w:val="en-US"/>
        </w:rPr>
      </w:pPr>
      <w:r w:rsidRPr="00AD4867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6F449E">
        <w:rPr>
          <w:rFonts w:asciiTheme="majorHAnsi" w:hAnsiTheme="majorHAnsi"/>
          <w:b/>
        </w:rPr>
        <w:t>.</w:t>
      </w:r>
      <w:r w:rsidR="0016141E" w:rsidRPr="00C1255A">
        <w:rPr>
          <w:rFonts w:asciiTheme="majorHAnsi" w:hAnsiTheme="majorHAnsi"/>
          <w:b/>
        </w:rPr>
        <w:t xml:space="preserve">              </w:t>
      </w:r>
    </w:p>
    <w:p w:rsidR="006F449E" w:rsidRPr="006F449E" w:rsidRDefault="0016141E" w:rsidP="006F449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  <w:r w:rsidR="006F449E">
        <w:rPr>
          <w:rFonts w:asciiTheme="majorHAnsi" w:hAnsiTheme="majorHAnsi"/>
          <w:b/>
        </w:rPr>
        <w:t>.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  <w:r w:rsidR="006F449E">
        <w:rPr>
          <w:rFonts w:asciiTheme="majorHAnsi" w:hAnsiTheme="majorHAnsi"/>
          <w:b/>
        </w:rPr>
        <w:t xml:space="preserve">.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Aseguramiento de la Calidad</w:t>
      </w:r>
      <w:r w:rsidR="006F449E">
        <w:rPr>
          <w:rFonts w:asciiTheme="majorHAnsi" w:hAnsiTheme="majorHAnsi"/>
          <w:b/>
        </w:rPr>
        <w:t>.</w:t>
      </w:r>
      <w:r w:rsidRPr="00C1255A">
        <w:rPr>
          <w:rFonts w:asciiTheme="majorHAnsi" w:hAnsiTheme="majorHAnsi"/>
          <w:b/>
        </w:rPr>
        <w:t xml:space="preserve">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9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080"/>
        <w:gridCol w:w="1440"/>
        <w:gridCol w:w="1620"/>
        <w:gridCol w:w="1080"/>
        <w:gridCol w:w="1260"/>
        <w:gridCol w:w="1440"/>
      </w:tblGrid>
      <w:tr w:rsidR="007C61F1" w:rsidRPr="00A04C66" w:rsidTr="006F449E">
        <w:trPr>
          <w:trHeight w:val="269"/>
        </w:trPr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90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BDCM </w:t>
            </w:r>
            <w:r w:rsidR="007C61F1">
              <w:rPr>
                <w:rFonts w:asciiTheme="majorHAnsi" w:hAnsiTheme="majorHAnsi"/>
                <w:b/>
              </w:rPr>
              <w:t xml:space="preserve"> Líder 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JFLR </w:t>
            </w:r>
            <w:r w:rsidR="004355DA"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JSR</w:t>
            </w:r>
            <w:r w:rsidR="004355DA">
              <w:rPr>
                <w:rFonts w:asciiTheme="majorHAnsi" w:hAnsiTheme="majorHAnsi"/>
                <w:b/>
              </w:rPr>
              <w:t xml:space="preserve"> Diseñador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620" w:type="dxa"/>
          </w:tcPr>
          <w:p w:rsidR="004355DA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DAC</w:t>
            </w:r>
            <w:r w:rsidR="00607467">
              <w:rPr>
                <w:rFonts w:asciiTheme="majorHAnsi" w:hAnsiTheme="majorHAnsi"/>
                <w:b/>
              </w:rPr>
              <w:t xml:space="preserve"> Progra</w:t>
            </w:r>
            <w:r w:rsidR="007C61F1">
              <w:rPr>
                <w:rFonts w:asciiTheme="majorHAnsi" w:hAnsiTheme="majorHAnsi"/>
                <w:b/>
              </w:rPr>
              <w:t>mador</w:t>
            </w:r>
          </w:p>
          <w:p w:rsidR="00EB758A" w:rsidRPr="00A04C66" w:rsidRDefault="004355D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080" w:type="dxa"/>
          </w:tcPr>
          <w:p w:rsidR="004355DA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JFLR</w:t>
            </w:r>
          </w:p>
          <w:p w:rsidR="00EB758A" w:rsidRPr="00A04C66" w:rsidRDefault="007C61F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</w:t>
            </w:r>
            <w:r w:rsidR="004355DA">
              <w:rPr>
                <w:rFonts w:asciiTheme="majorHAnsi" w:hAnsiTheme="majorHAnsi"/>
                <w:b/>
              </w:rPr>
              <w:t>ester</w:t>
            </w:r>
            <w:r w:rsidR="00EB758A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</w:tcPr>
          <w:p w:rsidR="00EB758A" w:rsidRDefault="00EB758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BDCM</w:t>
            </w:r>
            <w:r w:rsidR="007C61F1">
              <w:rPr>
                <w:rFonts w:asciiTheme="majorHAnsi" w:hAnsiTheme="majorHAnsi"/>
                <w:b/>
              </w:rPr>
              <w:t xml:space="preserve"> </w:t>
            </w:r>
            <w:r w:rsidR="006F449E">
              <w:rPr>
                <w:rFonts w:asciiTheme="majorHAnsi" w:hAnsiTheme="majorHAnsi"/>
                <w:b/>
              </w:rPr>
              <w:t xml:space="preserve">Asegurador de </w:t>
            </w:r>
            <w:r w:rsidR="007C61F1">
              <w:rPr>
                <w:rFonts w:asciiTheme="majorHAnsi" w:hAnsiTheme="majorHAnsi"/>
                <w:b/>
              </w:rPr>
              <w:t xml:space="preserve"> C</w:t>
            </w:r>
            <w:r w:rsidR="00607467">
              <w:rPr>
                <w:rFonts w:asciiTheme="majorHAnsi" w:hAnsiTheme="majorHAnsi"/>
                <w:b/>
              </w:rPr>
              <w:t>alidad</w:t>
            </w:r>
          </w:p>
        </w:tc>
        <w:tc>
          <w:tcPr>
            <w:tcW w:w="1440" w:type="dxa"/>
          </w:tcPr>
          <w:p w:rsidR="00EB758A" w:rsidRDefault="004355DA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JSR</w:t>
            </w:r>
            <w:r w:rsidR="00607467">
              <w:rPr>
                <w:rFonts w:asciiTheme="majorHAnsi" w:hAnsiTheme="majorHAnsi"/>
                <w:b/>
              </w:rPr>
              <w:t xml:space="preserve"> </w:t>
            </w:r>
            <w:r w:rsidR="006F449E">
              <w:rPr>
                <w:rFonts w:asciiTheme="majorHAnsi" w:hAnsiTheme="majorHAnsi"/>
                <w:b/>
              </w:rPr>
              <w:t xml:space="preserve">Administrador </w:t>
            </w:r>
            <w:r w:rsidR="007C61F1">
              <w:rPr>
                <w:rFonts w:asciiTheme="majorHAnsi" w:hAnsiTheme="majorHAnsi"/>
                <w:b/>
              </w:rPr>
              <w:t>de configuración</w:t>
            </w:r>
          </w:p>
        </w:tc>
      </w:tr>
      <w:tr w:rsidR="007C61F1" w:rsidRPr="00A04C66" w:rsidTr="006F449E">
        <w:trPr>
          <w:trHeight w:val="769"/>
        </w:trPr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0" w:type="dxa"/>
          </w:tcPr>
          <w:p w:rsidR="00EB758A" w:rsidRPr="00A04C66" w:rsidRDefault="0060746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</w:t>
            </w:r>
            <w:r w:rsidR="00EB758A" w:rsidRPr="00A04C66">
              <w:rPr>
                <w:rFonts w:asciiTheme="majorHAnsi" w:hAnsiTheme="majorHAnsi"/>
              </w:rPr>
              <w:t>ectura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62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26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</w:tr>
      <w:tr w:rsidR="007C61F1" w:rsidRPr="00A04C66" w:rsidTr="006F449E">
        <w:trPr>
          <w:trHeight w:val="789"/>
        </w:trPr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62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6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</w:tr>
      <w:tr w:rsidR="007C61F1" w:rsidRPr="00A04C66" w:rsidTr="006F449E">
        <w:trPr>
          <w:trHeight w:val="1059"/>
        </w:trPr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Administración de la configuración</w:t>
            </w:r>
          </w:p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62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26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</w:tr>
      <w:tr w:rsidR="007C61F1" w:rsidRPr="00A04C66" w:rsidTr="006F449E">
        <w:trPr>
          <w:trHeight w:val="808"/>
        </w:trPr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EB758A" w:rsidRPr="00A04C66" w:rsidRDefault="00B458DE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</w:t>
            </w:r>
            <w:r w:rsidR="00EB758A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EB758A" w:rsidRPr="00A04C66" w:rsidRDefault="0060746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</w:t>
            </w:r>
            <w:r w:rsidR="00EB758A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440" w:type="dxa"/>
          </w:tcPr>
          <w:p w:rsidR="00EB758A" w:rsidRPr="00A04C66" w:rsidRDefault="0060746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</w:t>
            </w:r>
            <w:r w:rsidR="00EB758A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62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26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EB758A" w:rsidRPr="00A04C66" w:rsidRDefault="00EB758A" w:rsidP="00F97C36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AB6B36" w:rsidRPr="00FC051B" w:rsidRDefault="00AB6B36" w:rsidP="00AB6B36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607467" w:rsidRDefault="00607467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01-Refaccionaria</w:t>
      </w:r>
      <w:r w:rsidRPr="00607467">
        <w:rPr>
          <w:rFonts w:asciiTheme="majorHAnsi" w:hAnsiTheme="majorHAnsi" w:cstheme="minorHAnsi"/>
          <w:sz w:val="24"/>
          <w:szCs w:val="24"/>
        </w:rPr>
        <w:t>NVW</w:t>
      </w:r>
      <w:r>
        <w:rPr>
          <w:rFonts w:asciiTheme="majorHAnsi" w:hAnsiTheme="majorHAnsi" w:cstheme="minorHAnsi"/>
          <w:sz w:val="24"/>
          <w:szCs w:val="24"/>
        </w:rPr>
        <w:t>_Acta de Proyecto.docx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754BE6" w:rsidRPr="00607467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85"/>
        <w:gridCol w:w="2641"/>
        <w:gridCol w:w="4263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4D027E" w:rsidP="00F97C36">
            <w:pPr>
              <w:jc w:val="both"/>
              <w:rPr>
                <w:lang w:val="es-AR" w:eastAsia="es-ES"/>
              </w:rPr>
            </w:pPr>
            <w:r w:rsidRPr="004D027E">
              <w:t>01-RefacionariaNVW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4D027E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="000100E1" w:rsidRPr="000100E1">
              <w:rPr>
                <w:u w:val="none"/>
              </w:rPr>
              <w:t>_Acta del Proyecto.docx</w:t>
            </w:r>
          </w:p>
          <w:p w:rsidR="000100E1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01-RefacionariaNVW</w:t>
            </w:r>
            <w:r w:rsidR="000100E1" w:rsidRPr="00B17ABF">
              <w:rPr>
                <w:lang w:eastAsia="es-ES"/>
              </w:rPr>
              <w:t>_Minuta de la reunión de arranque</w:t>
            </w:r>
            <w:r w:rsidR="000100E1">
              <w:rPr>
                <w:lang w:eastAsia="es-ES"/>
              </w:rPr>
              <w:t>.docx</w:t>
            </w:r>
          </w:p>
          <w:p w:rsidR="000100E1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01-RefacionariaNVW</w:t>
            </w:r>
            <w:r w:rsidR="000100E1">
              <w:rPr>
                <w:lang w:eastAsia="es-ES"/>
              </w:rPr>
              <w:t>_Ciclo de Vida.docx</w:t>
            </w:r>
          </w:p>
          <w:p w:rsidR="000100E1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01-RefacionariaNVW</w:t>
            </w:r>
            <w:r w:rsidR="000100E1" w:rsidRPr="00061F2B">
              <w:rPr>
                <w:lang w:eastAsia="es-ES"/>
              </w:rPr>
              <w:t>_</w:t>
            </w:r>
            <w:r w:rsidR="000100E1">
              <w:rPr>
                <w:lang w:eastAsia="es-ES"/>
              </w:rPr>
              <w:t>Organigrama.docx</w:t>
            </w:r>
          </w:p>
          <w:p w:rsidR="000100E1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D027E">
              <w:t>01-RefacionariaNVW</w:t>
            </w:r>
            <w:r w:rsidR="000100E1">
              <w:rPr>
                <w:lang w:eastAsia="es-ES"/>
              </w:rPr>
              <w:t>_Plan del proyecto.docx</w:t>
            </w:r>
          </w:p>
          <w:p w:rsidR="000100E1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D027E">
              <w:t>01-RefacionariaNVW</w:t>
            </w:r>
            <w:r w:rsidR="000100E1" w:rsidRPr="00427686">
              <w:rPr>
                <w:lang w:eastAsia="es-ES"/>
              </w:rPr>
              <w:t>_WBS</w:t>
            </w:r>
            <w:r w:rsidR="000100E1">
              <w:rPr>
                <w:lang w:eastAsia="es-ES"/>
              </w:rPr>
              <w:t>.mpp</w:t>
            </w:r>
          </w:p>
          <w:p w:rsidR="001319C9" w:rsidRDefault="004D027E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D027E">
              <w:t>01-RefacionariaNVW</w:t>
            </w:r>
            <w:r w:rsidR="001319C9" w:rsidRPr="001319C9">
              <w:rPr>
                <w:lang w:eastAsia="es-ES"/>
              </w:rPr>
              <w:t>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E422C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Análisis</w:t>
            </w:r>
          </w:p>
        </w:tc>
        <w:tc>
          <w:tcPr>
            <w:tcW w:w="2645" w:type="dxa"/>
          </w:tcPr>
          <w:p w:rsidR="00FE540F" w:rsidRPr="00911662" w:rsidRDefault="00DE4BE0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Al finalizar la fase de planeación </w:t>
            </w:r>
          </w:p>
        </w:tc>
        <w:tc>
          <w:tcPr>
            <w:tcW w:w="4252" w:type="dxa"/>
          </w:tcPr>
          <w:p w:rsidR="00FE540F" w:rsidRPr="00911662" w:rsidRDefault="00E422CA" w:rsidP="00E422CA">
            <w:pPr>
              <w:pStyle w:val="Ttulo4"/>
              <w:numPr>
                <w:ilvl w:val="0"/>
                <w:numId w:val="14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E422CA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01-RefacionariaNVW_</w:t>
            </w: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SRC.docx</w:t>
            </w:r>
          </w:p>
        </w:tc>
      </w:tr>
      <w:tr w:rsidR="00FE540F" w:rsidTr="00745A57">
        <w:tc>
          <w:tcPr>
            <w:tcW w:w="2992" w:type="dxa"/>
          </w:tcPr>
          <w:p w:rsidR="00FE540F" w:rsidRDefault="00E422C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645" w:type="dxa"/>
          </w:tcPr>
          <w:p w:rsidR="00FE540F" w:rsidRPr="00911662" w:rsidRDefault="00E422CA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finalizar la fase de diseño</w:t>
            </w:r>
          </w:p>
        </w:tc>
        <w:tc>
          <w:tcPr>
            <w:tcW w:w="4252" w:type="dxa"/>
          </w:tcPr>
          <w:p w:rsidR="00FE540F" w:rsidRDefault="00E422CA" w:rsidP="00E422CA">
            <w:pPr>
              <w:pStyle w:val="Ttulo4"/>
              <w:numPr>
                <w:ilvl w:val="0"/>
                <w:numId w:val="14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Pr="000100E1">
              <w:rPr>
                <w:u w:val="none"/>
              </w:rPr>
              <w:t>_</w:t>
            </w:r>
            <w:r>
              <w:rPr>
                <w:u w:val="none"/>
              </w:rPr>
              <w:t>Definicion de la arquitectura.docx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Diagrama de caso de uso.png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Diagramas de secuencia.png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Diagrama de clases.png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Diagrama de componentes.png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Diagrama de despliegues.png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Mapa de navegación.png</w:t>
            </w:r>
          </w:p>
          <w:p w:rsidR="00E422CA" w:rsidRPr="00E422CA" w:rsidRDefault="00E422CA" w:rsidP="00E422CA">
            <w:pPr>
              <w:pStyle w:val="Prrafodelista"/>
              <w:numPr>
                <w:ilvl w:val="0"/>
                <w:numId w:val="14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Maquetacion.png</w:t>
            </w:r>
          </w:p>
        </w:tc>
      </w:tr>
      <w:tr w:rsidR="00FE540F" w:rsidTr="00745A57">
        <w:tc>
          <w:tcPr>
            <w:tcW w:w="2992" w:type="dxa"/>
          </w:tcPr>
          <w:p w:rsidR="00FE540F" w:rsidRDefault="00E422C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Codificación </w:t>
            </w:r>
          </w:p>
        </w:tc>
        <w:tc>
          <w:tcPr>
            <w:tcW w:w="2645" w:type="dxa"/>
          </w:tcPr>
          <w:p w:rsidR="00FE540F" w:rsidRPr="00B44A8D" w:rsidRDefault="00E422CA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finalizar la fase de codificación</w:t>
            </w:r>
          </w:p>
        </w:tc>
        <w:tc>
          <w:tcPr>
            <w:tcW w:w="4252" w:type="dxa"/>
          </w:tcPr>
          <w:p w:rsidR="003B7020" w:rsidRDefault="00E422CA" w:rsidP="003B7020">
            <w:pPr>
              <w:pStyle w:val="Ttulo4"/>
              <w:numPr>
                <w:ilvl w:val="0"/>
                <w:numId w:val="15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Pr="000100E1">
              <w:rPr>
                <w:u w:val="none"/>
              </w:rPr>
              <w:t>_</w:t>
            </w:r>
            <w:r>
              <w:rPr>
                <w:u w:val="none"/>
              </w:rPr>
              <w:t>Codificacion de la base de datos</w:t>
            </w:r>
            <w:r w:rsidR="003B7020">
              <w:rPr>
                <w:u w:val="none"/>
              </w:rPr>
              <w:t>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clientes.docx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productos.docx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ventas.docx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categorías.docx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proveedores.docx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validación.docx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dirección.docx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 deudascobrar.docx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 deudaspagar.docx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Reportes abonoclientes.docx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Reportes abonoproveedores.docx</w:t>
            </w:r>
          </w:p>
        </w:tc>
      </w:tr>
      <w:tr w:rsidR="003B7020" w:rsidTr="00745A57">
        <w:tc>
          <w:tcPr>
            <w:tcW w:w="2992" w:type="dxa"/>
          </w:tcPr>
          <w:p w:rsidR="003B7020" w:rsidRDefault="003B702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Prueba</w:t>
            </w:r>
          </w:p>
        </w:tc>
        <w:tc>
          <w:tcPr>
            <w:tcW w:w="2645" w:type="dxa"/>
          </w:tcPr>
          <w:p w:rsidR="003B7020" w:rsidRDefault="003B7020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finalizar la fase de prueba.</w:t>
            </w:r>
          </w:p>
        </w:tc>
        <w:tc>
          <w:tcPr>
            <w:tcW w:w="4252" w:type="dxa"/>
          </w:tcPr>
          <w:p w:rsidR="003B7020" w:rsidRDefault="003B7020" w:rsidP="003B7020">
            <w:pPr>
              <w:pStyle w:val="Ttulo4"/>
              <w:numPr>
                <w:ilvl w:val="0"/>
                <w:numId w:val="15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Pr="000100E1">
              <w:rPr>
                <w:u w:val="none"/>
              </w:rPr>
              <w:t>_</w:t>
            </w:r>
            <w:r>
              <w:rPr>
                <w:u w:val="none"/>
              </w:rPr>
              <w:t>Prueba de clientes.docx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productos.docx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ventas.docx</w:t>
            </w:r>
          </w:p>
          <w:p w:rsidR="003B7020" w:rsidRPr="003B7020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categoría.docx</w:t>
            </w:r>
          </w:p>
          <w:p w:rsidR="003B7020" w:rsidRPr="00223E0D" w:rsidRDefault="003B7020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proveedores.docx</w:t>
            </w:r>
          </w:p>
          <w:p w:rsidR="00223E0D" w:rsidRPr="00223E0D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validación.docx</w:t>
            </w:r>
          </w:p>
          <w:p w:rsidR="00223E0D" w:rsidRPr="00223E0D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dirección.docx</w:t>
            </w:r>
          </w:p>
          <w:p w:rsidR="00223E0D" w:rsidRPr="00223E0D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deudascobrar.docx</w:t>
            </w:r>
          </w:p>
          <w:p w:rsidR="00223E0D" w:rsidRPr="00223E0D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deudaspagar.docx</w:t>
            </w:r>
          </w:p>
          <w:p w:rsidR="00223E0D" w:rsidRPr="00223E0D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Prueba abonoclientes.docx</w:t>
            </w:r>
          </w:p>
          <w:p w:rsidR="00223E0D" w:rsidRPr="003B7020" w:rsidRDefault="00223E0D" w:rsidP="003B7020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lastRenderedPageBreak/>
              <w:t>01-RefacionariaNVW</w:t>
            </w:r>
            <w:r w:rsidRPr="000100E1">
              <w:t>_</w:t>
            </w:r>
            <w:r>
              <w:t xml:space="preserve">Prueba abonoproveedores.docx </w:t>
            </w:r>
          </w:p>
        </w:tc>
      </w:tr>
      <w:tr w:rsidR="00223E0D" w:rsidTr="00745A57">
        <w:tc>
          <w:tcPr>
            <w:tcW w:w="2992" w:type="dxa"/>
          </w:tcPr>
          <w:p w:rsidR="00223E0D" w:rsidRDefault="00223E0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Implementación </w:t>
            </w:r>
          </w:p>
        </w:tc>
        <w:tc>
          <w:tcPr>
            <w:tcW w:w="2645" w:type="dxa"/>
          </w:tcPr>
          <w:p w:rsidR="00223E0D" w:rsidRDefault="00223E0D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Al finalizar la fase implementación </w:t>
            </w:r>
          </w:p>
        </w:tc>
        <w:tc>
          <w:tcPr>
            <w:tcW w:w="4252" w:type="dxa"/>
          </w:tcPr>
          <w:p w:rsidR="00223E0D" w:rsidRDefault="00223E0D" w:rsidP="003B7020">
            <w:pPr>
              <w:pStyle w:val="Ttulo4"/>
              <w:numPr>
                <w:ilvl w:val="0"/>
                <w:numId w:val="15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Pr="000100E1">
              <w:rPr>
                <w:u w:val="none"/>
              </w:rPr>
              <w:t>_</w:t>
            </w:r>
            <w:r>
              <w:rPr>
                <w:u w:val="none"/>
              </w:rPr>
              <w:t>Manuel del usuario.docx</w:t>
            </w:r>
          </w:p>
        </w:tc>
      </w:tr>
      <w:tr w:rsidR="00223E0D" w:rsidTr="00745A57">
        <w:tc>
          <w:tcPr>
            <w:tcW w:w="2992" w:type="dxa"/>
          </w:tcPr>
          <w:p w:rsidR="00223E0D" w:rsidRDefault="00223E0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645" w:type="dxa"/>
          </w:tcPr>
          <w:p w:rsidR="00223E0D" w:rsidRDefault="00223E0D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finalizar la fase de cierre del proyecto</w:t>
            </w:r>
          </w:p>
        </w:tc>
        <w:tc>
          <w:tcPr>
            <w:tcW w:w="4252" w:type="dxa"/>
          </w:tcPr>
          <w:p w:rsidR="00223E0D" w:rsidRDefault="00223E0D" w:rsidP="003B7020">
            <w:pPr>
              <w:pStyle w:val="Ttulo4"/>
              <w:numPr>
                <w:ilvl w:val="0"/>
                <w:numId w:val="15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01-RefacionariaNVW</w:t>
            </w:r>
            <w:r w:rsidRPr="000100E1">
              <w:rPr>
                <w:u w:val="none"/>
              </w:rPr>
              <w:t>_</w:t>
            </w:r>
            <w:r>
              <w:rPr>
                <w:u w:val="none"/>
              </w:rPr>
              <w:t>Carta de aceptación.docx</w:t>
            </w:r>
          </w:p>
          <w:p w:rsidR="00223E0D" w:rsidRPr="00223E0D" w:rsidRDefault="00223E0D" w:rsidP="00223E0D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Acta de cierre del proyecto.docx</w:t>
            </w:r>
          </w:p>
          <w:p w:rsidR="00223E0D" w:rsidRPr="00223E0D" w:rsidRDefault="00223E0D" w:rsidP="00223E0D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Evaluacion de desempeño.docx</w:t>
            </w:r>
          </w:p>
          <w:p w:rsidR="00223E0D" w:rsidRPr="00831FBF" w:rsidRDefault="00223E0D" w:rsidP="00223E0D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 w:rsidR="00831FBF">
              <w:t>Junta de lecciones aprendidas.docx</w:t>
            </w:r>
          </w:p>
          <w:p w:rsidR="00831FBF" w:rsidRPr="00831FBF" w:rsidRDefault="00831FBF" w:rsidP="00223E0D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Revisión de adherencias de procesos.docx</w:t>
            </w:r>
          </w:p>
          <w:p w:rsidR="00831FBF" w:rsidRPr="00223E0D" w:rsidRDefault="00831FBF" w:rsidP="00223E0D">
            <w:pPr>
              <w:pStyle w:val="Prrafodelista"/>
              <w:numPr>
                <w:ilvl w:val="0"/>
                <w:numId w:val="15"/>
              </w:numPr>
              <w:rPr>
                <w:lang w:val="es-AR" w:eastAsia="es-ES"/>
              </w:rPr>
            </w:pPr>
            <w:r>
              <w:t>01-RefacionariaNVW</w:t>
            </w:r>
            <w:r w:rsidRPr="000100E1">
              <w:t>_</w:t>
            </w:r>
            <w:r>
              <w:t>Informe final.docx</w:t>
            </w:r>
          </w:p>
          <w:p w:rsidR="00223E0D" w:rsidRPr="00223E0D" w:rsidRDefault="00223E0D" w:rsidP="00223E0D">
            <w:pPr>
              <w:rPr>
                <w:lang w:val="es-AR" w:eastAsia="es-ES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2976"/>
        <w:gridCol w:w="2127"/>
        <w:gridCol w:w="3260"/>
      </w:tblGrid>
      <w:tr w:rsidR="008F6409" w:rsidTr="009B5AE5">
        <w:tc>
          <w:tcPr>
            <w:tcW w:w="184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97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2127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3260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4F3482" w:rsidRDefault="009B5AE5" w:rsidP="009B5AE5">
            <w:pPr>
              <w:jc w:val="both"/>
              <w:rPr>
                <w:lang w:eastAsia="es-ES"/>
              </w:rPr>
            </w:pPr>
            <w:r w:rsidRPr="004D027E">
              <w:t>01-RefacionariaNVW</w:t>
            </w:r>
            <w:r>
              <w:rPr>
                <w:lang w:eastAsia="es-ES"/>
              </w:rPr>
              <w:t>_Acta del Proyecto.docx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 w:rsidRPr="004D027E">
              <w:t>01-RefacionariaNVW</w:t>
            </w:r>
            <w:r>
              <w:rPr>
                <w:lang w:eastAsia="es-ES"/>
              </w:rPr>
              <w:t>_Ciclo de Vida.docx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pStyle w:val="Ttulo4"/>
              <w:numPr>
                <w:ilvl w:val="0"/>
                <w:numId w:val="0"/>
              </w:numPr>
              <w:outlineLvl w:val="3"/>
            </w:pPr>
            <w:r w:rsidRPr="000E5AFA">
              <w:rPr>
                <w:u w:val="none"/>
              </w:rPr>
              <w:t>01-RefacionariaNVW</w:t>
            </w:r>
            <w:r>
              <w:rPr>
                <w:u w:val="none"/>
              </w:rPr>
              <w:t>_Acta del p</w:t>
            </w:r>
            <w:r w:rsidRPr="000E5AFA">
              <w:rPr>
                <w:u w:val="none"/>
              </w:rPr>
              <w:t>royecto.docx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rPr>
          <w:trHeight w:val="741"/>
        </w:trPr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01-</w:t>
            </w:r>
            <w:r w:rsidRPr="000E5AFA">
              <w:rPr>
                <w:lang w:eastAsia="es-ES"/>
              </w:rPr>
              <w:t>RefacionariaNVW_Minuta de la reunión de arranque.docx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jc w:val="both"/>
            </w:pPr>
            <w:r w:rsidRPr="000E5AFA">
              <w:rPr>
                <w:lang w:eastAsia="es-ES"/>
              </w:rPr>
              <w:t>01-RefacionariaNVW_Ciclo de Vida.docx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jc w:val="both"/>
            </w:pPr>
            <w:r>
              <w:rPr>
                <w:lang w:eastAsia="es-ES"/>
              </w:rPr>
              <w:t>01-</w:t>
            </w:r>
            <w:r w:rsidRPr="000E5AFA">
              <w:rPr>
                <w:lang w:eastAsia="es-ES"/>
              </w:rPr>
              <w:t>RefacionariaNVW_Organigrama.docx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jc w:val="both"/>
            </w:pPr>
            <w:r w:rsidRPr="000E5AFA">
              <w:t>01-RefacionariaNVW</w:t>
            </w:r>
            <w:r w:rsidRPr="000E5AFA">
              <w:rPr>
                <w:lang w:eastAsia="es-ES"/>
              </w:rPr>
              <w:t>_Plan del proyecto.docx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9B5AE5" w:rsidRPr="000E5AFA" w:rsidRDefault="009B5AE5" w:rsidP="009B5AE5">
            <w:pPr>
              <w:jc w:val="both"/>
            </w:pPr>
            <w:r w:rsidRPr="000E5AFA">
              <w:t>01-RefacionariaNVW</w:t>
            </w:r>
            <w:r w:rsidRPr="000E5AFA">
              <w:rPr>
                <w:lang w:eastAsia="es-ES"/>
              </w:rPr>
              <w:t>_WBS.mpp</w:t>
            </w:r>
          </w:p>
        </w:tc>
        <w:tc>
          <w:tcPr>
            <w:tcW w:w="2127" w:type="dxa"/>
          </w:tcPr>
          <w:p w:rsidR="009B5AE5" w:rsidRDefault="009B5AE5" w:rsidP="009B5AE5">
            <w:r w:rsidRPr="00785F17"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jc w:val="both"/>
            </w:pPr>
            <w:r w:rsidRPr="000E5AFA">
              <w:t>01-RefacionariaNVW</w:t>
            </w:r>
            <w:r w:rsidRPr="000E5AFA">
              <w:rPr>
                <w:lang w:eastAsia="es-ES"/>
              </w:rPr>
              <w:t>_Políticas de la empresa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pStyle w:val="Ttulo4"/>
              <w:numPr>
                <w:ilvl w:val="0"/>
                <w:numId w:val="0"/>
              </w:numPr>
              <w:outlineLvl w:val="3"/>
            </w:pPr>
            <w:r w:rsidRPr="000E5AFA">
              <w:rPr>
                <w:u w:val="none"/>
              </w:rPr>
              <w:t>01-RefacionariaNVW_Acta del Proyecto.docx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jc w:val="both"/>
            </w:pPr>
            <w:r w:rsidRPr="000E5AFA">
              <w:rPr>
                <w:lang w:eastAsia="es-ES"/>
              </w:rPr>
              <w:t>01-RefacionariaNVW_Minuta de la reunión de arranque.docx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jc w:val="both"/>
            </w:pPr>
            <w:r w:rsidRPr="000E5AFA">
              <w:rPr>
                <w:lang w:eastAsia="es-ES"/>
              </w:rPr>
              <w:t>01-RefacionariaNVW_Ciclo de Vida.docx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jc w:val="both"/>
            </w:pPr>
            <w:r>
              <w:rPr>
                <w:lang w:eastAsia="es-ES"/>
              </w:rPr>
              <w:t>01-</w:t>
            </w:r>
            <w:r w:rsidRPr="000E5AFA">
              <w:rPr>
                <w:lang w:eastAsia="es-ES"/>
              </w:rPr>
              <w:t>RefacionariaNVW_Organigrama.docx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  <w:tc>
          <w:tcPr>
            <w:tcW w:w="2976" w:type="dxa"/>
          </w:tcPr>
          <w:p w:rsidR="00831FBF" w:rsidRPr="000E5AFA" w:rsidRDefault="00831FBF" w:rsidP="00831FBF">
            <w:pPr>
              <w:jc w:val="both"/>
            </w:pPr>
            <w:r w:rsidRPr="000E5AFA">
              <w:t>01-RefacionariaNVW</w:t>
            </w:r>
            <w:r w:rsidRPr="000E5AFA">
              <w:rPr>
                <w:lang w:eastAsia="es-ES"/>
              </w:rPr>
              <w:t>_Plan del proyecto.docx</w:t>
            </w:r>
          </w:p>
        </w:tc>
        <w:tc>
          <w:tcPr>
            <w:tcW w:w="2127" w:type="dxa"/>
          </w:tcPr>
          <w:p w:rsidR="00831FBF" w:rsidRDefault="009B5AE5" w:rsidP="00831FB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831FBF" w:rsidRDefault="00831FBF" w:rsidP="00831FBF">
            <w:pPr>
              <w:jc w:val="both"/>
              <w:rPr>
                <w:lang w:eastAsia="es-ES"/>
              </w:rPr>
            </w:pPr>
          </w:p>
        </w:tc>
      </w:tr>
      <w:tr w:rsidR="00831FBF" w:rsidTr="009B5AE5">
        <w:tc>
          <w:tcPr>
            <w:tcW w:w="1844" w:type="dxa"/>
          </w:tcPr>
          <w:p w:rsidR="00831FBF" w:rsidRDefault="00F80801" w:rsidP="00F97C36">
            <w:pPr>
              <w:jc w:val="both"/>
              <w:rPr>
                <w:lang w:eastAsia="es-ES"/>
              </w:rPr>
            </w:pPr>
            <w:r w:rsidRPr="00F80801">
              <w:rPr>
                <w:lang w:eastAsia="es-ES"/>
              </w:rPr>
              <w:t>Análisis</w:t>
            </w:r>
          </w:p>
        </w:tc>
        <w:tc>
          <w:tcPr>
            <w:tcW w:w="2976" w:type="dxa"/>
          </w:tcPr>
          <w:p w:rsidR="00831FBF" w:rsidRPr="004D027E" w:rsidRDefault="00F80801" w:rsidP="00F97C36">
            <w:pPr>
              <w:jc w:val="both"/>
            </w:pPr>
            <w:r w:rsidRPr="00F80801">
              <w:t>01-RefacionariaNVW_SRC.docx</w:t>
            </w:r>
          </w:p>
        </w:tc>
        <w:tc>
          <w:tcPr>
            <w:tcW w:w="2127" w:type="dxa"/>
          </w:tcPr>
          <w:p w:rsidR="00831FBF" w:rsidRDefault="009B5AE5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831FBF" w:rsidRDefault="00831FBF" w:rsidP="00F97C36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47966" w:rsidRDefault="00F80801" w:rsidP="00F80801">
            <w:pPr>
              <w:pStyle w:val="Ttulo4"/>
              <w:numPr>
                <w:ilvl w:val="0"/>
                <w:numId w:val="0"/>
              </w:numPr>
              <w:ind w:left="34"/>
              <w:outlineLvl w:val="3"/>
            </w:pPr>
            <w:r w:rsidRPr="00F47966">
              <w:rPr>
                <w:u w:val="none"/>
              </w:rPr>
              <w:t>01-RefacionariaNVW_Definicion de la arquitectura.docx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01-RefacionariaNVW_Diagrama de caso de uso.png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01-RefacionariaNVW_Diagramas de secuencia.png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01-RefacionariaNVW_Diagrama de clases.png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01-RefacionariaNVW_Diagrama de componentes.png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01-RefacionariaNVW_Diagrama de despliegues.png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F47966">
              <w:t>01-RefacionariaNVW_Mapa de navegación.png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FD7006">
              <w:rPr>
                <w:rFonts w:asciiTheme="majorHAnsi" w:hAnsiTheme="majorHAnsi"/>
              </w:rPr>
              <w:lastRenderedPageBreak/>
              <w:t xml:space="preserve">Diseño </w:t>
            </w:r>
          </w:p>
        </w:tc>
        <w:tc>
          <w:tcPr>
            <w:tcW w:w="2976" w:type="dxa"/>
          </w:tcPr>
          <w:p w:rsidR="00F80801" w:rsidRDefault="00F80801" w:rsidP="00F80801">
            <w:r w:rsidRPr="00F47966">
              <w:t>01-RefacionariaNVW_Maquetacion.png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JSR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9D19FD" w:rsidRDefault="009B5AE5" w:rsidP="009B5AE5">
            <w:pPr>
              <w:pStyle w:val="Ttulo4"/>
              <w:numPr>
                <w:ilvl w:val="0"/>
                <w:numId w:val="0"/>
              </w:numPr>
              <w:outlineLvl w:val="3"/>
            </w:pPr>
            <w:r>
              <w:rPr>
                <w:u w:val="none"/>
              </w:rPr>
              <w:t>01-</w:t>
            </w:r>
            <w:r w:rsidRPr="009D19FD">
              <w:rPr>
                <w:u w:val="none"/>
              </w:rPr>
              <w:t>RefacionariaNVW_Codificacion de la base de datos.docx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clientes.docx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productos.docx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ventas.docx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categorías.docx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proveedores.docx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validación.docx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dirección.docx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 deudascobrar.docx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9D19FD">
              <w:t>01-RefacionariaNVW_Reporte deudaspagar.docx</w:t>
            </w:r>
          </w:p>
        </w:tc>
        <w:tc>
          <w:tcPr>
            <w:tcW w:w="2127" w:type="dxa"/>
          </w:tcPr>
          <w:p w:rsidR="009B5AE5" w:rsidRDefault="009B5AE5" w:rsidP="009B5AE5">
            <w:r w:rsidRPr="0036674A"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F80801" w:rsidRPr="00F80801" w:rsidRDefault="00F80801" w:rsidP="00F80801">
            <w:pPr>
              <w:rPr>
                <w:lang w:val="es-AR"/>
              </w:rPr>
            </w:pPr>
            <w:r w:rsidRPr="009D19FD">
              <w:t>01-RefacionariaNVW_Reportes abonoclientes.docx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DB48C4" w:rsidRDefault="009B5AE5" w:rsidP="009B5AE5">
            <w:pPr>
              <w:pStyle w:val="Ttulo4"/>
              <w:numPr>
                <w:ilvl w:val="0"/>
                <w:numId w:val="0"/>
              </w:numPr>
              <w:outlineLvl w:val="3"/>
            </w:pPr>
            <w:r w:rsidRPr="00DB48C4">
              <w:rPr>
                <w:u w:val="none"/>
              </w:rPr>
              <w:t>01-RefacionariaNVW_Prueba de clientes.docx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productos.docx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ventas.docx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categoría.docx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proveedores.docx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validación.docx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dirección.docx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deudascobrar.docx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deudaspagar.docx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911E19">
              <w:rPr>
                <w:rFonts w:asciiTheme="majorHAnsi" w:hAnsiTheme="majorHAnsi"/>
              </w:rPr>
              <w:lastRenderedPageBreak/>
              <w:t>Prueba</w:t>
            </w:r>
          </w:p>
        </w:tc>
        <w:tc>
          <w:tcPr>
            <w:tcW w:w="2976" w:type="dxa"/>
          </w:tcPr>
          <w:p w:rsidR="009B5AE5" w:rsidRPr="00F80801" w:rsidRDefault="009B5AE5" w:rsidP="009B5AE5">
            <w:pPr>
              <w:rPr>
                <w:lang w:val="es-AR"/>
              </w:rPr>
            </w:pPr>
            <w:r w:rsidRPr="00DB48C4">
              <w:t>01-RefacionariaNVW_Prueba abonoclientes.docx</w:t>
            </w:r>
          </w:p>
        </w:tc>
        <w:tc>
          <w:tcPr>
            <w:tcW w:w="2127" w:type="dxa"/>
          </w:tcPr>
          <w:p w:rsidR="009B5AE5" w:rsidRDefault="009B5AE5" w:rsidP="009B5AE5">
            <w:r w:rsidRPr="00EE2B46"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Default="00F80801" w:rsidP="00F80801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F80801" w:rsidRDefault="00F80801" w:rsidP="00F80801">
            <w:r w:rsidRPr="00DB48C4">
              <w:t xml:space="preserve">01-RefacionariaNVW_Prueba abonoproveedores.docx 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JFLR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F80801" w:rsidTr="009B5AE5">
        <w:tc>
          <w:tcPr>
            <w:tcW w:w="1844" w:type="dxa"/>
          </w:tcPr>
          <w:p w:rsidR="00F80801" w:rsidRPr="00911E19" w:rsidRDefault="00F80801" w:rsidP="00F808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Implementación </w:t>
            </w:r>
          </w:p>
        </w:tc>
        <w:tc>
          <w:tcPr>
            <w:tcW w:w="2976" w:type="dxa"/>
          </w:tcPr>
          <w:p w:rsidR="00F80801" w:rsidRPr="00DB48C4" w:rsidRDefault="00F80801" w:rsidP="00F80801">
            <w:r>
              <w:t>01-RefacionariaNVW</w:t>
            </w:r>
            <w:r w:rsidRPr="000100E1">
              <w:t>_</w:t>
            </w:r>
            <w:r w:rsidR="00253F45">
              <w:t>Manua</w:t>
            </w:r>
            <w:bookmarkStart w:id="0" w:name="_GoBack"/>
            <w:bookmarkEnd w:id="0"/>
            <w:r>
              <w:t>l del usuario.docx</w:t>
            </w:r>
          </w:p>
        </w:tc>
        <w:tc>
          <w:tcPr>
            <w:tcW w:w="2127" w:type="dxa"/>
          </w:tcPr>
          <w:p w:rsidR="00F80801" w:rsidRDefault="009B5AE5" w:rsidP="00F8080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DAC</w:t>
            </w:r>
          </w:p>
        </w:tc>
        <w:tc>
          <w:tcPr>
            <w:tcW w:w="3260" w:type="dxa"/>
          </w:tcPr>
          <w:p w:rsidR="00F80801" w:rsidRDefault="00F80801" w:rsidP="00F80801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DA6ACF" w:rsidRDefault="009B5AE5" w:rsidP="009B5AE5">
            <w:pPr>
              <w:pStyle w:val="Ttulo4"/>
              <w:numPr>
                <w:ilvl w:val="0"/>
                <w:numId w:val="0"/>
              </w:numPr>
              <w:outlineLvl w:val="3"/>
            </w:pPr>
            <w:r w:rsidRPr="00DA6ACF">
              <w:rPr>
                <w:u w:val="none"/>
              </w:rPr>
              <w:t>01-RefacionariaNVW_Carta de aceptación.docx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9B5AE5" w:rsidRDefault="009B5AE5" w:rsidP="009B5AE5">
            <w:pPr>
              <w:rPr>
                <w:lang w:val="es-AR"/>
              </w:rPr>
            </w:pPr>
            <w:r w:rsidRPr="00DA6ACF">
              <w:t>01-RefacionariaNVW_Acta de cierre del proyecto.docx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9B5AE5" w:rsidRDefault="009B5AE5" w:rsidP="009B5AE5">
            <w:pPr>
              <w:rPr>
                <w:lang w:val="es-AR"/>
              </w:rPr>
            </w:pPr>
            <w:r w:rsidRPr="00DA6ACF">
              <w:t>01-RefacionariaNVW_Evaluacion de desempeño.docx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9B5AE5" w:rsidRDefault="009B5AE5" w:rsidP="009B5AE5">
            <w:pPr>
              <w:rPr>
                <w:lang w:val="es-AR"/>
              </w:rPr>
            </w:pPr>
            <w:r w:rsidRPr="00DA6ACF">
              <w:t>01-RefacionariaNVW_Junta de lecciones aprendidas.docx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9B5AE5" w:rsidRDefault="009B5AE5" w:rsidP="009B5AE5">
            <w:pPr>
              <w:rPr>
                <w:lang w:val="es-AR"/>
              </w:rPr>
            </w:pPr>
            <w:r w:rsidRPr="00DA6ACF">
              <w:t>01-RefacionariaNVW_Revisión de adherencias de procesos.docx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  <w:tr w:rsidR="009B5AE5" w:rsidTr="009B5AE5">
        <w:tc>
          <w:tcPr>
            <w:tcW w:w="1844" w:type="dxa"/>
          </w:tcPr>
          <w:p w:rsidR="009B5AE5" w:rsidRDefault="009B5AE5" w:rsidP="009B5AE5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9B5AE5" w:rsidRPr="009B5AE5" w:rsidRDefault="009B5AE5" w:rsidP="009B5AE5">
            <w:pPr>
              <w:rPr>
                <w:lang w:val="es-AR"/>
              </w:rPr>
            </w:pPr>
            <w:r w:rsidRPr="00DA6ACF">
              <w:t>01-RefacionariaNVW_Informe final.docx</w:t>
            </w:r>
          </w:p>
        </w:tc>
        <w:tc>
          <w:tcPr>
            <w:tcW w:w="2127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BDCM</w:t>
            </w:r>
          </w:p>
        </w:tc>
        <w:tc>
          <w:tcPr>
            <w:tcW w:w="3260" w:type="dxa"/>
          </w:tcPr>
          <w:p w:rsidR="009B5AE5" w:rsidRDefault="009B5AE5" w:rsidP="009B5AE5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>Proceso de Check</w:t>
      </w:r>
      <w:r w:rsidR="008865AE" w:rsidRPr="00755640">
        <w:rPr>
          <w:rFonts w:asciiTheme="majorHAnsi" w:hAnsiTheme="majorHAnsi"/>
          <w:b/>
        </w:rPr>
        <w:t xml:space="preserve">out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lastRenderedPageBreak/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commit </w:t>
      </w:r>
      <w:r w:rsidR="007C1533" w:rsidRPr="00755640">
        <w:rPr>
          <w:rFonts w:asciiTheme="majorHAnsi" w:hAnsiTheme="majorHAnsi"/>
          <w:b/>
        </w:rPr>
        <w:t>o Check</w:t>
      </w:r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 xml:space="preserve">debe ser dada a conocer a la persona que solicito el cambio y en caso de ser negativa se le deben </w:t>
      </w:r>
      <w:r w:rsidRPr="00010D28">
        <w:rPr>
          <w:rFonts w:asciiTheme="majorHAnsi" w:hAnsiTheme="majorHAnsi"/>
        </w:rPr>
        <w:lastRenderedPageBreak/>
        <w:t>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lastRenderedPageBreak/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8C6" w:rsidRDefault="006728C6" w:rsidP="00CE3FC5">
      <w:pPr>
        <w:spacing w:after="0" w:line="240" w:lineRule="auto"/>
      </w:pPr>
      <w:r>
        <w:separator/>
      </w:r>
    </w:p>
  </w:endnote>
  <w:endnote w:type="continuationSeparator" w:id="0">
    <w:p w:rsidR="006728C6" w:rsidRDefault="006728C6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8C6" w:rsidRDefault="006728C6" w:rsidP="00CE3FC5">
      <w:pPr>
        <w:spacing w:after="0" w:line="240" w:lineRule="auto"/>
      </w:pPr>
      <w:r>
        <w:separator/>
      </w:r>
    </w:p>
  </w:footnote>
  <w:footnote w:type="continuationSeparator" w:id="0">
    <w:p w:rsidR="006728C6" w:rsidRDefault="006728C6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D027E" w:rsidTr="004D027E">
      <w:trPr>
        <w:cantSplit/>
        <w:trHeight w:val="719"/>
      </w:trPr>
      <w:tc>
        <w:tcPr>
          <w:tcW w:w="1368" w:type="dxa"/>
          <w:vAlign w:val="center"/>
        </w:tcPr>
        <w:p w:rsidR="004D027E" w:rsidRPr="00DA59B0" w:rsidRDefault="004D027E" w:rsidP="00A72196">
          <w:pPr>
            <w:pStyle w:val="Encabezado"/>
            <w:rPr>
              <w:rFonts w:ascii="Arial" w:hAnsi="Arial" w:cs="Arial"/>
              <w:i/>
            </w:rPr>
          </w:pPr>
          <w:r w:rsidRPr="00A56663">
            <w:rPr>
              <w:noProof/>
              <w:lang w:eastAsia="es-MX"/>
            </w:rPr>
            <w:drawing>
              <wp:inline distT="0" distB="0" distL="0" distR="0">
                <wp:extent cx="704850" cy="361950"/>
                <wp:effectExtent l="0" t="0" r="0" b="0"/>
                <wp:docPr id="1" name="Imagen 1" descr="C:\Users\Daniel\Downloads\descargar\Captura de pantalla (75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niel\Downloads\descargar\Captura de pantalla (75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4D027E" w:rsidRDefault="004D027E" w:rsidP="00407913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JDDF Engineers </w:t>
          </w:r>
        </w:p>
        <w:p w:rsidR="004D027E" w:rsidRPr="002E4BE0" w:rsidRDefault="004D027E" w:rsidP="00407913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Developing I</w:t>
          </w:r>
          <w:r w:rsidRPr="0068358C">
            <w:rPr>
              <w:rFonts w:ascii="AvantGarde Bk BT" w:hAnsi="AvantGarde Bk BT" w:cs="Arial"/>
              <w:b/>
            </w:rPr>
            <w:t>deas</w:t>
          </w:r>
        </w:p>
      </w:tc>
      <w:tc>
        <w:tcPr>
          <w:tcW w:w="3168" w:type="dxa"/>
          <w:vAlign w:val="center"/>
        </w:tcPr>
        <w:p w:rsidR="004D027E" w:rsidRPr="00DA59B0" w:rsidRDefault="004D02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4D027E" w:rsidRPr="00A72196" w:rsidRDefault="004D027E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CD479A1"/>
    <w:multiLevelType w:val="hybridMultilevel"/>
    <w:tmpl w:val="D728A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73565"/>
    <w:multiLevelType w:val="hybridMultilevel"/>
    <w:tmpl w:val="56E0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B455C"/>
    <w:rsid w:val="000C60EC"/>
    <w:rsid w:val="000C7BF0"/>
    <w:rsid w:val="00100AB7"/>
    <w:rsid w:val="001037E8"/>
    <w:rsid w:val="00116391"/>
    <w:rsid w:val="00121F4C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5872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3E0D"/>
    <w:rsid w:val="00227778"/>
    <w:rsid w:val="0023259F"/>
    <w:rsid w:val="00237476"/>
    <w:rsid w:val="00250ACA"/>
    <w:rsid w:val="00253F45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B7020"/>
    <w:rsid w:val="003C0C3F"/>
    <w:rsid w:val="003C4021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07913"/>
    <w:rsid w:val="004106DA"/>
    <w:rsid w:val="00411992"/>
    <w:rsid w:val="00414A7A"/>
    <w:rsid w:val="00426228"/>
    <w:rsid w:val="00427686"/>
    <w:rsid w:val="00433D7C"/>
    <w:rsid w:val="004355DA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027E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467"/>
    <w:rsid w:val="00607E33"/>
    <w:rsid w:val="00610C2B"/>
    <w:rsid w:val="00615801"/>
    <w:rsid w:val="00620F31"/>
    <w:rsid w:val="00636A38"/>
    <w:rsid w:val="00640A34"/>
    <w:rsid w:val="00652CB3"/>
    <w:rsid w:val="00664130"/>
    <w:rsid w:val="006728C6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6F449E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C61F1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1FBF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B5AE5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57ECA"/>
    <w:rsid w:val="00A67911"/>
    <w:rsid w:val="00A712D0"/>
    <w:rsid w:val="00A72196"/>
    <w:rsid w:val="00A859EF"/>
    <w:rsid w:val="00A971E4"/>
    <w:rsid w:val="00A976BF"/>
    <w:rsid w:val="00AA0190"/>
    <w:rsid w:val="00AA4DD3"/>
    <w:rsid w:val="00AB35B2"/>
    <w:rsid w:val="00AB6B36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8DE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C16CB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26C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E4BE0"/>
    <w:rsid w:val="00DF67F8"/>
    <w:rsid w:val="00E109A2"/>
    <w:rsid w:val="00E218A0"/>
    <w:rsid w:val="00E422CA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A7ACF"/>
    <w:rsid w:val="00EB2B20"/>
    <w:rsid w:val="00EB46DC"/>
    <w:rsid w:val="00EB6ECD"/>
    <w:rsid w:val="00EB758A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0801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rsid w:val="0040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CD2A6-D661-4209-BD00-52F39643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sanchez</cp:lastModifiedBy>
  <cp:revision>3</cp:revision>
  <dcterms:created xsi:type="dcterms:W3CDTF">2016-05-28T22:36:00Z</dcterms:created>
  <dcterms:modified xsi:type="dcterms:W3CDTF">2016-06-03T20:26:00Z</dcterms:modified>
</cp:coreProperties>
</file>