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206E9945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B02DCC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2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1808633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proofErr w:type="gramStart"/>
      <w:r w:rsidR="00B02DCC">
        <w:rPr>
          <w:rFonts w:ascii="Arial Unicode MS" w:eastAsia="Arial Unicode MS" w:hAnsi="Arial Unicode MS" w:cs="Arial Unicode MS"/>
        </w:rPr>
        <w:t>Viernes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20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11A470B4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1</w:t>
      </w:r>
      <w:r w:rsidR="00134DB7">
        <w:rPr>
          <w:rFonts w:ascii="Arial Unicode MS" w:eastAsia="Arial Unicode MS" w:hAnsi="Arial Unicode MS" w:cs="Arial Unicode MS"/>
        </w:rPr>
        <w:t>:00 pm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75740BE3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134DB7">
        <w:rPr>
          <w:rFonts w:ascii="Arial Unicode MS" w:eastAsia="Arial Unicode MS" w:hAnsi="Arial Unicode MS" w:cs="Arial Unicode MS"/>
        </w:rPr>
        <w:t xml:space="preserve">1:00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20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68A059E3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proofErr w:type="spellStart"/>
      <w:r w:rsidR="00050E08">
        <w:rPr>
          <w:rFonts w:ascii="Arial Unicode MS" w:eastAsia="Arial Unicode MS" w:hAnsi="Arial Unicode MS" w:cs="Arial Unicode MS"/>
          <w:b/>
          <w:bCs/>
          <w:lang w:val="es-ES"/>
        </w:rPr>
        <w:t>Sirleni</w:t>
      </w:r>
      <w:proofErr w:type="spellEnd"/>
      <w:r w:rsidR="00050E08">
        <w:rPr>
          <w:rFonts w:ascii="Arial Unicode MS" w:eastAsia="Arial Unicode MS" w:hAnsi="Arial Unicode MS" w:cs="Arial Unicode MS"/>
          <w:b/>
          <w:bCs/>
          <w:lang w:val="es-ES"/>
        </w:rPr>
        <w:t xml:space="preserve"> Aguilar Serrano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592EE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0D003D" w:rsidRDefault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592EE6" w:rsidRDefault="0053147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Scrum </w:t>
            </w:r>
            <w:proofErr w:type="gramStart"/>
            <w:r>
              <w:rPr>
                <w:rFonts w:ascii="Arial Unicode MS" w:eastAsia="Arial Unicode MS" w:hAnsi="Arial Unicode MS" w:cs="Arial Unicode MS"/>
                <w:lang w:val="es-ES"/>
              </w:rPr>
              <w:t>Master</w:t>
            </w:r>
            <w:proofErr w:type="gramEnd"/>
          </w:p>
        </w:tc>
      </w:tr>
      <w:tr w:rsidR="000D003D" w14:paraId="3BE320FE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E29D" w14:textId="09F87B4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68E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6D416" w14:textId="4C026AB5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4E10AC95" w14:textId="29E1ECB7" w:rsidR="00B02DCC" w:rsidRPr="00B02DCC" w:rsidRDefault="00B02DCC" w:rsidP="00B02DC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  <w:lang w:val="es-CR"/>
        </w:rPr>
      </w:pPr>
      <w:r w:rsidRPr="00B02DCC">
        <w:rPr>
          <w:rFonts w:ascii="Arial Unicode MS" w:eastAsia="Arial Unicode MS" w:hAnsi="Arial Unicode MS" w:cs="Arial Unicode MS"/>
          <w:bCs/>
          <w:lang w:val="es-CR"/>
        </w:rPr>
        <w:t>Hice la tabla para la lista de todas las facturas</w:t>
      </w:r>
    </w:p>
    <w:p w14:paraId="4911340A" w14:textId="7963D15A" w:rsidR="00592EE6" w:rsidRDefault="00000000" w:rsidP="002B4F05">
      <w:pPr>
        <w:pStyle w:val="Textbody"/>
        <w:ind w:left="720"/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37E3E7F6" w14:textId="53FCD514" w:rsidR="002B4F05" w:rsidRPr="002B4F05" w:rsidRDefault="00B02DCC">
      <w:pPr>
        <w:pStyle w:val="Textbody"/>
        <w:numPr>
          <w:ilvl w:val="0"/>
          <w:numId w:val="8"/>
        </w:numPr>
      </w:pPr>
      <w:r w:rsidRPr="00B02DCC">
        <w:rPr>
          <w:rFonts w:ascii="Arial Unicode MS" w:eastAsia="Arial Unicode MS" w:hAnsi="Arial Unicode MS" w:cs="Arial Unicode MS"/>
          <w:bCs/>
          <w:lang w:val="es-CR"/>
        </w:rPr>
        <w:t xml:space="preserve">Voy a trabajar en el home para el cliente, </w:t>
      </w:r>
      <w:r w:rsidRPr="00B02DCC">
        <w:rPr>
          <w:rFonts w:ascii="Arial Unicode MS" w:eastAsia="Arial Unicode MS" w:hAnsi="Arial Unicode MS" w:cs="Arial Unicode MS"/>
          <w:bCs/>
          <w:lang w:val="es-CR"/>
        </w:rPr>
        <w:t>más</w:t>
      </w:r>
      <w:r w:rsidRPr="00B02DCC">
        <w:rPr>
          <w:rFonts w:ascii="Arial Unicode MS" w:eastAsia="Arial Unicode MS" w:hAnsi="Arial Unicode MS" w:cs="Arial Unicode MS"/>
          <w:bCs/>
          <w:lang w:val="es-CR"/>
        </w:rPr>
        <w:t xml:space="preserve"> carruseles y </w:t>
      </w:r>
      <w:r w:rsidRPr="00B02DCC">
        <w:rPr>
          <w:rFonts w:ascii="Arial Unicode MS" w:eastAsia="Arial Unicode MS" w:hAnsi="Arial Unicode MS" w:cs="Arial Unicode MS"/>
          <w:bCs/>
          <w:lang w:val="es-CR"/>
        </w:rPr>
        <w:t>más</w:t>
      </w:r>
      <w:r w:rsidRPr="00B02DCC">
        <w:rPr>
          <w:rFonts w:ascii="Arial Unicode MS" w:eastAsia="Arial Unicode MS" w:hAnsi="Arial Unicode MS" w:cs="Arial Unicode MS"/>
          <w:bCs/>
          <w:lang w:val="es-CR"/>
        </w:rPr>
        <w:t xml:space="preserve"> filtros de los productos</w:t>
      </w:r>
    </w:p>
    <w:p w14:paraId="7E4B1F95" w14:textId="764738E9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66641485" w14:textId="6E6F52D8" w:rsidR="00B02DCC" w:rsidRPr="00B02DCC" w:rsidRDefault="00B02DC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Cs/>
        </w:rPr>
        <w:t xml:space="preserve">He editado la vista por parte del </w:t>
      </w:r>
      <w:proofErr w:type="spellStart"/>
      <w:r w:rsidRPr="00B02DCC">
        <w:rPr>
          <w:rFonts w:ascii="Arial Unicode MS" w:eastAsia="Arial Unicode MS" w:hAnsi="Arial Unicode MS" w:cs="Arial Unicode MS"/>
          <w:bCs/>
        </w:rPr>
        <w:t>admin</w:t>
      </w:r>
      <w:proofErr w:type="spellEnd"/>
      <w:r w:rsidRPr="00B02DCC">
        <w:rPr>
          <w:rFonts w:ascii="Arial Unicode MS" w:eastAsia="Arial Unicode MS" w:hAnsi="Arial Unicode MS" w:cs="Arial Unicode MS"/>
          <w:bCs/>
        </w:rPr>
        <w:t xml:space="preserve"> para poder visualizar facturas pendientes a verificación, esto para poder filtrar las facturas pendientes.</w:t>
      </w:r>
    </w:p>
    <w:p w14:paraId="65BB5233" w14:textId="77777777" w:rsidR="00592EE6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8030773" w14:textId="77777777" w:rsidR="00B02DCC" w:rsidRDefault="00B02DCC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Cs/>
        </w:rPr>
        <w:t xml:space="preserve">Voy a conectar el </w:t>
      </w:r>
      <w:proofErr w:type="spellStart"/>
      <w:r w:rsidRPr="00B02DCC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B02DCC">
        <w:rPr>
          <w:rFonts w:ascii="Arial Unicode MS" w:eastAsia="Arial Unicode MS" w:hAnsi="Arial Unicode MS" w:cs="Arial Unicode MS"/>
          <w:bCs/>
        </w:rPr>
        <w:t xml:space="preserve"> de verificación de pago con el </w:t>
      </w:r>
      <w:proofErr w:type="spellStart"/>
      <w:r w:rsidRPr="00B02DCC">
        <w:rPr>
          <w:rFonts w:ascii="Arial Unicode MS" w:eastAsia="Arial Unicode MS" w:hAnsi="Arial Unicode MS" w:cs="Arial Unicode MS"/>
          <w:bCs/>
        </w:rPr>
        <w:t>front</w:t>
      </w:r>
      <w:proofErr w:type="spellEnd"/>
      <w:r w:rsidRPr="00B02DCC">
        <w:rPr>
          <w:rFonts w:ascii="Arial Unicode MS" w:eastAsia="Arial Unicode MS" w:hAnsi="Arial Unicode MS" w:cs="Arial Unicode MS"/>
          <w:bCs/>
        </w:rPr>
        <w:t>, esto para crear un componente para ejecutar el flujo de aceptar el pago</w:t>
      </w:r>
    </w:p>
    <w:p w14:paraId="576ABDF9" w14:textId="44D26F42" w:rsidR="00592EE6" w:rsidRPr="00B02DCC" w:rsidRDefault="00000000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076DD035" w14:textId="1ABCB93E" w:rsidR="002D232F" w:rsidRPr="003E57FC" w:rsidRDefault="002D232F" w:rsidP="00B02DC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43CF46" w14:textId="7F158C32" w:rsidR="005A669F" w:rsidRPr="007908D3" w:rsidRDefault="00575397" w:rsidP="007908D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Termine </w:t>
      </w:r>
      <w:r w:rsidR="00DA5FEC">
        <w:rPr>
          <w:rFonts w:ascii="Arial Unicode MS" w:eastAsia="Arial Unicode MS" w:hAnsi="Arial Unicode MS" w:cs="Arial Unicode MS"/>
          <w:bCs/>
        </w:rPr>
        <w:t xml:space="preserve">el </w:t>
      </w:r>
      <w:proofErr w:type="spellStart"/>
      <w:r w:rsidR="00DA5FEC" w:rsidRPr="00BC5F1D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="00DA5FEC" w:rsidRPr="00BC5F1D">
        <w:rPr>
          <w:rFonts w:ascii="Arial Unicode MS" w:eastAsia="Arial Unicode MS" w:hAnsi="Arial Unicode MS" w:cs="Arial Unicode MS"/>
          <w:bCs/>
        </w:rPr>
        <w:t xml:space="preserve"> </w:t>
      </w:r>
      <w:r w:rsidR="00DA5FEC">
        <w:rPr>
          <w:rFonts w:ascii="Arial Unicode MS" w:eastAsia="Arial Unicode MS" w:hAnsi="Arial Unicode MS" w:cs="Arial Unicode MS"/>
          <w:bCs/>
        </w:rPr>
        <w:t>listar facturas.</w:t>
      </w:r>
      <w:r w:rsidR="0053147D">
        <w:rPr>
          <w:rFonts w:ascii="Arial Unicode MS" w:eastAsia="Arial Unicode MS" w:hAnsi="Arial Unicode MS" w:cs="Arial Unicode MS"/>
          <w:lang w:val="es-CR"/>
        </w:rPr>
        <w:br/>
      </w:r>
      <w:r w:rsidR="005A669F" w:rsidRPr="007908D3">
        <w:rPr>
          <w:rFonts w:ascii="Arial Unicode MS" w:eastAsia="Arial Unicode MS" w:hAnsi="Arial Unicode MS" w:cs="Arial Unicode MS"/>
          <w:bCs/>
        </w:rPr>
        <w:t>.</w:t>
      </w:r>
    </w:p>
    <w:p w14:paraId="0F691FBA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36166CE3" w14:textId="0E638775" w:rsidR="005A669F" w:rsidRPr="002B4F05" w:rsidRDefault="005A669F" w:rsidP="005A669F">
      <w:pPr>
        <w:pStyle w:val="Textbody"/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Cs/>
        </w:rPr>
        <w:t>Voy a</w:t>
      </w:r>
      <w:r w:rsidR="00BC5F1D">
        <w:rPr>
          <w:rFonts w:ascii="Arial Unicode MS" w:eastAsia="Arial Unicode MS" w:hAnsi="Arial Unicode MS" w:cs="Arial Unicode MS"/>
          <w:bCs/>
        </w:rPr>
        <w:t xml:space="preserve"> crear el </w:t>
      </w:r>
      <w:proofErr w:type="spellStart"/>
      <w:r w:rsidR="00BC5F1D" w:rsidRPr="00BC5F1D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="00BC5F1D" w:rsidRPr="00BC5F1D">
        <w:rPr>
          <w:rFonts w:ascii="Arial Unicode MS" w:eastAsia="Arial Unicode MS" w:hAnsi="Arial Unicode MS" w:cs="Arial Unicode MS"/>
          <w:bCs/>
        </w:rPr>
        <w:t xml:space="preserve"> </w:t>
      </w:r>
      <w:r w:rsidR="00DA5FEC" w:rsidRPr="00DA5FEC">
        <w:rPr>
          <w:rFonts w:ascii="Arial Unicode MS" w:eastAsia="Arial Unicode MS" w:hAnsi="Arial Unicode MS" w:cs="Arial Unicode MS"/>
          <w:bCs/>
        </w:rPr>
        <w:t>que acepte o no, el estado de pago</w:t>
      </w:r>
      <w:r w:rsidR="00DA5FEC">
        <w:rPr>
          <w:rFonts w:ascii="Arial Unicode MS" w:eastAsia="Arial Unicode MS" w:hAnsi="Arial Unicode MS" w:cs="Arial Unicode MS"/>
          <w:bCs/>
        </w:rPr>
        <w:t xml:space="preserve"> por parte del </w:t>
      </w:r>
      <w:proofErr w:type="spellStart"/>
      <w:r w:rsidR="00DA5FEC">
        <w:rPr>
          <w:rFonts w:ascii="Arial Unicode MS" w:eastAsia="Arial Unicode MS" w:hAnsi="Arial Unicode MS" w:cs="Arial Unicode MS"/>
          <w:bCs/>
        </w:rPr>
        <w:t>Admin</w:t>
      </w:r>
      <w:proofErr w:type="spellEnd"/>
      <w:r w:rsidR="0053147D">
        <w:rPr>
          <w:rFonts w:ascii="Arial Unicode MS" w:eastAsia="Arial Unicode MS" w:hAnsi="Arial Unicode MS" w:cs="Arial Unicode MS"/>
          <w:bCs/>
        </w:rPr>
        <w:t>.</w:t>
      </w:r>
      <w:r>
        <w:rPr>
          <w:rFonts w:ascii="Arial Unicode MS" w:eastAsia="Arial Unicode MS" w:hAnsi="Arial Unicode MS" w:cs="Arial Unicode MS"/>
          <w:lang w:val="es-CR"/>
        </w:rPr>
        <w:br/>
      </w:r>
    </w:p>
    <w:p w14:paraId="77BFE22F" w14:textId="77777777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27F585E6" w14:textId="77777777" w:rsidR="00134DB7" w:rsidRDefault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134DB7">
        <w:rPr>
          <w:rFonts w:ascii="Arial Unicode MS" w:eastAsia="Arial Unicode MS" w:hAnsi="Arial Unicode MS" w:cs="Arial Unicode MS"/>
          <w:bCs/>
        </w:rPr>
        <w:t xml:space="preserve">Trabaje el </w:t>
      </w:r>
      <w:proofErr w:type="spellStart"/>
      <w:r w:rsidRPr="00134DB7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134DB7">
        <w:rPr>
          <w:rFonts w:ascii="Arial Unicode MS" w:eastAsia="Arial Unicode MS" w:hAnsi="Arial Unicode MS" w:cs="Arial Unicode MS"/>
          <w:bCs/>
        </w:rPr>
        <w:t xml:space="preserve"> de notificar al cliente </w:t>
      </w:r>
    </w:p>
    <w:p w14:paraId="17306855" w14:textId="3B68363D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27AB0503" w14:textId="47EDF6D3" w:rsidR="00134DB7" w:rsidRDefault="00134DB7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134DB7">
        <w:rPr>
          <w:rFonts w:ascii="Arial Unicode MS" w:eastAsia="Arial Unicode MS" w:hAnsi="Arial Unicode MS" w:cs="Arial Unicode MS"/>
          <w:bCs/>
        </w:rPr>
        <w:t>•</w:t>
      </w:r>
      <w:r>
        <w:rPr>
          <w:rFonts w:ascii="Arial Unicode MS" w:eastAsia="Arial Unicode MS" w:hAnsi="Arial Unicode MS" w:cs="Arial Unicode MS"/>
          <w:bCs/>
        </w:rPr>
        <w:t xml:space="preserve"> </w:t>
      </w:r>
      <w:r w:rsidRPr="00134DB7">
        <w:rPr>
          <w:rFonts w:ascii="Arial Unicode MS" w:eastAsia="Arial Unicode MS" w:hAnsi="Arial Unicode MS" w:cs="Arial Unicode MS"/>
          <w:bCs/>
        </w:rPr>
        <w:t xml:space="preserve">Voy a seguir manejando el </w:t>
      </w:r>
      <w:proofErr w:type="spellStart"/>
      <w:r w:rsidRPr="00134DB7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134DB7">
        <w:rPr>
          <w:rFonts w:ascii="Arial Unicode MS" w:eastAsia="Arial Unicode MS" w:hAnsi="Arial Unicode MS" w:cs="Arial Unicode MS"/>
          <w:bCs/>
        </w:rPr>
        <w:t xml:space="preserve"> de notificación con respecto al cliente </w:t>
      </w:r>
    </w:p>
    <w:p w14:paraId="45BEC079" w14:textId="77777777" w:rsidR="00134DB7" w:rsidRDefault="00134DB7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134DB7">
        <w:rPr>
          <w:rFonts w:ascii="Arial Unicode MS" w:eastAsia="Arial Unicode MS" w:hAnsi="Arial Unicode MS" w:cs="Arial Unicode MS"/>
          <w:bCs/>
        </w:rPr>
        <w:t>•</w:t>
      </w:r>
      <w:r>
        <w:rPr>
          <w:rFonts w:ascii="Arial Unicode MS" w:eastAsia="Arial Unicode MS" w:hAnsi="Arial Unicode MS" w:cs="Arial Unicode MS"/>
          <w:bCs/>
        </w:rPr>
        <w:t xml:space="preserve"> </w:t>
      </w:r>
      <w:r w:rsidRPr="00134DB7">
        <w:rPr>
          <w:rFonts w:ascii="Arial Unicode MS" w:eastAsia="Arial Unicode MS" w:hAnsi="Arial Unicode MS" w:cs="Arial Unicode MS"/>
          <w:bCs/>
        </w:rPr>
        <w:t xml:space="preserve">Voy a manejar el </w:t>
      </w:r>
      <w:proofErr w:type="spellStart"/>
      <w:r w:rsidRPr="00134DB7">
        <w:rPr>
          <w:rFonts w:ascii="Arial Unicode MS" w:eastAsia="Arial Unicode MS" w:hAnsi="Arial Unicode MS" w:cs="Arial Unicode MS"/>
          <w:bCs/>
        </w:rPr>
        <w:t>endpoint</w:t>
      </w:r>
      <w:proofErr w:type="spellEnd"/>
      <w:r w:rsidRPr="00134DB7">
        <w:rPr>
          <w:rFonts w:ascii="Arial Unicode MS" w:eastAsia="Arial Unicode MS" w:hAnsi="Arial Unicode MS" w:cs="Arial Unicode MS"/>
          <w:bCs/>
        </w:rPr>
        <w:t xml:space="preserve"> de listar pagos</w:t>
      </w:r>
      <w:r>
        <w:rPr>
          <w:rFonts w:ascii="Arial Unicode MS" w:eastAsia="Arial Unicode MS" w:hAnsi="Arial Unicode MS" w:cs="Arial Unicode MS"/>
          <w:bCs/>
        </w:rPr>
        <w:t>.</w:t>
      </w:r>
    </w:p>
    <w:p w14:paraId="7C46DDFA" w14:textId="77777777" w:rsidR="00134DB7" w:rsidRPr="00134DB7" w:rsidRDefault="00134DB7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</w:p>
    <w:p w14:paraId="709BE4F2" w14:textId="77777777" w:rsidR="00134DB7" w:rsidRDefault="00134DB7" w:rsidP="00134DB7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trabajar en la tarea de actualizar productos en lado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2C5F330E" w:rsidR="002B4F05" w:rsidRPr="003E57FC" w:rsidRDefault="002D232F" w:rsidP="002B4F05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F35ABD5" w:rsidR="002D232F" w:rsidRPr="003E57FC" w:rsidRDefault="000A226A" w:rsidP="002D232F">
            <w:pPr>
              <w:pStyle w:val="TableContents"/>
            </w:pPr>
            <w:r>
              <w:t>Lista para testear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6279107C" w:rsidR="00B02DCC" w:rsidRPr="003E57F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B02DCC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B02DCC" w:rsidRPr="003E57FC" w:rsidRDefault="00B02DCC" w:rsidP="00B02DCC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14BF4475" w:rsidR="00B02DCC" w:rsidRPr="003E57FC" w:rsidRDefault="00B02DCC" w:rsidP="00B02DCC">
            <w:pPr>
              <w:pStyle w:val="TableContents"/>
            </w:pPr>
            <w:r w:rsidRPr="003E57FC"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lastRenderedPageBreak/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257DBA46" w:rsidR="003E57FC" w:rsidRDefault="002D232F" w:rsidP="003E57FC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793E1604" w:rsidR="002D232F" w:rsidRDefault="002D232F" w:rsidP="002D232F">
            <w:pPr>
              <w:pStyle w:val="TableContents"/>
            </w:pPr>
            <w:r>
              <w:t xml:space="preserve">Lista para testear </w:t>
            </w:r>
          </w:p>
        </w:tc>
      </w:tr>
      <w:tr w:rsidR="000A226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0A226A" w:rsidRPr="003E57F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7E5CEF62" w:rsidR="000A226A" w:rsidRDefault="000A226A" w:rsidP="000A226A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2F1C3FD0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B02DCC" w:rsidRP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B02DCC" w:rsidRDefault="00B02DCC" w:rsidP="00B02DC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12AA114C" w:rsidR="00B02DCC" w:rsidRDefault="00B02DCC" w:rsidP="00B02DCC">
            <w:pPr>
              <w:pStyle w:val="TableContents"/>
            </w:pPr>
            <w:r>
              <w:t xml:space="preserve">Pendiente </w:t>
            </w:r>
          </w:p>
        </w:tc>
      </w:tr>
      <w:tr w:rsidR="00B02DC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B02DCC" w:rsidRDefault="00B02DCC" w:rsidP="00B02DC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Verificar y ajustar el funcionamiento general del carrito de compras</w:t>
            </w:r>
          </w:p>
          <w:p w14:paraId="5A7C389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5514E3C8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orden </w:t>
            </w:r>
            <w:r w:rsidRPr="00017CBE"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3F708AA1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B02DCC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B02DCC" w:rsidRPr="00BC5F1D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B02DCC" w:rsidRPr="00017CBE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B02DCC" w:rsidRDefault="00B02DCC" w:rsidP="00B02DC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1BBA2195" w:rsidR="00B02DCC" w:rsidRDefault="00B02DCC" w:rsidP="00B02DCC">
            <w:pPr>
              <w:pStyle w:val="TableContents"/>
            </w:pPr>
            <w:r>
              <w:t xml:space="preserve">Lista para testear </w:t>
            </w:r>
          </w:p>
        </w:tc>
      </w:tr>
      <w:tr w:rsidR="00DA5FEC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DA5FEC" w:rsidRPr="002B4F05" w:rsidRDefault="00DA5FEC" w:rsidP="00DA5FEC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DA5FEC" w:rsidRPr="00BC5F1D" w:rsidRDefault="00DA5FEC" w:rsidP="00DA5FE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DA5FEC" w:rsidRDefault="00DA5FEC" w:rsidP="00DA5FE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3D317E2D" w:rsidR="00DA5FEC" w:rsidRDefault="00DA5FEC" w:rsidP="00DA5FEC">
            <w:pPr>
              <w:pStyle w:val="TableContents"/>
            </w:pPr>
            <w:r>
              <w:t xml:space="preserve">Lista para testear </w:t>
            </w:r>
          </w:p>
        </w:tc>
      </w:tr>
      <w:tr w:rsidR="00DA5FEC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DA5FEC" w:rsidRPr="000A226A" w:rsidRDefault="00DA5FEC" w:rsidP="00DA5FE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DA5FEC" w:rsidRDefault="00DA5FEC" w:rsidP="00DA5FEC">
            <w:pPr>
              <w:pStyle w:val="TableContents"/>
            </w:pPr>
            <w:proofErr w:type="spellStart"/>
            <w:r>
              <w:t>Sirleni</w:t>
            </w:r>
            <w:proofErr w:type="spellEnd"/>
            <w: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56C16A0A" w:rsidR="00DA5FEC" w:rsidRDefault="00DA5FEC" w:rsidP="00DA5FEC">
            <w:pPr>
              <w:pStyle w:val="TableContents"/>
            </w:pPr>
            <w:r>
              <w:t xml:space="preserve">Pendiente </w:t>
            </w:r>
          </w:p>
        </w:tc>
      </w:tr>
      <w:tr w:rsidR="00B02DC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lastRenderedPageBreak/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comenzar con la eliminación de usuarios de la 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B02DCC" w:rsidRDefault="00B02DCC" w:rsidP="00B02DC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Estaré manejando lo que es el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implementación de 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B02DCC" w:rsidRDefault="00B02DCC" w:rsidP="00B02DC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B02DCC" w:rsidRDefault="00B02DCC" w:rsidP="00B02DC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apartado visual de listado de reseñas por parte del administrador. </w:t>
            </w:r>
          </w:p>
          <w:p w14:paraId="10C1972C" w14:textId="77777777" w:rsidR="00B02DCC" w:rsidRDefault="00B02DCC" w:rsidP="00B02DC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B02DCC" w:rsidRDefault="00B02DCC" w:rsidP="00B02DCC">
            <w:pPr>
              <w:pStyle w:val="Textbody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Voy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B02DCC" w:rsidRDefault="00B02DCC" w:rsidP="00B02DC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B02DCC" w:rsidRDefault="00B02DCC" w:rsidP="00B02DCC">
            <w:pPr>
              <w:pStyle w:val="TableContents"/>
            </w:pPr>
            <w: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B02DCC" w:rsidRDefault="00B02DCC" w:rsidP="00B02DCC">
            <w:pPr>
              <w:pStyle w:val="TableContents"/>
            </w:pPr>
            <w:r>
              <w:t>Cerrado</w:t>
            </w:r>
          </w:p>
        </w:tc>
      </w:tr>
      <w:tr w:rsidR="00B02DCC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B02DCC" w:rsidRPr="00EF79A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B02DC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190AD05E" w:rsidR="00B02DC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B02DCC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B02DCC" w:rsidRPr="003F4A0B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B02DCC" w:rsidRPr="00EF79AC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BEB2FF5" w:rsidR="00B02DCC" w:rsidRDefault="00B02DCC" w:rsidP="00B02DCC">
            <w:pPr>
              <w:pStyle w:val="TableContents"/>
            </w:pPr>
            <w:r>
              <w:t>Lista para testear</w:t>
            </w:r>
          </w:p>
        </w:tc>
      </w:tr>
      <w:tr w:rsidR="00B02DCC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 w:rsidR="00134DB7"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 w:rsidR="00134DB7"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 w:rsidR="00134DB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B02DCC" w:rsidRPr="003F4A0B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B02DCC" w:rsidRDefault="00B02DCC" w:rsidP="00B02DC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5E4B9C88" w:rsidR="00B02DCC" w:rsidRDefault="00B02DCC" w:rsidP="00B02DCC">
            <w:pPr>
              <w:pStyle w:val="TableContents"/>
            </w:pPr>
            <w:r>
              <w:t>Pendiente</w:t>
            </w:r>
          </w:p>
        </w:tc>
      </w:tr>
      <w:tr w:rsidR="00134DB7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134DB7" w:rsidRPr="00134DB7" w:rsidRDefault="00134DB7" w:rsidP="00134DB7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134DB7" w:rsidRPr="000A226A" w:rsidRDefault="00134DB7" w:rsidP="00134DB7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134DB7" w:rsidRDefault="00134DB7" w:rsidP="00134DB7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73848B3E" w:rsidR="00134DB7" w:rsidRDefault="00134DB7" w:rsidP="00134DB7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00BD5B0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134DB7">
        <w:rPr>
          <w:rFonts w:ascii="Arial Unicode MS" w:eastAsia="Arial Unicode MS" w:hAnsi="Arial Unicode MS" w:cs="Arial Unicode MS"/>
        </w:rPr>
        <w:t>1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673E5DC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0A226A"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:</w:t>
      </w:r>
      <w:r w:rsidR="005A669F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0 AM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72AEE70A" w:rsidR="00592EE6" w:rsidRDefault="00B07142">
      <w:pPr>
        <w:pStyle w:val="Standard"/>
      </w:pPr>
      <w:proofErr w:type="spellStart"/>
      <w:r>
        <w:rPr>
          <w:rFonts w:ascii="Arial Unicode MS" w:eastAsia="Arial Unicode MS" w:hAnsi="Arial Unicode MS" w:cs="Arial Unicode MS"/>
          <w:lang w:val="es-ES"/>
        </w:rPr>
        <w:t>Sirleni</w:t>
      </w:r>
      <w:proofErr w:type="spellEnd"/>
      <w:r>
        <w:rPr>
          <w:rFonts w:ascii="Arial Unicode MS" w:eastAsia="Arial Unicode MS" w:hAnsi="Arial Unicode MS" w:cs="Arial Unicode MS"/>
          <w:lang w:val="es-ES"/>
        </w:rPr>
        <w:t xml:space="preserve"> Aguilar Serrano</w:t>
      </w:r>
      <w:r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134DB7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:</w:t>
      </w:r>
      <w:r w:rsidR="00134DB7">
        <w:rPr>
          <w:rFonts w:ascii="Arial Unicode MS" w:eastAsia="Arial Unicode MS" w:hAnsi="Arial Unicode MS" w:cs="Arial Unicode MS"/>
        </w:rPr>
        <w:t>25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 w:rsidR="00134DB7">
        <w:rPr>
          <w:rFonts w:ascii="Arial Unicode MS" w:eastAsia="Arial Unicode MS" w:hAnsi="Arial Unicode MS" w:cs="Arial Unicode MS"/>
          <w:u w:val="single"/>
        </w:rPr>
        <w:t>pm</w:t>
      </w:r>
      <w:r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740D" w14:textId="77777777" w:rsidR="00C90F28" w:rsidRDefault="00C90F28">
      <w:r>
        <w:separator/>
      </w:r>
    </w:p>
  </w:endnote>
  <w:endnote w:type="continuationSeparator" w:id="0">
    <w:p w14:paraId="77A3814A" w14:textId="77777777" w:rsidR="00C90F28" w:rsidRDefault="00C90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CEFA" w14:textId="77777777" w:rsidR="00C90F28" w:rsidRDefault="00C90F28">
      <w:r>
        <w:rPr>
          <w:color w:val="000000"/>
        </w:rPr>
        <w:separator/>
      </w:r>
    </w:p>
  </w:footnote>
  <w:footnote w:type="continuationSeparator" w:id="0">
    <w:p w14:paraId="229CD0C2" w14:textId="77777777" w:rsidR="00C90F28" w:rsidRDefault="00C90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50E08"/>
    <w:rsid w:val="00052986"/>
    <w:rsid w:val="000A226A"/>
    <w:rsid w:val="000D003D"/>
    <w:rsid w:val="000F468A"/>
    <w:rsid w:val="00134DB7"/>
    <w:rsid w:val="001C104B"/>
    <w:rsid w:val="002B4F05"/>
    <w:rsid w:val="002D232F"/>
    <w:rsid w:val="002E0329"/>
    <w:rsid w:val="003E57FC"/>
    <w:rsid w:val="003F4A0B"/>
    <w:rsid w:val="004B3DDA"/>
    <w:rsid w:val="0053147D"/>
    <w:rsid w:val="00575397"/>
    <w:rsid w:val="00592EE6"/>
    <w:rsid w:val="005A669F"/>
    <w:rsid w:val="005E649F"/>
    <w:rsid w:val="00607DD4"/>
    <w:rsid w:val="00766F0F"/>
    <w:rsid w:val="007908D3"/>
    <w:rsid w:val="007D6B3C"/>
    <w:rsid w:val="00977FCB"/>
    <w:rsid w:val="009E16BA"/>
    <w:rsid w:val="00B02DCC"/>
    <w:rsid w:val="00B07142"/>
    <w:rsid w:val="00BC5F1D"/>
    <w:rsid w:val="00C90F28"/>
    <w:rsid w:val="00CF1D46"/>
    <w:rsid w:val="00DA5FEC"/>
    <w:rsid w:val="00EF79AC"/>
    <w:rsid w:val="00F8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2077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SIRLENI DAYANA AGUILAR SERRANO</cp:lastModifiedBy>
  <cp:revision>2</cp:revision>
  <dcterms:created xsi:type="dcterms:W3CDTF">2026-02-20T19:25:00Z</dcterms:created>
  <dcterms:modified xsi:type="dcterms:W3CDTF">2026-02-20T19:25:00Z</dcterms:modified>
</cp:coreProperties>
</file>