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263238"/>
          <w:sz w:val="44"/>
          <w:szCs w:val="44"/>
        </w:rPr>
        <w:t xml:space="preserve">ARQUITECTURA DE MICROSERVICIOS</w:t>
      </w:r>
    </w:p>
    <w:p>
      <w:pPr>
        <w:spacing w:after="6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Propuesta para una EPS (Entidad Promotora de Salud)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Universidad Antonio José Camacho — UNIAJC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Ingeniería de Software III (FI303290)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Período académico 2026-2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Estudiante: ______________________________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Usuario de GitHub: ________________________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Repositorio: evaluacionGit — rama desarrollo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Una EPS maneja procesos muy distintos entre sí: afiliaciones, citas médicas, autorizaciones, entrega de medicamentos y facturación. Cuando todos estos procesos viven dentro de una sola aplicación, cualquier cambio pequeño obliga a probar y desplegar todo el sistema, y una falla en un módulo puede afectar a los demás.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explica cómo se organizaría el sistema de una EPS con una arquitectura de microservicios, describe cada componente y presenta un diagrama general de la solución. Es la base de la estructura de carpetas eps-microservicios que se encuentra en el repositorio.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¿Qué es una arquitectura de microservicios?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 un estilo de diseño en el que una aplicación se divide en servicios pequeños e independientes. Cada servicio se encarga de una capacidad concreta del negocio, se ejecuta por separado y se comunica con los demás a través de la red, normalmente mediante APIs o mensajes.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Frente a una arquitectura monolítica, donde todo el código forma una sola pieza, los microservicios tienen estas características: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Independencia: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servicio se desarrolla, prueba y despliega sin afectar a los demás.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 única: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servicio resuelve una función del negocio y la resuelve bien.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propios: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servicio administra su base de datos y no accede directamente a la de otro.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Escalado selectivo: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puede aumentar la capacidad solo del servicio que lo necesita, por ejemplo el de citas en horas de alta demanda.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Tecnología flexible: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equipo puede elegir el lenguaje o la base de datos más adecuados para su servicio.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Componentes de la arquitectura propuesta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 arquitectura para la EPS está formada por seis microservicios de negocio, una puerta de entrada y un bus de mensajes. La siguiente tabla resume la responsabilidad de cada componente: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Punto único de entrada. Recibe las peticiones de los clientes, verifica la identidad del usuario y las dirige al microservicio correcto.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ms-afiliados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 los datos de los afiliados y sus beneficiarios: registro, estado de afiliación, tipo de régimen y grupo familiar.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ms-citas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 el agendamiento, la reprogramación y la cancelación de citas médicas, consultando la disponibilidad de las IPS.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ms-autorizaciones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Recibe y resuelve las solicitudes de autorización de procedimientos, exámenes y servicios que requieren aprobación de la EPS.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ms-medicamentos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 las fórmulas médicas, el inventario y la entrega de medicamentos a los afiliados.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ms-facturacion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Maneja la facturación, las cuentas por pagar a las IPS y los cobros de copagos y cuotas moderadoras.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avisos y recordatorios (citas, autorizaciones aprobadas, medicamentos disponibles) por correo o SMS.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 de mensajes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 de comunicación asíncrona. Los servicios publican eventos y otros servicios reaccionan a ellos sin depender unos de otros.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datos propia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microservicio tiene su propio almacén de datos, lo que evita dependencias directas entre servicios.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Diagrama de la arquitectura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diagrama muestra cómo los clientes (portal web, aplicación móvil e IPS) llegan al API Gateway, que redirige cada petición al microservicio correspondiente. Cada servicio tiene su propia base de datos y publica eventos en el bus de mensajes. Los servicios de facturación y notificaciones se conectan además con sistemas externos.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arquitectura_eps" descr="Diagrama de la arquitectura de microservicios de una EPS" title="Arquitectura de microservicios 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Figura 1. Arquitectura de microservicios para una EPS.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Comunicación entre los servicios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Los servicios se comunican de dos formas: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Comunicación síncrona (REST/HTTP):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envía una petición y espera la respuesta. Se usa cuando se necesita un resultado inmediato, como consultar el estado de afiliación de un usuario.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Comunicación asíncrona (eventos):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servicio publica un evento en el bus de mensajes y otros servicios lo consumen cuando pueden. Se usa cuando la acción no requiere respuesta inmediata.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Ejemplo: un afiliado solicita una cita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El afiliado entra a la app móvil y solicita una cita. La petición llega al API Gateway, que valida su sesión.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El gateway envía la solicitud a ms-citas, que consulta a ms-afiliados si la afiliación está activa.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Si todo está correcto, ms-citas guarda la cita en su base de datos y publica el evento «CitaAgendada» en el bus.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ms-notificaciones recibe el evento y le envía al afiliado la confirmación por correo o SMS.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 este flujo, ms-citas no necesita conocer cómo se envían las notificaciones: solo publica el evento. Así, si el servicio de notificaciones falla temporalmente, las citas se siguen agendando.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Ventajas y desafíos para una EPS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Ventajas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cambio en facturación no obliga a desplegar el módulo de citas.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falla en un servicio no tumba todo el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servicios más exigidos se pueden escalar sin duplicar el sistema completo.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Equipos distintos pueden trabajar en paralelo en servicios diferentes.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Desafíos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Más complejidad operativa: hay más piezas que desplegar, monitorear y mantener.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Consistencia de datos: al tener bases de datos separadas, hay que coordinar los procesos que involucran varios servicios.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Seguridad: al tratarse de datos de salud, se deben proteger las comunicaciones entre servicios y controlar los accesos.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Anexo. Código PlantUML del diagrama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siguiente código genera un diagrama equivalente al de la Figura 1 usando PlantUML. También se incluye como archivo arquitectura_eps.puml.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@startuml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title Arquitectura de microservicios de una EPS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skinparam shadowing false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skinparam componentStyle rectangle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actor "Afiliado" as U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actor "IPS / Prestador" as IPS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rectangle "Clientes" {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[Portal web] as WEB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[App móvil] as APP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[API Gateway] as GW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package "Microservicios de la EPS" {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[ms-afiliados] as AFI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[ms-citas] as CIT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[ms-autorizaciones] as AUT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[ms-medicamentos] as MED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[ms-facturacion] as FAC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[ms-notificaciones] as NOT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queue "Bus de eventos\n(RabbitMQ / Kafka)" as BUS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database "BD afiliados" as DB1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database "BD citas" as DB2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database "BD autorizaciones" as DB3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database "BD medicamentos" as DB4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database "BD facturación" as DB5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database "BD notificaciones" as DB6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cloud "Pasarela de pagos" as PAG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cloud "Correo / SMS" as MSG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U --&gt; WEB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U --&gt; APP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WEB --&gt; GW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APP --&gt; GW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IPS --&gt; GW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GW --&gt; AFI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GW --&gt; CIT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GW --&gt; AUT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GW --&gt; MED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GW --&gt; FAC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GW --&gt; NOT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AFI --&gt; DB1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CIT --&gt; DB2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AUT --&gt; DB3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MED --&gt; DB4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FAC --&gt; DB5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NOT --&gt; DB6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AFI ..&gt; BUS : eventos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CIT ..&gt; BUS : eventos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AUT ..&gt; BUS : eventos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MED ..&gt; BUS : eventos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FAC ..&gt; BUS : eventos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NOT ..&gt; BUS : eventos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FAC --&gt; PAG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NOT --&gt; MSG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@enduml</w:t>
      </w:r>
    </w:p>
    <w:p>
      <w:pPr>
        <w:shd w:fill="F5F5F5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8"/>
        <w:szCs w:val="18"/>
      </w:rPr>
      <w:t xml:space="preserve">Arquitectura de microservicios — EPS  |  Página </w:t>
    </w:r>
    <w:r>
      <w:rPr>
        <w:rFonts w:ascii="Arial" w:cs="Arial" w:eastAsia="Arial" w:hAnsi="Arial"/>
        <w:color w:val="78909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632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7474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b4c068a5ab533236bd251ef1196259d21b0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microservicios para una EPS</dc:title>
  <dc:creator>Estudiante UNIAJC</dc:creator>
  <cp:lastModifiedBy>Un-named</cp:lastModifiedBy>
  <cp:revision>1</cp:revision>
  <dcterms:created xsi:type="dcterms:W3CDTF">2026-09-28T02:01:44.143Z</dcterms:created>
  <dcterms:modified xsi:type="dcterms:W3CDTF">2026-09-28T02:01:44.143Z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