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B7FF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7FF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7FF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7FF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7FF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B7FF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B7FF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B7FF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B7FF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B7FF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B7FF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B7FF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B7FF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B7FF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B7FF2">
        <w:rPr>
          <w:rFonts w:ascii="Arial Narrow" w:hAnsi="Arial Narrow"/>
          <w:noProof/>
        </w:rPr>
        <w:t>«</w:t>
      </w:r>
      <w:r w:rsidR="008B7FF2" w:rsidRPr="008B7FF2">
        <w:rPr>
          <w:rFonts w:ascii="Arial Narrow" w:hAnsi="Arial Narrow"/>
          <w:b/>
          <w:noProof/>
        </w:rPr>
        <w:t>GradeCursos</w:t>
      </w:r>
      <w:r w:rsidR="008B7FF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B7FF2">
              <w:rPr>
                <w:noProof/>
                <w:color w:val="000000" w:themeColor="text1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B7FF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B7FF2">
              <w:rPr>
                <w:noProof/>
                <w:color w:val="000000" w:themeColor="text1"/>
              </w:rPr>
              <w:t>«</w:t>
            </w:r>
            <w:r w:rsidR="008B7FF2" w:rsidRPr="008B7FF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B7FF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B7FF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B7FF2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B7FF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>
        <w:rPr>
          <w:rFonts w:ascii="Arial Narrow" w:hAnsi="Arial Narrow"/>
        </w:rPr>
        <w:t xml:space="preserve"> necessário, correspondentes ao ano de </w:t>
      </w:r>
      <w:r w:rsidR="008B7FF2" w:rsidRPr="008B7FF2">
        <w:rPr>
          <w:rFonts w:ascii="Arial Narrow" w:hAnsi="Arial Narrow"/>
          <w:b/>
        </w:rPr>
        <w:t>2023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</w:t>
      </w:r>
      <w:r w:rsidR="00F223B3">
        <w:rPr>
          <w:rFonts w:ascii="Arial Narrow" w:hAnsi="Arial Narrow"/>
        </w:rPr>
        <w:t xml:space="preserve">o valor do material didático, </w:t>
      </w:r>
      <w:r>
        <w:rPr>
          <w:rFonts w:ascii="Arial Narrow" w:hAnsi="Arial Narrow"/>
        </w:rPr>
        <w:t xml:space="preserve">os serviços especiais de </w:t>
      </w:r>
      <w:r w:rsidR="00F223B3">
        <w:rPr>
          <w:rFonts w:ascii="Arial Narrow" w:hAnsi="Arial Narrow"/>
        </w:rPr>
        <w:t>terceira</w:t>
      </w:r>
      <w:r>
        <w:rPr>
          <w:rFonts w:ascii="Arial Narrow" w:hAnsi="Arial Narrow"/>
        </w:rPr>
        <w:t xml:space="preserve"> chamada, provas substitutivas, reposição de  aulas e demais taxas determinadas pela Escola além da matrícula</w:t>
      </w:r>
      <w:r w:rsidR="00F223B3">
        <w:rPr>
          <w:rFonts w:ascii="Arial Narrow" w:hAnsi="Arial Narrow"/>
        </w:rPr>
        <w:t xml:space="preserve"> e parcelas</w:t>
      </w:r>
      <w:r>
        <w:rPr>
          <w:rFonts w:ascii="Arial Narrow" w:hAnsi="Arial Narrow"/>
        </w:rPr>
        <w:t>.</w:t>
      </w:r>
      <w:r w:rsidR="00F223B3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F223B3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2023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lastRenderedPageBreak/>
        <w:t xml:space="preserve">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</w:t>
      </w:r>
      <w:r w:rsidR="00F223B3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F223B3">
        <w:rPr>
          <w:rFonts w:ascii="Arial Narrow" w:hAnsi="Arial Narrow" w:cs="Arial"/>
        </w:rPr>
        <w:t>perda do valor do desconto ora concedido no ato da assinatura do contrato,</w:t>
      </w:r>
      <w:r w:rsidR="00B863F8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</w:t>
      </w:r>
      <w:r w:rsidR="00F223B3">
        <w:rPr>
          <w:rFonts w:ascii="Arial Narrow" w:hAnsi="Arial Narrow" w:cs="Arial"/>
        </w:rPr>
        <w:t xml:space="preserve">legais de 1% (um por cento) ao mês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863F8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2023</w:t>
      </w:r>
      <w:r>
        <w:rPr>
          <w:rFonts w:ascii="Arial Narrow" w:hAnsi="Arial Narrow"/>
        </w:rPr>
        <w:t xml:space="preserve">,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>
        <w:rPr>
          <w:rFonts w:ascii="Arial Narrow" w:hAnsi="Arial Narrow"/>
        </w:rPr>
        <w:t>das parcelas vincendas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B863F8">
        <w:rPr>
          <w:rFonts w:ascii="Arial Narrow" w:hAnsi="Arial Narrow"/>
        </w:rPr>
        <w:t xml:space="preserve"> deverá efetivar a matrícula</w:t>
      </w:r>
      <w:r>
        <w:rPr>
          <w:rFonts w:ascii="Arial Narrow" w:hAnsi="Arial Narrow"/>
        </w:rPr>
        <w:t xml:space="preserve"> relativa ao </w:t>
      </w:r>
      <w:r w:rsidR="00B863F8">
        <w:rPr>
          <w:rFonts w:ascii="Arial Narrow" w:hAnsi="Arial Narrow"/>
        </w:rPr>
        <w:t>ano a ser cursado e a compra do material didático que é de uso individual e</w:t>
      </w:r>
      <w:r>
        <w:rPr>
          <w:rFonts w:ascii="Arial Narrow" w:hAnsi="Arial Narrow"/>
        </w:rPr>
        <w:t xml:space="preserve">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EB1F2A">
        <w:rPr>
          <w:rFonts w:ascii="Arial Narrow" w:hAnsi="Arial Narrow"/>
          <w:snapToGrid w:val="0"/>
        </w:rPr>
        <w:t xml:space="preserve">(livro, caderno de exercícios </w:t>
      </w:r>
      <w:r w:rsidR="00F613B5" w:rsidRPr="00B41243">
        <w:rPr>
          <w:rFonts w:ascii="Arial Narrow" w:hAnsi="Arial Narrow"/>
          <w:snapToGrid w:val="0"/>
        </w:rPr>
        <w:t>e provas)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="00EB1F2A">
        <w:rPr>
          <w:rFonts w:ascii="Arial Narrow" w:hAnsi="Arial Narrow"/>
        </w:rPr>
        <w:t>aquisição de novo material didático</w:t>
      </w:r>
      <w:r>
        <w:rPr>
          <w:rFonts w:ascii="Arial Narrow" w:hAnsi="Arial Narrow"/>
        </w:rPr>
        <w:t xml:space="preserve">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="00EB1F2A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>
        <w:rPr>
          <w:rFonts w:ascii="Arial Narrow" w:hAnsi="Arial Narrow"/>
        </w:rPr>
        <w:t xml:space="preserve">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B1F2A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>
        <w:rPr>
          <w:rFonts w:ascii="Arial Narrow" w:hAnsi="Arial Narrow"/>
        </w:rPr>
        <w:t>; II – A execução do serviço de educação escolar pelo meio exclusivo ou parcialmente remoto, ou a opção pelo seu aproveitamento apenos nos endereços virtuais, mesmo me horários diversos, constitui circunstância previsível e ordinária que obriga o CONTRATANTE ao pagamento da integralidade do preço ajustado;III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765A9A">
        <w:rPr>
          <w:rFonts w:ascii="Arial Narrow" w:hAnsi="Arial Narrow"/>
          <w:b/>
          <w:bCs/>
        </w:rPr>
        <w:t xml:space="preserve"> </w:t>
      </w:r>
      <w:r w:rsidR="00765A9A">
        <w:rPr>
          <w:rFonts w:ascii="Arial Narrow" w:hAnsi="Arial Narrow"/>
          <w:b/>
          <w:bCs/>
        </w:rPr>
        <w:t>§4º</w:t>
      </w:r>
      <w:r w:rsidR="00765A9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3F5CD8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</w:t>
      </w:r>
      <w:r w:rsidR="003F5CD8">
        <w:rPr>
          <w:rFonts w:ascii="Arial Narrow" w:hAnsi="Arial Narrow"/>
        </w:rPr>
        <w:t xml:space="preserve"> ao final da série, o certificado</w:t>
      </w:r>
      <w:r>
        <w:rPr>
          <w:rFonts w:ascii="Arial Narrow" w:hAnsi="Arial Narrow"/>
        </w:rPr>
        <w:t xml:space="preserve"> de conclusão da</w:t>
      </w:r>
      <w:r w:rsidR="003F5CD8">
        <w:rPr>
          <w:rFonts w:ascii="Arial Narrow" w:hAnsi="Arial Narrow"/>
        </w:rPr>
        <w:t xml:space="preserve"> mesma.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3F5CD8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3F5CD8">
        <w:rPr>
          <w:rFonts w:ascii="Arial Narrow" w:hAnsi="Arial Narrow"/>
        </w:rPr>
        <w:t>5</w:t>
      </w:r>
      <w:r>
        <w:rPr>
          <w:rFonts w:ascii="Arial Narrow" w:hAnsi="Arial Narrow"/>
        </w:rPr>
        <w:t xml:space="preserve"> (</w:t>
      </w:r>
      <w:r w:rsidR="003F5CD8">
        <w:rPr>
          <w:rFonts w:ascii="Arial Narrow" w:hAnsi="Arial Narrow"/>
        </w:rPr>
        <w:t>cinco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FF5DB4">
        <w:rPr>
          <w:rFonts w:ascii="Arial Narrow" w:hAnsi="Arial Narrow"/>
        </w:rPr>
        <w:t>.</w:t>
      </w:r>
      <w:r w:rsidR="00FF5DB4" w:rsidRPr="00FF5DB4"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</w:rPr>
        <w:t>O Aluno após realizar a matrícula deverá se cadastrar no Cyber Fisk, em seguida</w:t>
      </w:r>
      <w:r w:rsidR="00260AA4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A10BD0">
        <w:rPr>
          <w:rFonts w:ascii="Arial Narrow" w:hAnsi="Arial Narrow"/>
          <w:b/>
          <w:bCs/>
        </w:rPr>
        <w:t xml:space="preserve"> </w:t>
      </w:r>
      <w:r w:rsidR="00A10BD0">
        <w:rPr>
          <w:rFonts w:ascii="Arial Narrow" w:hAnsi="Arial Narrow"/>
          <w:b/>
          <w:bCs/>
        </w:rPr>
        <w:t xml:space="preserve">§10º </w:t>
      </w:r>
      <w:r w:rsidR="00A10BD0">
        <w:rPr>
          <w:rFonts w:ascii="Arial Narrow" w:hAnsi="Arial Narrow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>
        <w:rPr>
          <w:rFonts w:ascii="Arial Narrow" w:hAnsi="Arial Narrow"/>
        </w:rPr>
        <w:t>s, nos termos do Inciso IV, do art.</w:t>
      </w:r>
      <w:r w:rsidR="00A10BD0">
        <w:rPr>
          <w:rFonts w:ascii="Arial Narrow" w:hAnsi="Arial Narrow"/>
        </w:rPr>
        <w:t xml:space="preserve"> 16, de referido diploma legal. </w:t>
      </w:r>
      <w:r w:rsidR="00A10BD0">
        <w:rPr>
          <w:rFonts w:ascii="Arial Narrow" w:hAnsi="Arial Narrow"/>
          <w:b/>
          <w:bCs/>
        </w:rPr>
        <w:t xml:space="preserve">§11º </w:t>
      </w:r>
      <w:r w:rsidR="00A10BD0">
        <w:rPr>
          <w:rFonts w:ascii="Arial Narrow" w:hAnsi="Arial Narrow"/>
        </w:rPr>
        <w:t xml:space="preserve">O Aluno e/ou Responsável Legal autorizam a </w:t>
      </w:r>
      <w:r w:rsidR="00A10BD0">
        <w:rPr>
          <w:rFonts w:ascii="Arial Narrow" w:hAnsi="Arial Narrow"/>
        </w:rPr>
        <w:lastRenderedPageBreak/>
        <w:t>INSTITUIÇÃO acima e quem esta indicar, a utilizar minha imagem e som de voz, em anúncios publicitários, panfletos, banners, propagandas impressas e visuais e a divulgação por qualquer meio de comunicação</w:t>
      </w:r>
      <w:r w:rsidR="00541E47">
        <w:rPr>
          <w:rFonts w:ascii="Arial Narrow" w:hAnsi="Arial Narrow"/>
        </w:rPr>
        <w:t xml:space="preserve"> (televisão, jornais, internet, telões publicitários, mídia ligada à telefonia celular e todos os demais meios existentes e que venham a ser criados), pelo prazo indeterminado e sem caráter oneroso para a INSTITUIÇÃO. </w:t>
      </w:r>
      <w:r w:rsidR="00541E47">
        <w:rPr>
          <w:rFonts w:ascii="Arial Narrow" w:hAnsi="Arial Narrow"/>
          <w:b/>
          <w:bCs/>
        </w:rPr>
        <w:t xml:space="preserve">CLAÚSULA SEXTA – HELP OUT: </w:t>
      </w:r>
      <w:r w:rsidR="00541E47">
        <w:rPr>
          <w:rFonts w:ascii="Arial Narrow" w:hAnsi="Arial Narrow"/>
        </w:rPr>
        <w:t xml:space="preserve">A escola oferece por mera liberalidade, aos alunos </w:t>
      </w:r>
      <w:r w:rsidR="008B7FF2">
        <w:rPr>
          <w:rFonts w:ascii="Arial Narrow" w:hAnsi="Arial Narrow"/>
        </w:rPr>
        <w:t xml:space="preserve">a partir </w:t>
      </w:r>
      <w:bookmarkStart w:id="0" w:name="_GoBack"/>
      <w:bookmarkEnd w:id="0"/>
      <w:r w:rsidR="00541E47">
        <w:rPr>
          <w:rFonts w:ascii="Arial Narrow" w:hAnsi="Arial Narrow"/>
        </w:rPr>
        <w:t xml:space="preserve">do nível </w:t>
      </w:r>
      <w:r w:rsidR="00261A19">
        <w:rPr>
          <w:rFonts w:ascii="Arial Narrow" w:hAnsi="Arial Narrow"/>
        </w:rPr>
        <w:t>Have Fun 1,</w:t>
      </w:r>
      <w:r w:rsidR="00541E47">
        <w:rPr>
          <w:rFonts w:ascii="Arial Narrow" w:hAnsi="Arial Narrow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 xml:space="preserve">CLAÚSULA </w:t>
      </w:r>
      <w:r w:rsidR="00541E47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260AA4">
        <w:rPr>
          <w:rFonts w:ascii="Arial Narrow" w:hAnsi="Arial Narrow"/>
        </w:rPr>
        <w:t>São Luís/Maranhão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1F6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8B7FF2" w:rsidRPr="008B7FF2">
        <w:rPr>
          <w:rFonts w:ascii="Arial Narrow" w:hAnsi="Arial Narrow"/>
          <w:b/>
          <w:color w:val="000000"/>
          <w:sz w:val="16"/>
        </w:rPr>
        <w:t>2023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</w:t>
      </w:r>
      <w:r w:rsidR="001A1F6C">
        <w:t xml:space="preserve">  </w:t>
      </w:r>
      <w:r>
        <w:t xml:space="preserve"> </w:t>
      </w:r>
      <w:r w:rsidRPr="00DF6DA4">
        <w:t>C</w:t>
      </w:r>
      <w:r w:rsidR="001A1F6C">
        <w:t xml:space="preserve">ONTRATANTE / ALUNO  </w:t>
      </w:r>
      <w:r w:rsidR="001A1F6C">
        <w:tab/>
      </w:r>
      <w:r w:rsidR="001A1F6C">
        <w:tab/>
      </w:r>
      <w:r w:rsidR="001A1F6C">
        <w:tab/>
      </w:r>
      <w:r w:rsidR="001A1F6C">
        <w:tab/>
      </w:r>
      <w:r w:rsidR="001A1F6C">
        <w:tab/>
        <w:t xml:space="preserve">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sectPr w:rsidR="00EC032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071F1" w:rsidRDefault="006071F1">
      <w:r>
        <w:separator/>
      </w:r>
    </w:p>
  </w:endnote>
  <w:endnote w:type="continuationSeparator" w:id="0">
    <w:p w:rsidR="006071F1" w:rsidRDefault="006071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071F1" w:rsidRDefault="006071F1">
      <w:r>
        <w:separator/>
      </w:r>
    </w:p>
  </w:footnote>
  <w:footnote w:type="continuationSeparator" w:id="0">
    <w:p w:rsidR="006071F1" w:rsidRDefault="006071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7FF2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071F1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B7FF2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2023.1 Fisk Slz</Template>
  <TotalTime>4</TotalTime>
  <Pages>3</Pages>
  <Words>1786</Words>
  <Characters>10186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Rodrigues</dc:creator>
  <cp:lastModifiedBy>Conta da Microsoft</cp:lastModifiedBy>
  <cp:revision>1</cp:revision>
  <cp:lastPrinted>2011-12-08T13:22:00Z</cp:lastPrinted>
  <dcterms:created xsi:type="dcterms:W3CDTF">2023-01-02T18:33:00Z</dcterms:created>
  <dcterms:modified xsi:type="dcterms:W3CDTF">2023-01-02T18:37:00Z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