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333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33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3330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3330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3330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3330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3330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3330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3330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3330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3330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33301">
        <w:rPr>
          <w:rFonts w:ascii="Arial Narrow" w:hAnsi="Arial Narrow"/>
          <w:noProof/>
        </w:rPr>
        <w:t>«</w:t>
      </w:r>
      <w:r w:rsidR="00333301" w:rsidRPr="00333301">
        <w:rPr>
          <w:rFonts w:ascii="Arial Narrow" w:hAnsi="Arial Narrow"/>
          <w:b/>
          <w:noProof/>
        </w:rPr>
        <w:t>GradeCursos</w:t>
      </w:r>
      <w:r w:rsidR="0033330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33301">
              <w:rPr>
                <w:noProof/>
                <w:color w:val="000000" w:themeColor="text1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3330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33301">
              <w:rPr>
                <w:noProof/>
                <w:color w:val="000000" w:themeColor="text1"/>
              </w:rPr>
              <w:t>«</w:t>
            </w:r>
            <w:r w:rsidR="00333301" w:rsidRPr="0033330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3330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3330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33330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3330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</w:t>
      </w:r>
      <w:r w:rsidR="00224CA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>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somente será efetuada rematrícula e renovação </w:t>
      </w:r>
      <w:r>
        <w:rPr>
          <w:rFonts w:ascii="Arial Narrow" w:hAnsi="Arial Narrow"/>
        </w:rPr>
        <w:lastRenderedPageBreak/>
        <w:t xml:space="preserve">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r w:rsidR="00F223B3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 w:rsidR="00224CA3">
        <w:rPr>
          <w:rFonts w:ascii="Arial Narrow" w:hAnsi="Arial Narrow"/>
        </w:rPr>
        <w:t xml:space="preserve">, sob pena </w:t>
      </w:r>
      <w:r>
        <w:rPr>
          <w:rFonts w:ascii="Arial Narrow" w:hAnsi="Arial Narrow"/>
        </w:rPr>
        <w:t xml:space="preserve">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>; II – A execução do serviço de educação escolar pelo meio exclusivo ou parcialmente remoto, ou a opç</w:t>
      </w:r>
      <w:r w:rsidR="00224CA3">
        <w:rPr>
          <w:rFonts w:ascii="Arial Narrow" w:hAnsi="Arial Narrow"/>
        </w:rPr>
        <w:t>ão pelo seu aproveitamento apena</w:t>
      </w:r>
      <w:r w:rsidR="00765A9A">
        <w:rPr>
          <w:rFonts w:ascii="Arial Narrow" w:hAnsi="Arial Narrow"/>
        </w:rPr>
        <w:t>s</w:t>
      </w:r>
      <w:r w:rsidR="00224CA3">
        <w:rPr>
          <w:rFonts w:ascii="Arial Narrow" w:hAnsi="Arial Narrow"/>
        </w:rPr>
        <w:t xml:space="preserve"> nos endereços virtuais, mesmo </w:t>
      </w:r>
      <w:r w:rsidR="00765A9A">
        <w:rPr>
          <w:rFonts w:ascii="Arial Narrow" w:hAnsi="Arial Narrow"/>
        </w:rPr>
        <w:t>e</w:t>
      </w:r>
      <w:r w:rsidR="00224CA3">
        <w:rPr>
          <w:rFonts w:ascii="Arial Narrow" w:hAnsi="Arial Narrow"/>
        </w:rPr>
        <w:t>m</w:t>
      </w:r>
      <w:r w:rsidR="00765A9A">
        <w:rPr>
          <w:rFonts w:ascii="Arial Narrow" w:hAnsi="Arial Narrow"/>
        </w:rPr>
        <w:t xml:space="preserve"> horários diversos, constitui circunstância previsível e ordinária que obriga o CONTRATANTE ao pagamento da integralidade do preço ajustado;III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3F5CD8">
        <w:rPr>
          <w:rFonts w:ascii="Arial Narrow" w:hAnsi="Arial Narrow"/>
        </w:rPr>
        <w:t>5</w:t>
      </w:r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 xml:space="preserve">§10º </w:t>
      </w:r>
      <w:r w:rsidR="00A10BD0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 xml:space="preserve">§11º </w:t>
      </w:r>
      <w:r w:rsidR="00A10BD0">
        <w:rPr>
          <w:rFonts w:ascii="Arial Narrow" w:hAnsi="Arial Narrow"/>
        </w:rPr>
        <w:t>O Aluno e/ou Responsável Legal autorizam a 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</w:t>
      </w:r>
      <w:r w:rsidR="00541E47">
        <w:rPr>
          <w:rFonts w:ascii="Arial Narrow" w:hAnsi="Arial Narrow"/>
        </w:rPr>
        <w:lastRenderedPageBreak/>
        <w:t xml:space="preserve">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 xml:space="preserve">CLAÚSULA SEXTA – HELP OUT: </w:t>
      </w:r>
      <w:r w:rsidR="00541E47">
        <w:rPr>
          <w:rFonts w:ascii="Arial Narrow" w:hAnsi="Arial Narrow"/>
        </w:rPr>
        <w:t xml:space="preserve">A escola oferece por mera liberalidade, aos alunos </w:t>
      </w:r>
      <w:r w:rsidR="008B7FF2">
        <w:rPr>
          <w:rFonts w:ascii="Arial Narrow" w:hAnsi="Arial Narrow"/>
        </w:rPr>
        <w:t xml:space="preserve">a partir </w:t>
      </w:r>
      <w:r w:rsidR="00541E47">
        <w:rPr>
          <w:rFonts w:ascii="Arial Narrow" w:hAnsi="Arial Narrow"/>
        </w:rPr>
        <w:t xml:space="preserve">do nível </w:t>
      </w:r>
      <w:r w:rsidR="00261A19">
        <w:rPr>
          <w:rFonts w:ascii="Arial Narrow" w:hAnsi="Arial Narrow"/>
        </w:rPr>
        <w:t>Fun</w:t>
      </w:r>
      <w:r w:rsidR="00E510EB">
        <w:rPr>
          <w:rFonts w:ascii="Arial Narrow" w:hAnsi="Arial Narrow"/>
        </w:rPr>
        <w:t xml:space="preserve"> at home</w:t>
      </w:r>
      <w:r w:rsidR="00261A19">
        <w:rPr>
          <w:rFonts w:ascii="Arial Narrow" w:hAnsi="Arial Narrow"/>
        </w:rPr>
        <w:t>,</w:t>
      </w:r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1F6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8B7FF2" w:rsidRPr="008B7FF2">
        <w:rPr>
          <w:rFonts w:ascii="Arial Narrow" w:hAnsi="Arial Narrow"/>
          <w:b/>
          <w:color w:val="000000"/>
          <w:sz w:val="16"/>
        </w:rPr>
        <w:t>202</w:t>
      </w:r>
      <w:r w:rsidR="00E510EB">
        <w:rPr>
          <w:rFonts w:ascii="Arial Narrow" w:hAnsi="Arial Narrow"/>
          <w:b/>
          <w:color w:val="000000"/>
          <w:sz w:val="16"/>
        </w:rPr>
        <w:t>4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</w:t>
      </w:r>
      <w:r w:rsidR="001A1F6C">
        <w:t xml:space="preserve">  </w:t>
      </w:r>
      <w:r>
        <w:t xml:space="preserve"> </w:t>
      </w:r>
      <w:r w:rsidRPr="00DF6DA4">
        <w:t>C</w:t>
      </w:r>
      <w:r w:rsidR="001A1F6C">
        <w:t xml:space="preserve">ONTRATANTE / ALUNO  </w:t>
      </w:r>
      <w:r w:rsidR="001A1F6C">
        <w:tab/>
      </w:r>
      <w:r w:rsidR="001A1F6C">
        <w:tab/>
      </w:r>
      <w:r w:rsidR="001A1F6C">
        <w:tab/>
      </w:r>
      <w:r w:rsidR="001A1F6C">
        <w:tab/>
      </w:r>
      <w:r w:rsidR="001A1F6C">
        <w:tab/>
        <w:t xml:space="preserve">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1831" w:rsidRDefault="00E41831">
      <w:r>
        <w:separator/>
      </w:r>
    </w:p>
  </w:endnote>
  <w:endnote w:type="continuationSeparator" w:id="0">
    <w:p w:rsidR="00E41831" w:rsidRDefault="00E418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1831" w:rsidRDefault="00E41831">
      <w:r>
        <w:separator/>
      </w:r>
    </w:p>
  </w:footnote>
  <w:footnote w:type="continuationSeparator" w:id="0">
    <w:p w:rsidR="00E41831" w:rsidRDefault="00E418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3301"/>
    <w:rsid w:val="000054A3"/>
    <w:rsid w:val="00014579"/>
    <w:rsid w:val="00065EE7"/>
    <w:rsid w:val="00086F1F"/>
    <w:rsid w:val="00091FE3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24CA3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33301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041E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071F1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B7FF2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41831"/>
    <w:rsid w:val="00E510EB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Turu SlZ 2024</Template>
  <TotalTime>1</TotalTime>
  <Pages>3</Pages>
  <Words>1870</Words>
  <Characters>10102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W10</dc:creator>
  <cp:lastModifiedBy>Conta da Microsoft</cp:lastModifiedBy>
  <cp:revision>2</cp:revision>
  <cp:lastPrinted>2011-12-08T13:22:00Z</cp:lastPrinted>
  <dcterms:created xsi:type="dcterms:W3CDTF">2024-01-11T13:34:00Z</dcterms:created>
  <dcterms:modified xsi:type="dcterms:W3CDTF">2024-01-11T13:34:00Z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