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E600F" w:rsidRDefault="006E600F" w:rsidP="006E600F">
      <w:pPr>
        <w:tabs>
          <w:tab w:val="left" w:pos="4524"/>
          <w:tab w:val="left" w:pos="5798"/>
        </w:tabs>
        <w:autoSpaceDE w:val="0"/>
        <w:autoSpaceDN w:val="0"/>
        <w:adjustRightInd w:val="0"/>
        <w:spacing w:before="120" w:after="120" w:line="240" w:lineRule="auto"/>
        <w:jc w:val="center"/>
        <w:rPr>
          <w:rFonts w:ascii="Verdana" w:hAnsi="Verdana" w:cs="Verdana"/>
          <w:b/>
          <w:bCs/>
          <w:i/>
          <w:iCs/>
          <w:sz w:val="20"/>
          <w:szCs w:val="20"/>
          <w:lang w:val="x-none"/>
        </w:rPr>
      </w:pPr>
      <w:bookmarkStart w:id="0" w:name="_GoBack"/>
      <w:bookmarkEnd w:id="0"/>
      <w:r>
        <w:rPr>
          <w:rFonts w:ascii="Verdana" w:hAnsi="Verdana" w:cs="Verdana"/>
          <w:b/>
          <w:bCs/>
          <w:i/>
          <w:iCs/>
          <w:sz w:val="20"/>
          <w:szCs w:val="20"/>
          <w:lang w:val="x-none"/>
        </w:rPr>
        <w:t>CONTRATO DE PRESTAÇÃO DE SERVIÇOS Nº «</w:t>
      </w:r>
      <w:proofErr w:type="spellStart"/>
      <w:r>
        <w:rPr>
          <w:rFonts w:ascii="Verdana" w:hAnsi="Verdana" w:cs="Verdana"/>
          <w:b/>
          <w:bCs/>
          <w:i/>
          <w:iCs/>
          <w:sz w:val="20"/>
          <w:szCs w:val="20"/>
          <w:lang w:val="x-none"/>
        </w:rPr>
        <w:t>Matri_RM</w:t>
      </w:r>
      <w:proofErr w:type="spellEnd"/>
      <w:r>
        <w:rPr>
          <w:rFonts w:ascii="Verdana" w:hAnsi="Verdana" w:cs="Verdana"/>
          <w:b/>
          <w:bCs/>
          <w:i/>
          <w:iCs/>
          <w:sz w:val="20"/>
          <w:szCs w:val="20"/>
          <w:lang w:val="x-none"/>
        </w:rPr>
        <w:t>»</w:t>
      </w:r>
    </w:p>
    <w:p w:rsidR="006E600F" w:rsidRDefault="006E600F" w:rsidP="006E600F">
      <w:pPr>
        <w:autoSpaceDE w:val="0"/>
        <w:autoSpaceDN w:val="0"/>
        <w:adjustRightInd w:val="0"/>
        <w:spacing w:before="20" w:after="20" w:line="240" w:lineRule="auto"/>
        <w:jc w:val="both"/>
        <w:rPr>
          <w:rFonts w:ascii="Verdana" w:hAnsi="Verdana" w:cs="Verdana"/>
          <w:sz w:val="14"/>
          <w:szCs w:val="14"/>
          <w:lang w:val="x-none"/>
        </w:rPr>
      </w:pPr>
      <w:proofErr w:type="spellStart"/>
      <w:r>
        <w:rPr>
          <w:rFonts w:ascii="Verdana" w:hAnsi="Verdana" w:cs="Verdana"/>
          <w:sz w:val="14"/>
          <w:szCs w:val="14"/>
          <w:lang w:val="x-none"/>
        </w:rPr>
        <w:t>Contrato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Prestação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Serviços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 Ensino de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Idiomas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que entre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si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celebram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de um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lado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r>
        <w:rPr>
          <w:rFonts w:ascii="Verdana" w:hAnsi="Verdana" w:cs="Verdana"/>
          <w:b/>
          <w:bCs/>
          <w:sz w:val="14"/>
          <w:szCs w:val="14"/>
          <w:lang w:val="x-none"/>
        </w:rPr>
        <w:t>NAME ENSINO DE IDIOMAS LTDA.,</w:t>
      </w:r>
      <w:r>
        <w:rPr>
          <w:rFonts w:ascii="Verdana" w:hAnsi="Verdana" w:cs="Verdana"/>
          <w:sz w:val="14"/>
          <w:szCs w:val="14"/>
          <w:lang w:val="x-none"/>
        </w:rPr>
        <w:t xml:space="preserve"> CNPJ (MF): 04.484.920/0001-83, com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endereço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na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Rodovia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BR-156, 1858 – Jardim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Felicidade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1,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nesta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cidade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doravante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denominada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r>
        <w:rPr>
          <w:rFonts w:ascii="Verdana" w:hAnsi="Verdana" w:cs="Verdana"/>
          <w:b/>
          <w:bCs/>
          <w:sz w:val="14"/>
          <w:szCs w:val="14"/>
          <w:lang w:val="x-none"/>
        </w:rPr>
        <w:t>CONTRATADA</w:t>
      </w:r>
      <w:r>
        <w:rPr>
          <w:rFonts w:ascii="Verdana" w:hAnsi="Verdana" w:cs="Verdana"/>
          <w:sz w:val="14"/>
          <w:szCs w:val="14"/>
          <w:lang w:val="x-none"/>
        </w:rPr>
        <w:t xml:space="preserve"> e de outro </w:t>
      </w:r>
      <w:r>
        <w:rPr>
          <w:rFonts w:ascii="Verdana" w:hAnsi="Verdana" w:cs="Verdana"/>
          <w:b/>
          <w:bCs/>
          <w:sz w:val="14"/>
          <w:szCs w:val="14"/>
          <w:lang w:val="x-none"/>
        </w:rPr>
        <w:t>«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Aluno_Nome</w:t>
      </w:r>
      <w:proofErr w:type="spellEnd"/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»,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representado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(a) por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seu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responsável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o(a) Sr.(a) </w:t>
      </w:r>
      <w:r>
        <w:rPr>
          <w:rFonts w:ascii="Verdana" w:hAnsi="Verdana" w:cs="Verdana"/>
          <w:b/>
          <w:bCs/>
          <w:sz w:val="14"/>
          <w:szCs w:val="14"/>
          <w:lang w:val="x-none"/>
        </w:rPr>
        <w:t>«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RespFin_Nome</w:t>
      </w:r>
      <w:proofErr w:type="spellEnd"/>
      <w:r>
        <w:rPr>
          <w:rFonts w:ascii="Verdana" w:hAnsi="Verdana" w:cs="Verdana"/>
          <w:b/>
          <w:bCs/>
          <w:sz w:val="14"/>
          <w:szCs w:val="14"/>
          <w:lang w:val="x-none"/>
        </w:rPr>
        <w:t>»</w:t>
      </w:r>
      <w:r>
        <w:rPr>
          <w:rFonts w:ascii="Verdana" w:hAnsi="Verdana" w:cs="Verdana"/>
          <w:sz w:val="14"/>
          <w:szCs w:val="14"/>
          <w:lang w:val="x-none"/>
        </w:rPr>
        <w:t>, CPF nº «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RespFin_CPF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>»</w:t>
      </w:r>
      <w:r>
        <w:rPr>
          <w:rFonts w:ascii="Verdana" w:hAnsi="Verdana" w:cs="Verdana"/>
          <w:b/>
          <w:bCs/>
          <w:sz w:val="14"/>
          <w:szCs w:val="14"/>
          <w:lang w:val="x-none"/>
        </w:rPr>
        <w:t>»</w:t>
      </w:r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residente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na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«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RespFin_Endereco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>»  - «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RespFin_Bairro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»,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nesta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cidade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doravante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denominado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(a) </w:t>
      </w:r>
      <w:r>
        <w:rPr>
          <w:rFonts w:ascii="Verdana" w:hAnsi="Verdana" w:cs="Verdana"/>
          <w:b/>
          <w:bCs/>
          <w:sz w:val="14"/>
          <w:szCs w:val="14"/>
          <w:lang w:val="x-none"/>
        </w:rPr>
        <w:t>CONTRATANTE</w:t>
      </w:r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nos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seguintes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termos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>:</w:t>
      </w:r>
    </w:p>
    <w:p w:rsidR="006E600F" w:rsidRDefault="006E600F" w:rsidP="006E600F">
      <w:pPr>
        <w:autoSpaceDE w:val="0"/>
        <w:autoSpaceDN w:val="0"/>
        <w:adjustRightInd w:val="0"/>
        <w:spacing w:before="20" w:after="20" w:line="240" w:lineRule="auto"/>
        <w:jc w:val="both"/>
        <w:rPr>
          <w:rFonts w:ascii="Verdana" w:hAnsi="Verdana" w:cs="Verdana"/>
          <w:sz w:val="14"/>
          <w:szCs w:val="14"/>
          <w:lang w:val="x-none"/>
        </w:rPr>
      </w:pPr>
      <w:proofErr w:type="spellStart"/>
      <w:r>
        <w:rPr>
          <w:rFonts w:ascii="Verdana" w:hAnsi="Verdana" w:cs="Verdana"/>
          <w:sz w:val="14"/>
          <w:szCs w:val="14"/>
          <w:lang w:val="x-none"/>
        </w:rPr>
        <w:t>Cláusula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1ª (DO OBJETO): 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presente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contrato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tem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por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objeto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prestação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serviço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ensino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idiomas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referente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estágio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denominado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«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Matri_Curso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» </w:t>
      </w:r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na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turma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nº «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Matri_Turma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>»</w:t>
      </w:r>
    </w:p>
    <w:p w:rsidR="006E600F" w:rsidRDefault="006E600F" w:rsidP="006E600F">
      <w:pPr>
        <w:autoSpaceDE w:val="0"/>
        <w:autoSpaceDN w:val="0"/>
        <w:adjustRightInd w:val="0"/>
        <w:spacing w:before="20" w:after="20" w:line="240" w:lineRule="auto"/>
        <w:jc w:val="both"/>
        <w:rPr>
          <w:rFonts w:ascii="Verdana" w:hAnsi="Verdana" w:cs="Verdana"/>
          <w:sz w:val="14"/>
          <w:szCs w:val="14"/>
          <w:lang w:val="x-none"/>
        </w:rPr>
      </w:pPr>
      <w:proofErr w:type="spellStart"/>
      <w:r>
        <w:rPr>
          <w:rFonts w:ascii="Verdana" w:hAnsi="Verdana" w:cs="Verdana"/>
          <w:sz w:val="14"/>
          <w:szCs w:val="14"/>
          <w:lang w:val="x-none"/>
        </w:rPr>
        <w:t>Cláusula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2ª (DA DURAÇÃO): 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duração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estágio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será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 90/100 horas, a ser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ministrado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no</w:t>
      </w:r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em</w:t>
      </w:r>
      <w:proofErr w:type="spellEnd"/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 2020/02 e 2021/01</w:t>
      </w:r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em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regime </w:t>
      </w:r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REGULAR,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sendo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um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estágio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cada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semestre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>.</w:t>
      </w:r>
    </w:p>
    <w:p w:rsidR="006E600F" w:rsidRDefault="006E600F" w:rsidP="006E600F">
      <w:pPr>
        <w:autoSpaceDE w:val="0"/>
        <w:autoSpaceDN w:val="0"/>
        <w:adjustRightInd w:val="0"/>
        <w:spacing w:before="20" w:after="20" w:line="240" w:lineRule="auto"/>
        <w:jc w:val="both"/>
        <w:rPr>
          <w:rFonts w:ascii="Verdana" w:hAnsi="Verdana" w:cs="Verdana"/>
          <w:sz w:val="14"/>
          <w:szCs w:val="14"/>
          <w:lang w:val="x-none"/>
        </w:rPr>
      </w:pPr>
      <w:r>
        <w:rPr>
          <w:rFonts w:ascii="Verdana" w:hAnsi="Verdana" w:cs="Verdana"/>
          <w:sz w:val="14"/>
          <w:szCs w:val="14"/>
          <w:lang w:val="x-none"/>
        </w:rPr>
        <w:t xml:space="preserve">§ 1º. O regime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denominado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REGULAR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importa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em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carga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horária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 de 2,5 a 3 horas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semanais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>.</w:t>
      </w:r>
    </w:p>
    <w:p w:rsidR="006E600F" w:rsidRDefault="006E600F" w:rsidP="006E600F">
      <w:pPr>
        <w:autoSpaceDE w:val="0"/>
        <w:autoSpaceDN w:val="0"/>
        <w:adjustRightInd w:val="0"/>
        <w:spacing w:before="20" w:after="20" w:line="240" w:lineRule="auto"/>
        <w:jc w:val="both"/>
        <w:rPr>
          <w:rFonts w:ascii="Verdana" w:hAnsi="Verdana" w:cs="Verdana"/>
          <w:sz w:val="14"/>
          <w:szCs w:val="14"/>
          <w:lang w:val="x-none"/>
        </w:rPr>
      </w:pPr>
      <w:r>
        <w:rPr>
          <w:rFonts w:ascii="Verdana" w:hAnsi="Verdana" w:cs="Verdana"/>
          <w:sz w:val="14"/>
          <w:szCs w:val="14"/>
          <w:lang w:val="x-none"/>
        </w:rPr>
        <w:t xml:space="preserve">§ 2º. 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ausência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aluno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no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período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especificado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acima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não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lhe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dará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direito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à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sua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prorrogação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>.</w:t>
      </w:r>
    </w:p>
    <w:p w:rsidR="006E600F" w:rsidRDefault="006E600F" w:rsidP="006E600F">
      <w:pPr>
        <w:autoSpaceDE w:val="0"/>
        <w:autoSpaceDN w:val="0"/>
        <w:adjustRightInd w:val="0"/>
        <w:spacing w:before="20" w:after="20" w:line="240" w:lineRule="auto"/>
        <w:jc w:val="both"/>
        <w:rPr>
          <w:rFonts w:ascii="Verdana" w:hAnsi="Verdana" w:cs="Verdana"/>
          <w:b/>
          <w:bCs/>
          <w:sz w:val="14"/>
          <w:szCs w:val="14"/>
          <w:lang w:val="x-none"/>
        </w:rPr>
      </w:pPr>
      <w:proofErr w:type="spellStart"/>
      <w:r>
        <w:rPr>
          <w:rFonts w:ascii="Verdana" w:hAnsi="Verdana" w:cs="Verdana"/>
          <w:sz w:val="14"/>
          <w:szCs w:val="14"/>
          <w:lang w:val="x-none"/>
        </w:rPr>
        <w:t>Cláusula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3ª (DAS CONDIÇÕES DE PAGAMENTO): 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aluno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se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obriga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neste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fazer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pagamento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 </w:t>
      </w:r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12 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parcelas</w:t>
      </w:r>
      <w:proofErr w:type="spellEnd"/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(s)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referente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(s)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estágio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contratado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no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dia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r>
        <w:rPr>
          <w:rFonts w:ascii="Verdana" w:hAnsi="Verdana" w:cs="Verdana"/>
          <w:b/>
          <w:bCs/>
          <w:sz w:val="14"/>
          <w:szCs w:val="14"/>
          <w:lang w:val="x-none"/>
        </w:rPr>
        <w:t>«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Matri_Dia_Venc</w:t>
      </w:r>
      <w:proofErr w:type="spellEnd"/>
      <w:r>
        <w:rPr>
          <w:rFonts w:ascii="Verdana" w:hAnsi="Verdana" w:cs="Verdana"/>
          <w:b/>
          <w:bCs/>
          <w:sz w:val="14"/>
          <w:szCs w:val="14"/>
          <w:lang w:val="x-none"/>
        </w:rPr>
        <w:t>»</w:t>
      </w:r>
      <w:r>
        <w:rPr>
          <w:rFonts w:ascii="Verdana" w:hAnsi="Verdana" w:cs="Verdana"/>
          <w:sz w:val="14"/>
          <w:szCs w:val="14"/>
          <w:lang w:val="x-none"/>
        </w:rPr>
        <w:t xml:space="preserve"> de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cada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mês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no valor de </w:t>
      </w:r>
      <w:r>
        <w:rPr>
          <w:rFonts w:ascii="Verdana" w:hAnsi="Verdana" w:cs="Verdana"/>
          <w:b/>
          <w:bCs/>
          <w:sz w:val="14"/>
          <w:szCs w:val="14"/>
          <w:lang w:val="x-none"/>
        </w:rPr>
        <w:t>R$ «Matri_Parc1aluno_Val»</w:t>
      </w:r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bem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como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pagamento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do material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didático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em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2</w:t>
      </w:r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parcelas</w:t>
      </w:r>
      <w:proofErr w:type="spellEnd"/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 de R$ 432,00.</w:t>
      </w:r>
    </w:p>
    <w:p w:rsidR="006E600F" w:rsidRDefault="006E600F" w:rsidP="006E600F">
      <w:pPr>
        <w:autoSpaceDE w:val="0"/>
        <w:autoSpaceDN w:val="0"/>
        <w:adjustRightInd w:val="0"/>
        <w:spacing w:before="20" w:after="20" w:line="240" w:lineRule="auto"/>
        <w:jc w:val="both"/>
        <w:rPr>
          <w:rFonts w:ascii="Verdana" w:hAnsi="Verdana" w:cs="Verdana"/>
          <w:sz w:val="14"/>
          <w:szCs w:val="14"/>
          <w:lang w:val="x-none"/>
        </w:rPr>
      </w:pPr>
      <w:r>
        <w:rPr>
          <w:rFonts w:ascii="Verdana" w:hAnsi="Verdana" w:cs="Verdana"/>
          <w:sz w:val="14"/>
          <w:szCs w:val="14"/>
          <w:lang w:val="x-none"/>
        </w:rPr>
        <w:t xml:space="preserve">§ 1º. 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atraso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no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pagamento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importará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em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multa</w:t>
      </w:r>
      <w:proofErr w:type="spellEnd"/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 de 2% (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dois</w:t>
      </w:r>
      <w:proofErr w:type="spellEnd"/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 por cento)</w:t>
      </w:r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sobre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o valor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devido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além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 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juros</w:t>
      </w:r>
      <w:proofErr w:type="spellEnd"/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 de 1% (um por cento) 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ao</w:t>
      </w:r>
      <w:proofErr w:type="spellEnd"/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mês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ficando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desde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já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a </w:t>
      </w:r>
      <w:r>
        <w:rPr>
          <w:rFonts w:ascii="Verdana" w:hAnsi="Verdana" w:cs="Verdana"/>
          <w:b/>
          <w:bCs/>
          <w:sz w:val="14"/>
          <w:szCs w:val="14"/>
          <w:lang w:val="x-none"/>
        </w:rPr>
        <w:t>CONTRATADA</w:t>
      </w:r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autorizada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em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caso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atraso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mais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uma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parcela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emitir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um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único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título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no valor total da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dívida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acrescidos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multa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juros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que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estará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sujeito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a</w:t>
      </w:r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protesto</w:t>
      </w:r>
      <w:proofErr w:type="spellEnd"/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em</w:t>
      </w:r>
      <w:proofErr w:type="spellEnd"/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cartório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consequente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inclusão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nome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do </w:t>
      </w:r>
      <w:r>
        <w:rPr>
          <w:rFonts w:ascii="Verdana" w:hAnsi="Verdana" w:cs="Verdana"/>
          <w:b/>
          <w:bCs/>
          <w:sz w:val="14"/>
          <w:szCs w:val="14"/>
          <w:lang w:val="x-none"/>
        </w:rPr>
        <w:t>CONTRATANTE</w:t>
      </w:r>
      <w:r>
        <w:rPr>
          <w:rFonts w:ascii="Verdana" w:hAnsi="Verdana" w:cs="Verdana"/>
          <w:sz w:val="14"/>
          <w:szCs w:val="14"/>
          <w:lang w:val="x-none"/>
        </w:rPr>
        <w:t xml:space="preserve"> no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cadastro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dos  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serviços</w:t>
      </w:r>
      <w:proofErr w:type="spellEnd"/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 de 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proteção</w:t>
      </w:r>
      <w:proofErr w:type="spellEnd"/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ao</w:t>
      </w:r>
      <w:proofErr w:type="spellEnd"/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crédito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tais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como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r>
        <w:rPr>
          <w:rFonts w:ascii="Verdana" w:hAnsi="Verdana" w:cs="Verdana"/>
          <w:b/>
          <w:bCs/>
          <w:sz w:val="14"/>
          <w:szCs w:val="14"/>
          <w:lang w:val="x-none"/>
        </w:rPr>
        <w:t>SPC, SERASA</w:t>
      </w:r>
      <w:r>
        <w:rPr>
          <w:rFonts w:ascii="Verdana" w:hAnsi="Verdana" w:cs="Verdana"/>
          <w:sz w:val="14"/>
          <w:szCs w:val="14"/>
          <w:lang w:val="x-none"/>
        </w:rPr>
        <w:t xml:space="preserve"> etc.</w:t>
      </w:r>
    </w:p>
    <w:p w:rsidR="006E600F" w:rsidRDefault="006E600F" w:rsidP="006E600F">
      <w:pPr>
        <w:autoSpaceDE w:val="0"/>
        <w:autoSpaceDN w:val="0"/>
        <w:adjustRightInd w:val="0"/>
        <w:spacing w:before="20" w:after="20" w:line="240" w:lineRule="auto"/>
        <w:jc w:val="both"/>
        <w:rPr>
          <w:rFonts w:ascii="Verdana" w:hAnsi="Verdana" w:cs="Verdana"/>
          <w:sz w:val="14"/>
          <w:szCs w:val="14"/>
          <w:lang w:val="x-none"/>
        </w:rPr>
      </w:pPr>
      <w:r>
        <w:rPr>
          <w:rFonts w:ascii="Verdana" w:hAnsi="Verdana" w:cs="Verdana"/>
          <w:sz w:val="14"/>
          <w:szCs w:val="14"/>
          <w:lang w:val="x-none"/>
        </w:rPr>
        <w:t xml:space="preserve">§ 2º.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Os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descontos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serão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garantidos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até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a data do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vencimento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.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Após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essa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data, 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pagamento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será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no valor total do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boleto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acrescido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dos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juros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multa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previstos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no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parágrafo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anterior.</w:t>
      </w:r>
    </w:p>
    <w:p w:rsidR="006E600F" w:rsidRDefault="006E600F" w:rsidP="006E600F">
      <w:pPr>
        <w:autoSpaceDE w:val="0"/>
        <w:autoSpaceDN w:val="0"/>
        <w:adjustRightInd w:val="0"/>
        <w:spacing w:before="20" w:after="20" w:line="240" w:lineRule="auto"/>
        <w:jc w:val="both"/>
        <w:rPr>
          <w:rFonts w:ascii="Verdana" w:hAnsi="Verdana" w:cs="Verdana"/>
          <w:sz w:val="14"/>
          <w:szCs w:val="14"/>
          <w:lang w:val="x-none"/>
        </w:rPr>
      </w:pPr>
      <w:r>
        <w:rPr>
          <w:rFonts w:ascii="Verdana" w:hAnsi="Verdana" w:cs="Verdana"/>
          <w:sz w:val="14"/>
          <w:szCs w:val="14"/>
          <w:lang w:val="x-none"/>
        </w:rPr>
        <w:t xml:space="preserve">§ 3º.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Os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materiais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didáticos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deverão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ser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adquiridos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diretamente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contratada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sendo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o total de 2(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dois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) kits por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ano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para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atender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os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dois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estágios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>.</w:t>
      </w:r>
    </w:p>
    <w:p w:rsidR="006E600F" w:rsidRDefault="006E600F" w:rsidP="006E600F">
      <w:pPr>
        <w:autoSpaceDE w:val="0"/>
        <w:autoSpaceDN w:val="0"/>
        <w:adjustRightInd w:val="0"/>
        <w:spacing w:before="20" w:after="20" w:line="240" w:lineRule="auto"/>
        <w:jc w:val="both"/>
        <w:rPr>
          <w:rFonts w:ascii="Verdana" w:hAnsi="Verdana" w:cs="Verdana"/>
          <w:sz w:val="14"/>
          <w:szCs w:val="14"/>
          <w:lang w:val="x-none"/>
        </w:rPr>
      </w:pPr>
      <w:proofErr w:type="spellStart"/>
      <w:r>
        <w:rPr>
          <w:rFonts w:ascii="Verdana" w:hAnsi="Verdana" w:cs="Verdana"/>
          <w:sz w:val="14"/>
          <w:szCs w:val="14"/>
          <w:lang w:val="x-none"/>
        </w:rPr>
        <w:t>Cláusula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4ª: </w:t>
      </w:r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São 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obrigações</w:t>
      </w:r>
      <w:proofErr w:type="spellEnd"/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 da 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contratada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>:</w:t>
      </w:r>
    </w:p>
    <w:p w:rsidR="006E600F" w:rsidRDefault="006E600F" w:rsidP="006E600F">
      <w:pPr>
        <w:autoSpaceDE w:val="0"/>
        <w:autoSpaceDN w:val="0"/>
        <w:adjustRightInd w:val="0"/>
        <w:spacing w:before="20" w:after="20" w:line="240" w:lineRule="auto"/>
        <w:jc w:val="both"/>
        <w:rPr>
          <w:rFonts w:ascii="Verdana" w:hAnsi="Verdana" w:cs="Verdana"/>
          <w:sz w:val="14"/>
          <w:szCs w:val="14"/>
          <w:lang w:val="x-none"/>
        </w:rPr>
      </w:pPr>
      <w:r>
        <w:rPr>
          <w:rFonts w:ascii="Verdana" w:hAnsi="Verdana" w:cs="Verdana"/>
          <w:sz w:val="14"/>
          <w:szCs w:val="14"/>
          <w:lang w:val="x-none"/>
        </w:rPr>
        <w:t xml:space="preserve">I –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Fornecer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o material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didático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na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data do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início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das aulas, salvo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motivo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justificável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>;</w:t>
      </w:r>
    </w:p>
    <w:p w:rsidR="006E600F" w:rsidRDefault="006E600F" w:rsidP="006E600F">
      <w:pPr>
        <w:autoSpaceDE w:val="0"/>
        <w:autoSpaceDN w:val="0"/>
        <w:adjustRightInd w:val="0"/>
        <w:spacing w:before="20" w:after="20" w:line="240" w:lineRule="auto"/>
        <w:jc w:val="both"/>
        <w:rPr>
          <w:rFonts w:ascii="Verdana" w:hAnsi="Verdana" w:cs="Verdana"/>
          <w:sz w:val="14"/>
          <w:szCs w:val="14"/>
          <w:lang w:val="x-none"/>
        </w:rPr>
      </w:pPr>
      <w:r>
        <w:rPr>
          <w:rFonts w:ascii="Verdana" w:hAnsi="Verdana" w:cs="Verdana"/>
          <w:sz w:val="14"/>
          <w:szCs w:val="14"/>
          <w:lang w:val="x-none"/>
        </w:rPr>
        <w:t xml:space="preserve">II –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Oferecer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as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condições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para 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prestação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serviço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contratado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tais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como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turma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alunos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sala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 aula,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professores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e material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didático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>;</w:t>
      </w:r>
    </w:p>
    <w:p w:rsidR="006E600F" w:rsidRDefault="006E600F" w:rsidP="006E600F">
      <w:pPr>
        <w:autoSpaceDE w:val="0"/>
        <w:autoSpaceDN w:val="0"/>
        <w:adjustRightInd w:val="0"/>
        <w:spacing w:before="20" w:after="20" w:line="240" w:lineRule="auto"/>
        <w:jc w:val="both"/>
        <w:rPr>
          <w:rFonts w:ascii="Verdana" w:hAnsi="Verdana" w:cs="Verdana"/>
          <w:sz w:val="14"/>
          <w:szCs w:val="14"/>
          <w:lang w:val="x-none"/>
        </w:rPr>
      </w:pPr>
      <w:r>
        <w:rPr>
          <w:rFonts w:ascii="Verdana" w:hAnsi="Verdana" w:cs="Verdana"/>
          <w:sz w:val="14"/>
          <w:szCs w:val="14"/>
          <w:lang w:val="x-none"/>
        </w:rPr>
        <w:t xml:space="preserve">III –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Cumprir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carga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horária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estabelecida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para 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estágio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contratado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>.</w:t>
      </w:r>
    </w:p>
    <w:p w:rsidR="006E600F" w:rsidRDefault="006E600F" w:rsidP="006E600F">
      <w:pPr>
        <w:autoSpaceDE w:val="0"/>
        <w:autoSpaceDN w:val="0"/>
        <w:adjustRightInd w:val="0"/>
        <w:spacing w:before="20" w:after="20" w:line="240" w:lineRule="auto"/>
        <w:jc w:val="both"/>
        <w:rPr>
          <w:rFonts w:ascii="Verdana" w:hAnsi="Verdana" w:cs="Verdana"/>
          <w:b/>
          <w:bCs/>
          <w:sz w:val="14"/>
          <w:szCs w:val="14"/>
          <w:lang w:val="x-none"/>
        </w:rPr>
      </w:pPr>
      <w:proofErr w:type="spellStart"/>
      <w:r>
        <w:rPr>
          <w:rFonts w:ascii="Verdana" w:hAnsi="Verdana" w:cs="Verdana"/>
          <w:sz w:val="14"/>
          <w:szCs w:val="14"/>
          <w:lang w:val="x-none"/>
        </w:rPr>
        <w:t>Cláusula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5ª. </w:t>
      </w:r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São 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obrigações</w:t>
      </w:r>
      <w:proofErr w:type="spellEnd"/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 do 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aluno</w:t>
      </w:r>
      <w:proofErr w:type="spellEnd"/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contratante</w:t>
      </w:r>
      <w:proofErr w:type="spellEnd"/>
      <w:r>
        <w:rPr>
          <w:rFonts w:ascii="Verdana" w:hAnsi="Verdana" w:cs="Verdana"/>
          <w:b/>
          <w:bCs/>
          <w:sz w:val="14"/>
          <w:szCs w:val="14"/>
          <w:lang w:val="x-none"/>
        </w:rPr>
        <w:t>:</w:t>
      </w:r>
    </w:p>
    <w:p w:rsidR="006E600F" w:rsidRDefault="006E600F" w:rsidP="006E600F">
      <w:pPr>
        <w:autoSpaceDE w:val="0"/>
        <w:autoSpaceDN w:val="0"/>
        <w:adjustRightInd w:val="0"/>
        <w:spacing w:before="20" w:after="20" w:line="240" w:lineRule="auto"/>
        <w:jc w:val="both"/>
        <w:rPr>
          <w:rFonts w:ascii="Verdana" w:hAnsi="Verdana" w:cs="Verdana"/>
          <w:sz w:val="14"/>
          <w:szCs w:val="14"/>
          <w:lang w:val="x-none"/>
        </w:rPr>
      </w:pPr>
      <w:r>
        <w:rPr>
          <w:rFonts w:ascii="Verdana" w:hAnsi="Verdana" w:cs="Verdana"/>
          <w:sz w:val="14"/>
          <w:szCs w:val="14"/>
          <w:lang w:val="x-none"/>
        </w:rPr>
        <w:t xml:space="preserve">I –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Frequentar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as aulas no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período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estabelecido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para 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estágio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>;</w:t>
      </w:r>
    </w:p>
    <w:p w:rsidR="006E600F" w:rsidRDefault="006E600F" w:rsidP="006E600F">
      <w:pPr>
        <w:autoSpaceDE w:val="0"/>
        <w:autoSpaceDN w:val="0"/>
        <w:adjustRightInd w:val="0"/>
        <w:spacing w:before="20" w:after="20" w:line="240" w:lineRule="auto"/>
        <w:jc w:val="both"/>
        <w:rPr>
          <w:rFonts w:ascii="Verdana" w:hAnsi="Verdana" w:cs="Verdana"/>
          <w:sz w:val="14"/>
          <w:szCs w:val="14"/>
          <w:lang w:val="x-none"/>
        </w:rPr>
      </w:pPr>
      <w:r>
        <w:rPr>
          <w:rFonts w:ascii="Verdana" w:hAnsi="Verdana" w:cs="Verdana"/>
          <w:sz w:val="14"/>
          <w:szCs w:val="14"/>
          <w:lang w:val="x-none"/>
        </w:rPr>
        <w:t xml:space="preserve">II –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Seguir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as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orientações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do professor e do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orientador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da Escola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contratada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completando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todas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as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atividades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que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forem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indicadas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>;</w:t>
      </w:r>
    </w:p>
    <w:p w:rsidR="006E600F" w:rsidRDefault="006E600F" w:rsidP="006E600F">
      <w:pPr>
        <w:autoSpaceDE w:val="0"/>
        <w:autoSpaceDN w:val="0"/>
        <w:adjustRightInd w:val="0"/>
        <w:spacing w:before="20" w:after="20" w:line="240" w:lineRule="auto"/>
        <w:jc w:val="both"/>
        <w:rPr>
          <w:rFonts w:ascii="Verdana" w:hAnsi="Verdana" w:cs="Verdana"/>
          <w:sz w:val="14"/>
          <w:szCs w:val="14"/>
          <w:lang w:val="x-none"/>
        </w:rPr>
      </w:pPr>
      <w:r>
        <w:rPr>
          <w:rFonts w:ascii="Verdana" w:hAnsi="Verdana" w:cs="Verdana"/>
          <w:sz w:val="14"/>
          <w:szCs w:val="14"/>
          <w:lang w:val="x-none"/>
        </w:rPr>
        <w:t xml:space="preserve">III –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Obedecer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às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normas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internas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escola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contrada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>.</w:t>
      </w:r>
    </w:p>
    <w:p w:rsidR="006E600F" w:rsidRDefault="006E600F" w:rsidP="006E600F">
      <w:pPr>
        <w:autoSpaceDE w:val="0"/>
        <w:autoSpaceDN w:val="0"/>
        <w:adjustRightInd w:val="0"/>
        <w:spacing w:before="20" w:after="20" w:line="240" w:lineRule="auto"/>
        <w:jc w:val="both"/>
        <w:rPr>
          <w:rFonts w:ascii="Verdana" w:hAnsi="Verdana" w:cs="Verdana"/>
          <w:sz w:val="14"/>
          <w:szCs w:val="14"/>
          <w:lang w:val="x-none"/>
        </w:rPr>
      </w:pPr>
      <w:proofErr w:type="spellStart"/>
      <w:r>
        <w:rPr>
          <w:rFonts w:ascii="Verdana" w:hAnsi="Verdana" w:cs="Verdana"/>
          <w:sz w:val="14"/>
          <w:szCs w:val="14"/>
          <w:lang w:val="x-none"/>
        </w:rPr>
        <w:t>Cláusula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6ª (DA RESCISÃO): Este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contrato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é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firmado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pelo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prazo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 12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meses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conforme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determinado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acima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pelo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período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necessário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à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conclusão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carga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horária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estabelecida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no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regulamento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interno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. 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presente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contrato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poderá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ser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rescindido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comum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acordo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antes de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seu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término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obedecidas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as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seguintes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condições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>:</w:t>
      </w:r>
    </w:p>
    <w:p w:rsidR="006E600F" w:rsidRDefault="006E600F" w:rsidP="006E600F">
      <w:pPr>
        <w:autoSpaceDE w:val="0"/>
        <w:autoSpaceDN w:val="0"/>
        <w:adjustRightInd w:val="0"/>
        <w:spacing w:before="20" w:after="20" w:line="240" w:lineRule="auto"/>
        <w:jc w:val="both"/>
        <w:rPr>
          <w:rFonts w:ascii="Verdana" w:hAnsi="Verdana" w:cs="Verdana"/>
          <w:sz w:val="14"/>
          <w:szCs w:val="14"/>
          <w:lang w:val="x-none"/>
        </w:rPr>
      </w:pPr>
      <w:r>
        <w:rPr>
          <w:rFonts w:ascii="Verdana" w:hAnsi="Verdana" w:cs="Verdana"/>
          <w:sz w:val="14"/>
          <w:szCs w:val="14"/>
          <w:lang w:val="x-none"/>
        </w:rPr>
        <w:t xml:space="preserve">a) 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aluno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deverá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manifestar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-se por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escrito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através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formulário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próprio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disponível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na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secretaria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escola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ocasião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em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que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deverão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estar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pagas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as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importâncias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relativas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período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letivo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anterior à data do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cancelamento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não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cabendo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qualquer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ônus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relativo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período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posterior à data da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rescisão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além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disso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sendo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devido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pagamento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por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quem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der causa 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rescisão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de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uma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multa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contratual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no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importe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 10% (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dez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por cento)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sobre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o valor do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contrato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>.</w:t>
      </w:r>
    </w:p>
    <w:p w:rsidR="006E600F" w:rsidRDefault="006E600F" w:rsidP="006E600F">
      <w:pPr>
        <w:autoSpaceDE w:val="0"/>
        <w:autoSpaceDN w:val="0"/>
        <w:adjustRightInd w:val="0"/>
        <w:spacing w:before="20" w:after="20" w:line="240" w:lineRule="auto"/>
        <w:jc w:val="both"/>
        <w:rPr>
          <w:rFonts w:ascii="Verdana" w:hAnsi="Verdana" w:cs="Verdana"/>
          <w:sz w:val="14"/>
          <w:szCs w:val="14"/>
          <w:lang w:val="x-none"/>
        </w:rPr>
      </w:pPr>
      <w:r>
        <w:rPr>
          <w:rFonts w:ascii="Verdana" w:hAnsi="Verdana" w:cs="Verdana"/>
          <w:sz w:val="14"/>
          <w:szCs w:val="14"/>
          <w:lang w:val="x-none"/>
        </w:rPr>
        <w:t xml:space="preserve">b)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Não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haverá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devolução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ou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crédito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qualquer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importância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>;</w:t>
      </w:r>
    </w:p>
    <w:p w:rsidR="006E600F" w:rsidRDefault="006E600F" w:rsidP="006E600F">
      <w:pPr>
        <w:autoSpaceDE w:val="0"/>
        <w:autoSpaceDN w:val="0"/>
        <w:adjustRightInd w:val="0"/>
        <w:spacing w:before="20" w:after="20" w:line="240" w:lineRule="auto"/>
        <w:jc w:val="both"/>
        <w:rPr>
          <w:rFonts w:ascii="Verdana" w:hAnsi="Verdana" w:cs="Verdana"/>
          <w:sz w:val="14"/>
          <w:szCs w:val="14"/>
          <w:lang w:val="x-none"/>
        </w:rPr>
      </w:pPr>
      <w:r>
        <w:rPr>
          <w:rFonts w:ascii="Verdana" w:hAnsi="Verdana" w:cs="Verdana"/>
          <w:sz w:val="14"/>
          <w:szCs w:val="14"/>
          <w:lang w:val="x-none"/>
        </w:rPr>
        <w:t xml:space="preserve">c) 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não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cancelamento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matrícula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por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escrito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implicará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no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pagamento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todas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as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parcelas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não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pagas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mesmo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aquelas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relativas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período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não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frequentado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>.</w:t>
      </w:r>
    </w:p>
    <w:p w:rsidR="006E600F" w:rsidRDefault="006E600F" w:rsidP="006E600F">
      <w:pPr>
        <w:autoSpaceDE w:val="0"/>
        <w:autoSpaceDN w:val="0"/>
        <w:adjustRightInd w:val="0"/>
        <w:spacing w:before="20" w:after="20" w:line="240" w:lineRule="auto"/>
        <w:jc w:val="both"/>
        <w:rPr>
          <w:rFonts w:ascii="Verdana" w:hAnsi="Verdana" w:cs="Verdana"/>
          <w:sz w:val="14"/>
          <w:szCs w:val="14"/>
          <w:lang w:val="x-none"/>
        </w:rPr>
      </w:pPr>
      <w:proofErr w:type="spellStart"/>
      <w:r>
        <w:rPr>
          <w:rFonts w:ascii="Verdana" w:hAnsi="Verdana" w:cs="Verdana"/>
          <w:sz w:val="14"/>
          <w:szCs w:val="14"/>
          <w:lang w:val="x-none"/>
        </w:rPr>
        <w:t>Cláusula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7ª. 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contratada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reserva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-se 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direito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 mudar 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horário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ou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fechar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turma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inicialmente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estabelecida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para 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estágio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contratado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obrigando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-se, no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entanto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enquadrar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contratante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em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um outro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grupo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alunos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de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mesmo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estágio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>.</w:t>
      </w:r>
    </w:p>
    <w:p w:rsidR="006E600F" w:rsidRDefault="006E600F" w:rsidP="006E600F">
      <w:pPr>
        <w:autoSpaceDE w:val="0"/>
        <w:autoSpaceDN w:val="0"/>
        <w:adjustRightInd w:val="0"/>
        <w:spacing w:before="20" w:after="20" w:line="240" w:lineRule="auto"/>
        <w:jc w:val="both"/>
        <w:rPr>
          <w:rFonts w:ascii="Verdana" w:hAnsi="Verdana" w:cs="Verdana"/>
          <w:sz w:val="14"/>
          <w:szCs w:val="14"/>
          <w:lang w:val="x-none"/>
        </w:rPr>
      </w:pPr>
      <w:proofErr w:type="spellStart"/>
      <w:r>
        <w:rPr>
          <w:rFonts w:ascii="Verdana" w:hAnsi="Verdana" w:cs="Verdana"/>
          <w:sz w:val="14"/>
          <w:szCs w:val="14"/>
          <w:lang w:val="x-none"/>
        </w:rPr>
        <w:t>Cláusula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8ª.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Os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danos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que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porventura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forem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causados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pelo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aluno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patrimômio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escola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serão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inteira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responsabilidade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da </w:t>
      </w:r>
      <w:r>
        <w:rPr>
          <w:rFonts w:ascii="Verdana" w:hAnsi="Verdana" w:cs="Verdana"/>
          <w:b/>
          <w:bCs/>
          <w:sz w:val="14"/>
          <w:szCs w:val="14"/>
          <w:lang w:val="x-none"/>
        </w:rPr>
        <w:t>CONTRATANTE</w:t>
      </w:r>
      <w:r>
        <w:rPr>
          <w:rFonts w:ascii="Verdana" w:hAnsi="Verdana" w:cs="Verdana"/>
          <w:sz w:val="14"/>
          <w:szCs w:val="14"/>
          <w:lang w:val="x-none"/>
        </w:rPr>
        <w:t xml:space="preserve">, para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efeito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idenização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>.</w:t>
      </w:r>
    </w:p>
    <w:p w:rsidR="006E600F" w:rsidRDefault="006E600F" w:rsidP="006E600F">
      <w:pPr>
        <w:autoSpaceDE w:val="0"/>
        <w:autoSpaceDN w:val="0"/>
        <w:adjustRightInd w:val="0"/>
        <w:spacing w:before="20" w:after="20" w:line="240" w:lineRule="auto"/>
        <w:jc w:val="both"/>
        <w:rPr>
          <w:rFonts w:ascii="Verdana" w:hAnsi="Verdana" w:cs="Verdana"/>
          <w:sz w:val="14"/>
          <w:szCs w:val="14"/>
          <w:lang w:val="x-none"/>
        </w:rPr>
      </w:pPr>
      <w:proofErr w:type="spellStart"/>
      <w:r>
        <w:rPr>
          <w:rFonts w:ascii="Verdana" w:hAnsi="Verdana" w:cs="Verdana"/>
          <w:sz w:val="14"/>
          <w:szCs w:val="14"/>
          <w:lang w:val="x-none"/>
        </w:rPr>
        <w:t>Cláusula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 9ª. A CONTRATANTE,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desde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já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autoriza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uso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imagem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aluno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para fins de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divulgação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nome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escola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>.</w:t>
      </w:r>
    </w:p>
    <w:p w:rsidR="006E600F" w:rsidRDefault="006E600F" w:rsidP="006E600F">
      <w:pPr>
        <w:autoSpaceDE w:val="0"/>
        <w:autoSpaceDN w:val="0"/>
        <w:adjustRightInd w:val="0"/>
        <w:spacing w:before="20" w:after="20" w:line="240" w:lineRule="auto"/>
        <w:jc w:val="both"/>
        <w:rPr>
          <w:rFonts w:ascii="Verdana" w:hAnsi="Verdana" w:cs="Verdana"/>
          <w:sz w:val="14"/>
          <w:szCs w:val="14"/>
          <w:lang w:val="x-none"/>
        </w:rPr>
      </w:pPr>
      <w:proofErr w:type="spellStart"/>
      <w:r>
        <w:rPr>
          <w:rFonts w:ascii="Verdana" w:hAnsi="Verdana" w:cs="Verdana"/>
          <w:sz w:val="14"/>
          <w:szCs w:val="14"/>
          <w:lang w:val="x-none"/>
        </w:rPr>
        <w:t>Cláusula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10ª.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Outras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disposições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não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constantes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neste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instrumento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constituem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o 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Regimento</w:t>
      </w:r>
      <w:proofErr w:type="spellEnd"/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Interno</w:t>
      </w:r>
      <w:proofErr w:type="spellEnd"/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 da </w:t>
      </w:r>
      <w:proofErr w:type="spellStart"/>
      <w:r>
        <w:rPr>
          <w:rFonts w:ascii="Verdana" w:hAnsi="Verdana" w:cs="Verdana"/>
          <w:b/>
          <w:bCs/>
          <w:sz w:val="14"/>
          <w:szCs w:val="14"/>
          <w:lang w:val="x-none"/>
        </w:rPr>
        <w:t>escola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que é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parte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integrante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deste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Contrato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como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Anexo I, 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deve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ser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recebido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pela </w:t>
      </w:r>
      <w:r>
        <w:rPr>
          <w:rFonts w:ascii="Verdana" w:hAnsi="Verdana" w:cs="Verdana"/>
          <w:b/>
          <w:bCs/>
          <w:sz w:val="14"/>
          <w:szCs w:val="14"/>
          <w:lang w:val="x-none"/>
        </w:rPr>
        <w:t>CONTRATANTE</w:t>
      </w:r>
      <w:r>
        <w:rPr>
          <w:rFonts w:ascii="Verdana" w:hAnsi="Verdana" w:cs="Verdana"/>
          <w:sz w:val="14"/>
          <w:szCs w:val="14"/>
          <w:lang w:val="x-none"/>
        </w:rPr>
        <w:t xml:space="preserve"> no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sua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assinatura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>.</w:t>
      </w:r>
    </w:p>
    <w:p w:rsidR="006E600F" w:rsidRDefault="006E600F" w:rsidP="006E600F">
      <w:pPr>
        <w:autoSpaceDE w:val="0"/>
        <w:autoSpaceDN w:val="0"/>
        <w:adjustRightInd w:val="0"/>
        <w:spacing w:before="20" w:after="20" w:line="240" w:lineRule="auto"/>
        <w:jc w:val="both"/>
        <w:rPr>
          <w:rFonts w:ascii="Verdana" w:hAnsi="Verdana" w:cs="Verdana"/>
          <w:sz w:val="14"/>
          <w:szCs w:val="14"/>
          <w:lang w:val="x-none"/>
        </w:rPr>
      </w:pPr>
      <w:proofErr w:type="spellStart"/>
      <w:r>
        <w:rPr>
          <w:rFonts w:ascii="Verdana" w:hAnsi="Verdana" w:cs="Verdana"/>
          <w:sz w:val="14"/>
          <w:szCs w:val="14"/>
          <w:lang w:val="x-none"/>
        </w:rPr>
        <w:t>Cláusula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11ª.As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partes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elegem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o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foro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da comarca de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Macapá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para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dirimir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qualquer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conflito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judicial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referente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ao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presente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contrato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,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em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detrimento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de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qualquer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outro, por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mais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privilegiado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 xml:space="preserve"> que 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seja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>.</w:t>
      </w:r>
    </w:p>
    <w:p w:rsidR="006E600F" w:rsidRDefault="006E600F" w:rsidP="006E600F">
      <w:pPr>
        <w:autoSpaceDE w:val="0"/>
        <w:autoSpaceDN w:val="0"/>
        <w:adjustRightInd w:val="0"/>
        <w:spacing w:before="40" w:after="40" w:line="240" w:lineRule="auto"/>
        <w:ind w:firstLine="720"/>
        <w:jc w:val="both"/>
        <w:rPr>
          <w:rFonts w:ascii="Times New Roman" w:hAnsi="Times New Roman" w:cs="Times New Roman"/>
          <w:color w:val="000000"/>
          <w:sz w:val="18"/>
          <w:szCs w:val="18"/>
          <w:lang w:val="x-none"/>
        </w:rPr>
      </w:pPr>
    </w:p>
    <w:p w:rsidR="006E600F" w:rsidRDefault="006E600F" w:rsidP="006E600F">
      <w:pPr>
        <w:autoSpaceDE w:val="0"/>
        <w:autoSpaceDN w:val="0"/>
        <w:adjustRightInd w:val="0"/>
        <w:spacing w:after="0" w:line="240" w:lineRule="auto"/>
        <w:ind w:right="1401"/>
        <w:jc w:val="right"/>
        <w:rPr>
          <w:rFonts w:ascii="Times New Roman" w:hAnsi="Times New Roman" w:cs="Times New Roman"/>
          <w:color w:val="000000"/>
          <w:sz w:val="18"/>
          <w:szCs w:val="18"/>
          <w:lang w:val="x-none"/>
        </w:rPr>
      </w:pPr>
    </w:p>
    <w:p w:rsidR="006E600F" w:rsidRDefault="006E600F" w:rsidP="006E600F">
      <w:pPr>
        <w:autoSpaceDE w:val="0"/>
        <w:autoSpaceDN w:val="0"/>
        <w:adjustRightInd w:val="0"/>
        <w:spacing w:before="120" w:after="120" w:line="240" w:lineRule="auto"/>
        <w:ind w:firstLine="720"/>
        <w:jc w:val="right"/>
        <w:rPr>
          <w:rFonts w:ascii="Verdana" w:hAnsi="Verdana" w:cs="Verdana"/>
          <w:sz w:val="14"/>
          <w:szCs w:val="14"/>
          <w:lang w:val="x-none"/>
        </w:rPr>
      </w:pPr>
      <w:proofErr w:type="spellStart"/>
      <w:r>
        <w:rPr>
          <w:rFonts w:ascii="Verdana" w:hAnsi="Verdana" w:cs="Verdana"/>
          <w:sz w:val="14"/>
          <w:szCs w:val="14"/>
          <w:lang w:val="x-none"/>
        </w:rPr>
        <w:t>Macapá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>-AP,</w:t>
      </w:r>
      <w:r>
        <w:rPr>
          <w:rFonts w:ascii="Verdana" w:hAnsi="Verdana" w:cs="Verdana"/>
          <w:b/>
          <w:bCs/>
          <w:sz w:val="14"/>
          <w:szCs w:val="14"/>
          <w:lang w:val="x-none"/>
        </w:rPr>
        <w:t xml:space="preserve"> </w:t>
      </w:r>
      <w:r>
        <w:rPr>
          <w:rFonts w:ascii="Verdana" w:hAnsi="Verdana" w:cs="Verdana"/>
          <w:sz w:val="14"/>
          <w:szCs w:val="14"/>
          <w:lang w:val="x-none"/>
        </w:rPr>
        <w:t>«</w:t>
      </w:r>
      <w:proofErr w:type="spellStart"/>
      <w:r>
        <w:rPr>
          <w:rFonts w:ascii="Verdana" w:hAnsi="Verdana" w:cs="Verdana"/>
          <w:sz w:val="14"/>
          <w:szCs w:val="14"/>
          <w:lang w:val="x-none"/>
        </w:rPr>
        <w:t>Matri_Data</w:t>
      </w:r>
      <w:proofErr w:type="spellEnd"/>
      <w:r>
        <w:rPr>
          <w:rFonts w:ascii="Verdana" w:hAnsi="Verdana" w:cs="Verdana"/>
          <w:sz w:val="14"/>
          <w:szCs w:val="14"/>
          <w:lang w:val="x-none"/>
        </w:rPr>
        <w:t>»</w:t>
      </w:r>
    </w:p>
    <w:p w:rsidR="006E600F" w:rsidRDefault="006E600F" w:rsidP="006E600F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18"/>
          <w:szCs w:val="18"/>
          <w:lang w:val="x-none"/>
        </w:rPr>
      </w:pPr>
    </w:p>
    <w:p w:rsidR="006E600F" w:rsidRDefault="006E600F" w:rsidP="006E600F">
      <w:pPr>
        <w:autoSpaceDE w:val="0"/>
        <w:autoSpaceDN w:val="0"/>
        <w:adjustRightInd w:val="0"/>
        <w:spacing w:before="120" w:after="120" w:line="240" w:lineRule="auto"/>
        <w:ind w:right="1729" w:firstLine="720"/>
        <w:jc w:val="right"/>
        <w:rPr>
          <w:rFonts w:ascii="Verdana" w:hAnsi="Verdana" w:cs="Verdana"/>
          <w:sz w:val="14"/>
          <w:szCs w:val="14"/>
          <w:lang w:val="x-none"/>
        </w:rPr>
      </w:pPr>
      <w:r>
        <w:rPr>
          <w:rFonts w:ascii="Times New Roman" w:hAnsi="Times New Roman" w:cs="Times New Roman"/>
          <w:noProof/>
          <w:color w:val="000000"/>
          <w:sz w:val="18"/>
          <w:szCs w:val="18"/>
          <w:lang w:val="x-none"/>
        </w:rPr>
        <w:drawing>
          <wp:inline distT="0" distB="0" distL="0" distR="0">
            <wp:extent cx="2038350" cy="74295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38350" cy="742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Verdana" w:hAnsi="Verdana" w:cs="Verdana"/>
          <w:sz w:val="14"/>
          <w:szCs w:val="14"/>
          <w:lang w:val="x-none"/>
        </w:rPr>
        <w:t xml:space="preserve">  </w:t>
      </w:r>
    </w:p>
    <w:tbl>
      <w:tblPr>
        <w:tblW w:w="0" w:type="auto"/>
        <w:tblInd w:w="-108" w:type="dxa"/>
        <w:tblLayout w:type="fixed"/>
        <w:tblLook w:val="0000" w:firstRow="0" w:lastRow="0" w:firstColumn="0" w:lastColumn="0" w:noHBand="0" w:noVBand="0"/>
      </w:tblPr>
      <w:tblGrid>
        <w:gridCol w:w="4970"/>
        <w:gridCol w:w="390"/>
        <w:gridCol w:w="4830"/>
      </w:tblGrid>
      <w:tr w:rsidR="006E600F">
        <w:trPr>
          <w:trHeight w:val="150"/>
        </w:trPr>
        <w:tc>
          <w:tcPr>
            <w:tcW w:w="497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E600F" w:rsidRDefault="006E600F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Verdana" w:hAnsi="Verdana" w:cs="Verdana"/>
                <w:sz w:val="14"/>
                <w:szCs w:val="14"/>
                <w:lang w:val="x-none"/>
              </w:rPr>
            </w:pPr>
          </w:p>
        </w:tc>
        <w:tc>
          <w:tcPr>
            <w:tcW w:w="390" w:type="dxa"/>
            <w:tcBorders>
              <w:top w:val="nil"/>
              <w:left w:val="nil"/>
              <w:bottom w:val="nil"/>
              <w:right w:val="nil"/>
            </w:tcBorders>
          </w:tcPr>
          <w:p w:rsidR="006E600F" w:rsidRDefault="006E600F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Verdana" w:hAnsi="Verdana" w:cs="Verdana"/>
                <w:sz w:val="14"/>
                <w:szCs w:val="14"/>
                <w:lang w:val="x-none"/>
              </w:rPr>
            </w:pPr>
          </w:p>
        </w:tc>
        <w:tc>
          <w:tcPr>
            <w:tcW w:w="483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E600F" w:rsidRDefault="006E600F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Verdana" w:hAnsi="Verdana" w:cs="Verdana"/>
                <w:sz w:val="14"/>
                <w:szCs w:val="14"/>
                <w:lang w:val="x-none"/>
              </w:rPr>
            </w:pPr>
          </w:p>
        </w:tc>
      </w:tr>
      <w:tr w:rsidR="006E600F">
        <w:trPr>
          <w:trHeight w:val="255"/>
        </w:trPr>
        <w:tc>
          <w:tcPr>
            <w:tcW w:w="497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6E600F" w:rsidRDefault="006E600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Verdana" w:hAnsi="Verdana" w:cs="Verdana"/>
                <w:sz w:val="14"/>
                <w:szCs w:val="14"/>
                <w:lang w:val="x-none"/>
              </w:rPr>
            </w:pPr>
            <w:r>
              <w:rPr>
                <w:rFonts w:ascii="Verdana" w:hAnsi="Verdana" w:cs="Verdana"/>
                <w:sz w:val="14"/>
                <w:szCs w:val="14"/>
                <w:lang w:val="x-none"/>
              </w:rPr>
              <w:t>«</w:t>
            </w:r>
            <w:proofErr w:type="spellStart"/>
            <w:r>
              <w:rPr>
                <w:rFonts w:ascii="Verdana" w:hAnsi="Verdana" w:cs="Verdana"/>
                <w:sz w:val="14"/>
                <w:szCs w:val="14"/>
                <w:lang w:val="x-none"/>
              </w:rPr>
              <w:t>RespFin_Nome</w:t>
            </w:r>
            <w:proofErr w:type="spellEnd"/>
            <w:r>
              <w:rPr>
                <w:rFonts w:ascii="Verdana" w:hAnsi="Verdana" w:cs="Verdana"/>
                <w:sz w:val="14"/>
                <w:szCs w:val="14"/>
                <w:lang w:val="x-none"/>
              </w:rPr>
              <w:t>»</w:t>
            </w:r>
          </w:p>
        </w:tc>
        <w:tc>
          <w:tcPr>
            <w:tcW w:w="390" w:type="dxa"/>
            <w:tcBorders>
              <w:top w:val="nil"/>
              <w:left w:val="nil"/>
              <w:bottom w:val="nil"/>
              <w:right w:val="nil"/>
            </w:tcBorders>
          </w:tcPr>
          <w:p w:rsidR="006E600F" w:rsidRDefault="006E600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Verdana" w:hAnsi="Verdana" w:cs="Verdana"/>
                <w:sz w:val="14"/>
                <w:szCs w:val="14"/>
                <w:lang w:val="x-none"/>
              </w:rPr>
            </w:pPr>
          </w:p>
        </w:tc>
        <w:tc>
          <w:tcPr>
            <w:tcW w:w="483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6E600F" w:rsidRDefault="006E600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Verdana" w:hAnsi="Verdana" w:cs="Verdana"/>
                <w:sz w:val="14"/>
                <w:szCs w:val="14"/>
                <w:lang w:val="x-none"/>
              </w:rPr>
            </w:pPr>
            <w:r>
              <w:rPr>
                <w:rFonts w:ascii="Verdana" w:hAnsi="Verdana" w:cs="Verdana"/>
                <w:sz w:val="14"/>
                <w:szCs w:val="14"/>
                <w:lang w:val="x-none"/>
              </w:rPr>
              <w:t>ARLINALDO FERREIRA PIRES - DIRETOR</w:t>
            </w:r>
          </w:p>
        </w:tc>
      </w:tr>
    </w:tbl>
    <w:p w:rsidR="006E600F" w:rsidRDefault="006E600F" w:rsidP="006E600F">
      <w:p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 w:cs="Times New Roman"/>
          <w:color w:val="000000"/>
          <w:sz w:val="8"/>
          <w:szCs w:val="8"/>
          <w:lang w:val="x-none"/>
        </w:rPr>
      </w:pPr>
    </w:p>
    <w:p w:rsidR="006E600F" w:rsidRDefault="006E600F" w:rsidP="006E600F">
      <w:p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 w:cs="Times New Roman"/>
          <w:color w:val="000000"/>
          <w:sz w:val="8"/>
          <w:szCs w:val="8"/>
          <w:lang w:val="x-none"/>
        </w:rPr>
      </w:pPr>
    </w:p>
    <w:tbl>
      <w:tblPr>
        <w:tblW w:w="0" w:type="auto"/>
        <w:tblInd w:w="-108" w:type="dxa"/>
        <w:tblLayout w:type="fixed"/>
        <w:tblLook w:val="0000" w:firstRow="0" w:lastRow="0" w:firstColumn="0" w:lastColumn="0" w:noHBand="0" w:noVBand="0"/>
      </w:tblPr>
      <w:tblGrid>
        <w:gridCol w:w="4970"/>
        <w:gridCol w:w="390"/>
        <w:gridCol w:w="4830"/>
      </w:tblGrid>
      <w:tr w:rsidR="006E600F">
        <w:tc>
          <w:tcPr>
            <w:tcW w:w="497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E600F" w:rsidRDefault="006E600F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Verdana" w:hAnsi="Verdana" w:cs="Verdana"/>
                <w:sz w:val="14"/>
                <w:szCs w:val="14"/>
                <w:lang w:val="x-none"/>
              </w:rPr>
            </w:pPr>
          </w:p>
        </w:tc>
        <w:tc>
          <w:tcPr>
            <w:tcW w:w="390" w:type="dxa"/>
            <w:tcBorders>
              <w:top w:val="nil"/>
              <w:left w:val="nil"/>
              <w:bottom w:val="nil"/>
              <w:right w:val="nil"/>
            </w:tcBorders>
          </w:tcPr>
          <w:p w:rsidR="006E600F" w:rsidRDefault="006E600F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Verdana" w:hAnsi="Verdana" w:cs="Verdana"/>
                <w:sz w:val="14"/>
                <w:szCs w:val="14"/>
                <w:lang w:val="x-none"/>
              </w:rPr>
            </w:pPr>
          </w:p>
        </w:tc>
        <w:tc>
          <w:tcPr>
            <w:tcW w:w="483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E600F" w:rsidRDefault="006E600F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Verdana" w:hAnsi="Verdana" w:cs="Verdana"/>
                <w:sz w:val="14"/>
                <w:szCs w:val="14"/>
                <w:lang w:val="x-none"/>
              </w:rPr>
            </w:pPr>
          </w:p>
        </w:tc>
      </w:tr>
      <w:tr w:rsidR="006E600F">
        <w:tc>
          <w:tcPr>
            <w:tcW w:w="497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6E600F" w:rsidRDefault="006E600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Verdana" w:hAnsi="Verdana" w:cs="Verdana"/>
                <w:sz w:val="14"/>
                <w:szCs w:val="14"/>
                <w:lang w:val="x-none"/>
              </w:rPr>
            </w:pPr>
            <w:r>
              <w:rPr>
                <w:rFonts w:ascii="Verdana" w:hAnsi="Verdana" w:cs="Verdana"/>
                <w:sz w:val="14"/>
                <w:szCs w:val="14"/>
                <w:lang w:val="x-none"/>
              </w:rPr>
              <w:t>TESTEMUNHA</w:t>
            </w:r>
          </w:p>
        </w:tc>
        <w:tc>
          <w:tcPr>
            <w:tcW w:w="390" w:type="dxa"/>
            <w:tcBorders>
              <w:top w:val="nil"/>
              <w:left w:val="nil"/>
              <w:bottom w:val="nil"/>
              <w:right w:val="nil"/>
            </w:tcBorders>
          </w:tcPr>
          <w:p w:rsidR="006E600F" w:rsidRDefault="006E600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Verdana" w:hAnsi="Verdana" w:cs="Verdana"/>
                <w:sz w:val="14"/>
                <w:szCs w:val="14"/>
                <w:lang w:val="x-none"/>
              </w:rPr>
            </w:pPr>
          </w:p>
        </w:tc>
        <w:tc>
          <w:tcPr>
            <w:tcW w:w="483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6E600F" w:rsidRDefault="006E600F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Verdana" w:hAnsi="Verdana" w:cs="Verdana"/>
                <w:sz w:val="14"/>
                <w:szCs w:val="14"/>
                <w:lang w:val="x-none"/>
              </w:rPr>
            </w:pPr>
            <w:r>
              <w:rPr>
                <w:rFonts w:ascii="Verdana" w:hAnsi="Verdana" w:cs="Verdana"/>
                <w:sz w:val="14"/>
                <w:szCs w:val="14"/>
                <w:lang w:val="x-none"/>
              </w:rPr>
              <w:t>TESTEMUNHA</w:t>
            </w:r>
          </w:p>
        </w:tc>
      </w:tr>
    </w:tbl>
    <w:p w:rsidR="006E600F" w:rsidRDefault="006E600F" w:rsidP="006E600F">
      <w:pPr>
        <w:autoSpaceDE w:val="0"/>
        <w:autoSpaceDN w:val="0"/>
        <w:adjustRightInd w:val="0"/>
        <w:spacing w:after="0" w:line="240" w:lineRule="auto"/>
        <w:ind w:left="-108"/>
        <w:rPr>
          <w:rFonts w:ascii="Times New Roman" w:hAnsi="Times New Roman" w:cs="Times New Roman"/>
          <w:color w:val="000000"/>
          <w:sz w:val="8"/>
          <w:szCs w:val="8"/>
          <w:lang w:val="x-none"/>
        </w:rPr>
      </w:pPr>
    </w:p>
    <w:p w:rsidR="002C4EC0" w:rsidRDefault="002C4EC0"/>
    <w:sectPr w:rsidR="002C4EC0" w:rsidSect="00CC6C65">
      <w:pgSz w:w="11906" w:h="16838"/>
      <w:pgMar w:top="567" w:right="567" w:bottom="567" w:left="567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600F"/>
    <w:rsid w:val="000B53BC"/>
    <w:rsid w:val="002C4EC0"/>
    <w:rsid w:val="006E600F"/>
    <w:rsid w:val="00777C83"/>
    <w:rsid w:val="00AC1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2CONTRATO DE PRESTAÇÃO DE SERVIÇOS Nº.dotx</Template>
  <TotalTime>1</TotalTime>
  <Pages>1</Pages>
  <Words>720</Words>
  <Characters>4105</Characters>
  <Application>Microsoft Office Word</Application>
  <DocSecurity>0</DocSecurity>
  <Lines>34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Escola PBF</dc:creator>
  <cp:keywords/>
  <dc:description/>
  <cp:lastModifiedBy>Escola PBF</cp:lastModifiedBy>
  <cp:revision>2</cp:revision>
  <dcterms:created xsi:type="dcterms:W3CDTF">2020-11-18T18:05:00Z</dcterms:created>
  <dcterms:modified xsi:type="dcterms:W3CDTF">2020-11-18T18:05:00Z</dcterms:modified>
</cp:coreProperties>
</file>