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C83F62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B9CF2C5" wp14:editId="2F1A5BF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147CC62" wp14:editId="5A788C6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D01CE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147CC6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6D01CE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A0F6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2345AF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D933AD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0F6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0F6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0F6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0F6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445BE14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299B992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C63D08B" w14:textId="77777777" w:rsidTr="00A871EA">
        <w:trPr>
          <w:trHeight w:val="340"/>
        </w:trPr>
        <w:tc>
          <w:tcPr>
            <w:tcW w:w="7405" w:type="dxa"/>
          </w:tcPr>
          <w:p w14:paraId="5E70C145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7A0F6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6B36CDB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740EE2BF" w14:textId="77777777" w:rsidTr="00A871EA">
        <w:trPr>
          <w:trHeight w:val="340"/>
        </w:trPr>
        <w:tc>
          <w:tcPr>
            <w:tcW w:w="7405" w:type="dxa"/>
          </w:tcPr>
          <w:p w14:paraId="2C444D2C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A0F6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7A0F6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351614F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A0F6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7A0F6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F46601E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A1DAB6D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A0F6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7A0F6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9E251EA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A6D50E0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7DC436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EC49D87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923188A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81357F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7A0F6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3BD2875C" w14:textId="77777777" w:rsidTr="00433BDD">
        <w:trPr>
          <w:trHeight w:val="340"/>
        </w:trPr>
        <w:tc>
          <w:tcPr>
            <w:tcW w:w="5245" w:type="dxa"/>
          </w:tcPr>
          <w:p w14:paraId="3271569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1141E1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7B44634" w14:textId="77777777" w:rsidTr="002600A9">
        <w:trPr>
          <w:trHeight w:val="340"/>
        </w:trPr>
        <w:tc>
          <w:tcPr>
            <w:tcW w:w="5245" w:type="dxa"/>
          </w:tcPr>
          <w:p w14:paraId="169FA0B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4E4C96C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80FF84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7A0F6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7662F1D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9F6429C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2B50B8F" w14:textId="77777777" w:rsidTr="00C85618">
        <w:trPr>
          <w:trHeight w:val="340"/>
        </w:trPr>
        <w:tc>
          <w:tcPr>
            <w:tcW w:w="5245" w:type="dxa"/>
          </w:tcPr>
          <w:p w14:paraId="062A6094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7A0F6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2C7B69B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F6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7A0F6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6895014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CD1F504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DB18DEB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7A0F66">
        <w:rPr>
          <w:rFonts w:ascii="Arial Narrow" w:hAnsi="Arial Narrow"/>
          <w:noProof/>
        </w:rPr>
        <w:t>«</w:t>
      </w:r>
      <w:r w:rsidR="007A0F66" w:rsidRPr="007A0F66">
        <w:rPr>
          <w:rFonts w:ascii="Arial Narrow" w:hAnsi="Arial Narrow"/>
          <w:b/>
          <w:noProof/>
        </w:rPr>
        <w:t>GradeCursos</w:t>
      </w:r>
      <w:r w:rsidR="007A0F6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F9E46C4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60D913C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3189A84E" w14:textId="77777777" w:rsidR="00FA0563" w:rsidRPr="00FA0563" w:rsidRDefault="00FA0563" w:rsidP="00FA0563"/>
    <w:p w14:paraId="090A7555" w14:textId="77777777" w:rsidR="00FA0563" w:rsidRDefault="00FA0563" w:rsidP="00FA0563">
      <w:pPr>
        <w:pStyle w:val="Ttulo2"/>
      </w:pPr>
      <w:r>
        <w:t>VALORES BRUTOS</w:t>
      </w:r>
    </w:p>
    <w:p w14:paraId="7143EBCF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5F01DB5F" w14:textId="77777777" w:rsidTr="00F206D3">
        <w:trPr>
          <w:trHeight w:val="340"/>
        </w:trPr>
        <w:tc>
          <w:tcPr>
            <w:tcW w:w="5428" w:type="dxa"/>
          </w:tcPr>
          <w:p w14:paraId="55BA4B4D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7A0F66">
              <w:rPr>
                <w:noProof/>
                <w:color w:val="000000" w:themeColor="text1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7A0F6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66E7A069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7A0F66">
              <w:rPr>
                <w:noProof/>
                <w:color w:val="000000" w:themeColor="text1"/>
              </w:rPr>
              <w:t>«</w:t>
            </w:r>
            <w:r w:rsidR="007A0F66" w:rsidRPr="007A0F6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7A0F6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549B5A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7CBE32C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A0F6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3D6FEB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9F6129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032E99D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1C391AEE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5CAEFB5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7A0F6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655AC50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64561F3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ECBA144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34F65617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9518685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7A0F6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77A2982B" w14:textId="77777777" w:rsidR="0068410D" w:rsidRDefault="0068410D" w:rsidP="0068410D">
      <w:pPr>
        <w:ind w:left="360"/>
        <w:jc w:val="both"/>
      </w:pPr>
    </w:p>
    <w:p w14:paraId="33B4B37D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3656A4A4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34F70670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03BECEE2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4A135F8F" w14:textId="77777777" w:rsidR="004F1555" w:rsidRPr="004F1555" w:rsidRDefault="005C6D86" w:rsidP="004F1555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</w:t>
      </w:r>
      <w:r w:rsidR="004F1555">
        <w:rPr>
          <w:rStyle w:val="nfase"/>
          <w:sz w:val="22"/>
          <w:szCs w:val="22"/>
        </w:rPr>
        <w:t>1</w:t>
      </w:r>
      <w:r w:rsidRPr="00F75DA4">
        <w:rPr>
          <w:rStyle w:val="nfase"/>
          <w:sz w:val="22"/>
          <w:szCs w:val="22"/>
        </w:rPr>
        <w:t>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</w:t>
      </w:r>
      <w:r w:rsidR="004F1555">
        <w:rPr>
          <w:rStyle w:val="nfase"/>
          <w:sz w:val="22"/>
          <w:szCs w:val="22"/>
        </w:rPr>
        <w:t>2</w:t>
      </w:r>
      <w:r w:rsidRPr="00F75DA4">
        <w:rPr>
          <w:rStyle w:val="nfase"/>
          <w:sz w:val="22"/>
          <w:szCs w:val="22"/>
        </w:rPr>
        <w:t xml:space="preserve">º- No caso de inadimplência do CONTRATANTE, não havendo a quitação do débito até o fim do estágio, somente será efetuada rematrícula e renovação contratual caso todos os valores devidos à CONTRATADA sejam integralmente </w:t>
      </w:r>
      <w:r w:rsidRPr="00F75DA4">
        <w:rPr>
          <w:rStyle w:val="nfase"/>
          <w:sz w:val="22"/>
          <w:szCs w:val="22"/>
        </w:rPr>
        <w:lastRenderedPageBreak/>
        <w:t xml:space="preserve">quitados;§3ºEventual atraso no pagamento de qualquer das parcelas, acarretará na aplicação de multa de 2%, e deverá o CONTRATANTE efetuar o pagamento acrescido de atualização monetária e mora diária de 0,033%. </w:t>
      </w:r>
    </w:p>
    <w:p w14:paraId="6445D846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6686E1C6" w14:textId="77777777" w:rsidR="005C6D86" w:rsidRDefault="005C6D86" w:rsidP="005C6D86">
      <w:pPr>
        <w:ind w:left="-426"/>
        <w:jc w:val="both"/>
        <w:rPr>
          <w:rStyle w:val="nfase"/>
          <w:b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5F905BCB" w14:textId="77777777" w:rsidR="004F1555" w:rsidRPr="002F2097" w:rsidRDefault="004F1555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F75DA4">
        <w:rPr>
          <w:rStyle w:val="nfase"/>
          <w:sz w:val="22"/>
          <w:szCs w:val="22"/>
        </w:rPr>
        <w:t>§</w:t>
      </w:r>
      <w:r>
        <w:rPr>
          <w:rStyle w:val="nfase"/>
          <w:sz w:val="22"/>
          <w:szCs w:val="22"/>
        </w:rPr>
        <w:t xml:space="preserve">5: </w:t>
      </w:r>
      <w:r w:rsidRPr="004F1555">
        <w:rPr>
          <w:rStyle w:val="nfase"/>
          <w:b/>
          <w:bCs/>
          <w:sz w:val="22"/>
          <w:szCs w:val="22"/>
        </w:rPr>
        <w:t xml:space="preserve">Este valor PROMOCIONAL tem prazo de 11 meses , o tempo da bolsa de estudos, sendo o 12º mês cobrado o valor normal estabelecido pelo </w:t>
      </w:r>
      <w:r>
        <w:rPr>
          <w:rStyle w:val="nfase"/>
          <w:b/>
          <w:bCs/>
          <w:sz w:val="22"/>
          <w:szCs w:val="22"/>
        </w:rPr>
        <w:t>CONTRATADO  neste contrato,</w:t>
      </w:r>
      <w:r w:rsidRPr="004F1555">
        <w:rPr>
          <w:rStyle w:val="nfase"/>
          <w:b/>
          <w:bCs/>
          <w:sz w:val="22"/>
          <w:szCs w:val="22"/>
        </w:rPr>
        <w:t xml:space="preserve"> se mantendo fixo esse 12º valor por mais 12 meses</w:t>
      </w:r>
      <w:r>
        <w:rPr>
          <w:rStyle w:val="nfase"/>
          <w:b/>
          <w:bCs/>
          <w:sz w:val="22"/>
          <w:szCs w:val="22"/>
        </w:rPr>
        <w:t xml:space="preserve"> adiante</w:t>
      </w:r>
      <w:r w:rsidRPr="004F1555">
        <w:rPr>
          <w:rStyle w:val="nfase"/>
          <w:b/>
          <w:bCs/>
          <w:sz w:val="22"/>
          <w:szCs w:val="22"/>
        </w:rPr>
        <w:t>.</w:t>
      </w:r>
      <w:r>
        <w:rPr>
          <w:rStyle w:val="nfase"/>
          <w:sz w:val="22"/>
          <w:szCs w:val="22"/>
        </w:rPr>
        <w:t xml:space="preserve">  </w:t>
      </w:r>
    </w:p>
    <w:p w14:paraId="401E660B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693D9207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7A18152B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em </w:t>
      </w:r>
      <w:r>
        <w:rPr>
          <w:rStyle w:val="nfase"/>
          <w:sz w:val="22"/>
          <w:szCs w:val="22"/>
        </w:rPr>
        <w:t xml:space="preserve"> boleto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08F111C7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Pagamento referente ao Material Didático (livro) adquirido para o Curso será pago em sua totalidade, de acordo com os valores e parcelas restantes, caso o mesmo não tenha sido realizado através de Cartão de Crédito. NÃO ACEITAMOS DEVOLUÇÃO DE MATERIAL DIDÁTICO.</w:t>
      </w:r>
      <w:r w:rsidRPr="00F75DA4">
        <w:rPr>
          <w:rStyle w:val="nfase"/>
          <w:sz w:val="22"/>
          <w:szCs w:val="22"/>
        </w:rPr>
        <w:t xml:space="preserve">§3º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2343BC36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789830F1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todo o material didático necessário relativo ao estágio cursado, diretamente da CONTRATADA, sendo vedada a reutilização de material de terceiros – inclusive parentes - ,sendo proibida a extração e utilização de cópias de todo o material (livros, Cyber Fisk, cadernos de exercícios, etc.)§1º - A cada mudança de estágio, deverá ser adquirido novo material didático (devendo estar adimplente), sob pena d</w:t>
      </w:r>
      <w:r>
        <w:rPr>
          <w:rStyle w:val="nfase"/>
          <w:sz w:val="22"/>
          <w:szCs w:val="22"/>
        </w:rPr>
        <w:t>a não continuidade dos estudos.</w:t>
      </w:r>
    </w:p>
    <w:p w14:paraId="019A78C7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1E181B13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1DD364E6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51D284FD" w14:textId="77777777" w:rsidR="005C6D86" w:rsidRDefault="005C6D86" w:rsidP="005C6D86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1444AD4D" w14:textId="77777777" w:rsidR="00D606FB" w:rsidRPr="00D606FB" w:rsidRDefault="00D606FB" w:rsidP="005C6D86">
      <w:pPr>
        <w:ind w:left="-426"/>
        <w:jc w:val="both"/>
        <w:rPr>
          <w:rStyle w:val="nfase"/>
          <w:i w:val="0"/>
          <w:iCs w:val="0"/>
          <w:sz w:val="22"/>
          <w:szCs w:val="22"/>
        </w:rPr>
      </w:pPr>
      <w:r w:rsidRPr="00D606FB">
        <w:rPr>
          <w:i/>
          <w:iCs/>
          <w:sz w:val="22"/>
          <w:szCs w:val="22"/>
        </w:rPr>
        <w:t>-Ao assinar o documento, o responsável concorda: a) Com a utilização da imagem do aluno na divulgação e registro de sua participação nos eventos escolares (aulas , atividades gerais, exposições, festividades, entre outros) da Escola Fisk: por meio de material impresso(folhetos,cartazes, painéis, banners, etc) e eletrônico (instagram, facebook, site, blogues, slides, etc);</w:t>
      </w:r>
    </w:p>
    <w:p w14:paraId="29B9146D" w14:textId="77777777" w:rsidR="005C6D86" w:rsidRPr="00D606FB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D606FB">
        <w:rPr>
          <w:rStyle w:val="nfase"/>
          <w:b/>
          <w:sz w:val="22"/>
          <w:szCs w:val="22"/>
        </w:rPr>
        <w:t>CLAÚSULA SEXTA - DO FORO</w:t>
      </w:r>
    </w:p>
    <w:p w14:paraId="3C516EF1" w14:textId="77777777" w:rsidR="005C6D86" w:rsidRDefault="005C6D86" w:rsidP="005C6D86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As partes contratantes elegem o Foro da Comarca de Contagem,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B19E91F" w14:textId="77777777" w:rsidR="00434AD6" w:rsidRPr="00F75DA4" w:rsidRDefault="00434AD6" w:rsidP="005C6D86">
      <w:pPr>
        <w:ind w:left="-426"/>
        <w:jc w:val="both"/>
        <w:rPr>
          <w:rStyle w:val="nfase"/>
          <w:i w:val="0"/>
          <w:sz w:val="22"/>
          <w:szCs w:val="22"/>
        </w:rPr>
      </w:pPr>
    </w:p>
    <w:p w14:paraId="4C110E5F" w14:textId="77777777" w:rsidR="005C6D86" w:rsidRPr="00F75DA4" w:rsidRDefault="000A39BE" w:rsidP="005C6D86">
      <w:pPr>
        <w:ind w:left="-426"/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7A0F66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7A0F66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4561309F" w14:textId="77777777" w:rsidR="005C6D86" w:rsidRDefault="005C6D86" w:rsidP="005C6D86">
      <w:pPr>
        <w:jc w:val="both"/>
        <w:rPr>
          <w:rStyle w:val="nfase"/>
          <w:b/>
          <w:color w:val="FF0000"/>
          <w:sz w:val="22"/>
          <w:szCs w:val="22"/>
        </w:rPr>
      </w:pPr>
    </w:p>
    <w:p w14:paraId="3C9322FF" w14:textId="77777777" w:rsidR="000A39BE" w:rsidRPr="00F75DA4" w:rsidRDefault="000A39BE" w:rsidP="005C6D86">
      <w:pPr>
        <w:jc w:val="both"/>
        <w:rPr>
          <w:rFonts w:ascii="Arial Narrow" w:hAnsi="Arial Narrow"/>
          <w:sz w:val="22"/>
          <w:szCs w:val="22"/>
        </w:rPr>
      </w:pPr>
    </w:p>
    <w:p w14:paraId="73B2654E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1DE544EB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FE3E01">
        <w:rPr>
          <w:bCs/>
          <w:sz w:val="20"/>
          <w:szCs w:val="20"/>
        </w:rPr>
        <w:t>V</w:t>
      </w:r>
      <w:r w:rsidRPr="00AD0B4B">
        <w:rPr>
          <w:bCs/>
          <w:sz w:val="20"/>
          <w:szCs w:val="20"/>
        </w:rPr>
        <w:t>C LTDA-ME</w:t>
      </w:r>
    </w:p>
    <w:p w14:paraId="7F91AE47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12D7E1DE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7F00AFBA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5862679B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522D9B05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>ntegrante desse contrato)   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3AA0F65E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p w14:paraId="4C184F09" w14:textId="77777777" w:rsidR="005C6D86" w:rsidRDefault="005C6D86" w:rsidP="0068410D">
      <w:pPr>
        <w:ind w:left="360"/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A297FA" w14:textId="77777777" w:rsidR="005A5FF7" w:rsidRDefault="005A5FF7">
      <w:r>
        <w:separator/>
      </w:r>
    </w:p>
  </w:endnote>
  <w:endnote w:type="continuationSeparator" w:id="0">
    <w:p w14:paraId="64EB8507" w14:textId="77777777" w:rsidR="005A5FF7" w:rsidRDefault="005A5F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54D827" w14:textId="77777777" w:rsidR="005A5FF7" w:rsidRDefault="005A5FF7">
      <w:r>
        <w:separator/>
      </w:r>
    </w:p>
  </w:footnote>
  <w:footnote w:type="continuationSeparator" w:id="0">
    <w:p w14:paraId="16EBF9CE" w14:textId="77777777" w:rsidR="005A5FF7" w:rsidRDefault="005A5F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986005044">
    <w:abstractNumId w:val="3"/>
  </w:num>
  <w:num w:numId="2" w16cid:durableId="409472665">
    <w:abstractNumId w:val="25"/>
  </w:num>
  <w:num w:numId="3" w16cid:durableId="1468090766">
    <w:abstractNumId w:val="23"/>
  </w:num>
  <w:num w:numId="4" w16cid:durableId="1577323096">
    <w:abstractNumId w:val="18"/>
  </w:num>
  <w:num w:numId="5" w16cid:durableId="1422944357">
    <w:abstractNumId w:val="16"/>
  </w:num>
  <w:num w:numId="6" w16cid:durableId="1230841762">
    <w:abstractNumId w:val="34"/>
  </w:num>
  <w:num w:numId="7" w16cid:durableId="2018075023">
    <w:abstractNumId w:val="44"/>
  </w:num>
  <w:num w:numId="8" w16cid:durableId="1325351099">
    <w:abstractNumId w:val="5"/>
  </w:num>
  <w:num w:numId="9" w16cid:durableId="492570476">
    <w:abstractNumId w:val="13"/>
  </w:num>
  <w:num w:numId="10" w16cid:durableId="1419716385">
    <w:abstractNumId w:val="32"/>
  </w:num>
  <w:num w:numId="11" w16cid:durableId="1036393848">
    <w:abstractNumId w:val="7"/>
  </w:num>
  <w:num w:numId="12" w16cid:durableId="1236163708">
    <w:abstractNumId w:val="35"/>
  </w:num>
  <w:num w:numId="13" w16cid:durableId="47070838">
    <w:abstractNumId w:val="20"/>
  </w:num>
  <w:num w:numId="14" w16cid:durableId="950238904">
    <w:abstractNumId w:val="2"/>
  </w:num>
  <w:num w:numId="15" w16cid:durableId="1627274386">
    <w:abstractNumId w:val="42"/>
  </w:num>
  <w:num w:numId="16" w16cid:durableId="1007245035">
    <w:abstractNumId w:val="15"/>
  </w:num>
  <w:num w:numId="17" w16cid:durableId="1466661380">
    <w:abstractNumId w:val="31"/>
  </w:num>
  <w:num w:numId="18" w16cid:durableId="1724912264">
    <w:abstractNumId w:val="40"/>
  </w:num>
  <w:num w:numId="19" w16cid:durableId="1898973702">
    <w:abstractNumId w:val="43"/>
  </w:num>
  <w:num w:numId="20" w16cid:durableId="1415321061">
    <w:abstractNumId w:val="11"/>
  </w:num>
  <w:num w:numId="21" w16cid:durableId="1780490636">
    <w:abstractNumId w:val="24"/>
  </w:num>
  <w:num w:numId="22" w16cid:durableId="608899453">
    <w:abstractNumId w:val="41"/>
  </w:num>
  <w:num w:numId="23" w16cid:durableId="1563564735">
    <w:abstractNumId w:val="39"/>
  </w:num>
  <w:num w:numId="24" w16cid:durableId="173307034">
    <w:abstractNumId w:val="0"/>
  </w:num>
  <w:num w:numId="25" w16cid:durableId="488247903">
    <w:abstractNumId w:val="33"/>
  </w:num>
  <w:num w:numId="26" w16cid:durableId="1788280966">
    <w:abstractNumId w:val="8"/>
  </w:num>
  <w:num w:numId="27" w16cid:durableId="2097550174">
    <w:abstractNumId w:val="1"/>
  </w:num>
  <w:num w:numId="28" w16cid:durableId="1341852809">
    <w:abstractNumId w:val="4"/>
  </w:num>
  <w:num w:numId="29" w16cid:durableId="107361949">
    <w:abstractNumId w:val="19"/>
  </w:num>
  <w:num w:numId="30" w16cid:durableId="238639505">
    <w:abstractNumId w:val="38"/>
  </w:num>
  <w:num w:numId="31" w16cid:durableId="221916397">
    <w:abstractNumId w:val="9"/>
  </w:num>
  <w:num w:numId="32" w16cid:durableId="731198852">
    <w:abstractNumId w:val="22"/>
  </w:num>
  <w:num w:numId="33" w16cid:durableId="304895541">
    <w:abstractNumId w:val="10"/>
  </w:num>
  <w:num w:numId="34" w16cid:durableId="1646160541">
    <w:abstractNumId w:val="36"/>
  </w:num>
  <w:num w:numId="35" w16cid:durableId="1795127850">
    <w:abstractNumId w:val="27"/>
  </w:num>
  <w:num w:numId="36" w16cid:durableId="1416784658">
    <w:abstractNumId w:val="30"/>
  </w:num>
  <w:num w:numId="37" w16cid:durableId="646936707">
    <w:abstractNumId w:val="37"/>
  </w:num>
  <w:num w:numId="38" w16cid:durableId="1676417810">
    <w:abstractNumId w:val="12"/>
  </w:num>
  <w:num w:numId="39" w16cid:durableId="1273976793">
    <w:abstractNumId w:val="21"/>
  </w:num>
  <w:num w:numId="40" w16cid:durableId="413278987">
    <w:abstractNumId w:val="6"/>
  </w:num>
  <w:num w:numId="41" w16cid:durableId="2079588728">
    <w:abstractNumId w:val="14"/>
  </w:num>
  <w:num w:numId="42" w16cid:durableId="2443215">
    <w:abstractNumId w:val="28"/>
  </w:num>
  <w:num w:numId="43" w16cid:durableId="1675107841">
    <w:abstractNumId w:val="29"/>
  </w:num>
  <w:num w:numId="44" w16cid:durableId="1710375333">
    <w:abstractNumId w:val="17"/>
  </w:num>
  <w:num w:numId="45" w16cid:durableId="127836744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0F66"/>
    <w:rsid w:val="000054A3"/>
    <w:rsid w:val="00014579"/>
    <w:rsid w:val="000360BA"/>
    <w:rsid w:val="00065EE7"/>
    <w:rsid w:val="00086F1F"/>
    <w:rsid w:val="000A345F"/>
    <w:rsid w:val="000A39BE"/>
    <w:rsid w:val="000E2E5E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40AF6"/>
    <w:rsid w:val="00351809"/>
    <w:rsid w:val="003611C6"/>
    <w:rsid w:val="003612DA"/>
    <w:rsid w:val="00376F61"/>
    <w:rsid w:val="00394DBA"/>
    <w:rsid w:val="00417F5A"/>
    <w:rsid w:val="00433BDD"/>
    <w:rsid w:val="00434AD6"/>
    <w:rsid w:val="0047293D"/>
    <w:rsid w:val="004750C4"/>
    <w:rsid w:val="00481134"/>
    <w:rsid w:val="00492DF4"/>
    <w:rsid w:val="004A3D15"/>
    <w:rsid w:val="004A7DDF"/>
    <w:rsid w:val="004D6537"/>
    <w:rsid w:val="004F1555"/>
    <w:rsid w:val="00513B41"/>
    <w:rsid w:val="005238DE"/>
    <w:rsid w:val="005308CC"/>
    <w:rsid w:val="005452EB"/>
    <w:rsid w:val="00595196"/>
    <w:rsid w:val="005A38EF"/>
    <w:rsid w:val="005A5FF7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A0F66"/>
    <w:rsid w:val="00801E4B"/>
    <w:rsid w:val="008127F4"/>
    <w:rsid w:val="00876F53"/>
    <w:rsid w:val="008D5DDC"/>
    <w:rsid w:val="008D7CA0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606FB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467E5"/>
    <w:rsid w:val="00E85CF7"/>
    <w:rsid w:val="00F06D4F"/>
    <w:rsid w:val="00F34E19"/>
    <w:rsid w:val="00F613B5"/>
    <w:rsid w:val="00F76F85"/>
    <w:rsid w:val="00FA0563"/>
    <w:rsid w:val="00FA566B"/>
    <w:rsid w:val="00FB31A7"/>
    <w:rsid w:val="00FC23E5"/>
    <w:rsid w:val="00FE3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DAD89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PROMOCIONAL CONTAGEM 3c 2024 ANUAL.dotx</Template>
  <TotalTime>1</TotalTime>
  <Pages>3</Pages>
  <Words>1629</Words>
  <Characters>8802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Carise Barbosa</dc:creator>
  <cp:lastModifiedBy>Carise Barbosa</cp:lastModifiedBy>
  <cp:revision>1</cp:revision>
  <cp:lastPrinted>2011-12-08T13:22:00Z</cp:lastPrinted>
  <dcterms:created xsi:type="dcterms:W3CDTF">2024-02-26T21:54:00Z</dcterms:created>
  <dcterms:modified xsi:type="dcterms:W3CDTF">2024-02-26T21:55:00Z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