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D79359C" w14:textId="77777777"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 wp14:anchorId="0B4C096E" wp14:editId="7F1279D4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063A93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14:paraId="3E0A8062" w14:textId="77777777" w:rsidR="00E83E9C" w:rsidRPr="00E83E9C" w:rsidRDefault="00E83E9C" w:rsidP="00F71539">
      <w:pPr>
        <w:pStyle w:val="Ttulo4"/>
      </w:pPr>
    </w:p>
    <w:p w14:paraId="33EBF9DB" w14:textId="77777777"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63A93" w:rsidRPr="00063A9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7EDD209E" w14:textId="77777777"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14:paraId="04395A58" w14:textId="77777777"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14:paraId="274B88B5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3A9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3A9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3A9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3A9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7C85E13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CCDBBF7" w14:textId="77777777"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14:paraId="7BB0F45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E9B2A30" w14:textId="77777777"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063A93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14:paraId="31AE5944" w14:textId="77777777"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14:paraId="08A359C7" w14:textId="77777777"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063A93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063A93" w:rsidRPr="00063A93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063A93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</w:t>
      </w:r>
      <w:proofErr w:type="spellStart"/>
      <w:r w:rsidR="00063A93">
        <w:rPr>
          <w:rFonts w:ascii="Arial Narrow" w:hAnsi="Arial Narrow" w:cs="Shruti"/>
          <w:noProof/>
          <w:u w:val="single"/>
        </w:rPr>
        <w:t>DataNascResponsavel</w:t>
      </w:r>
      <w:proofErr w:type="spellEnd"/>
      <w:r w:rsidR="00063A93">
        <w:rPr>
          <w:rFonts w:ascii="Arial Narrow" w:hAnsi="Arial Narrow" w:cs="Shruti"/>
          <w:noProof/>
          <w:u w:val="single"/>
        </w:rPr>
        <w:t>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7DB7D31F" w14:textId="77777777"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102B566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063A93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14:paraId="699F91B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9A574C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B7D5CE4" w14:textId="77777777"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14:paraId="236180E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E9BE5B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DC9046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BB031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14:paraId="4872663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C741A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3A9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63A9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63A9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3A9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63A9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63A9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14:paraId="622EE4C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C0AC3B0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04020F4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10F68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4BCF5E4E" w14:textId="77777777"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61C36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A933EC8" w14:textId="77777777"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14:paraId="5DDC672E" w14:textId="77777777"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B6F3875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063A93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063A93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063A93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14:paraId="24D5DE29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3BB895E6" w14:textId="77777777"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14:paraId="335B6B94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3ACA22" w14:textId="77777777"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 xml:space="preserve">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063A93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063A93" w:rsidRPr="00063A93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14:paraId="4B694B20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173DD20" w14:textId="77777777"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063A93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14:paraId="74F6C793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534006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063A93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6CBF621" w14:textId="34C32CC1" w:rsidR="00DE5728" w:rsidRPr="007B2CDE" w:rsidRDefault="00F71539" w:rsidP="007B2CDE"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="00063A93">
        <w:rPr>
          <w:rFonts w:ascii="Arial" w:hAnsi="Arial" w:cs="Arial"/>
          <w:color w:val="000000"/>
          <w:sz w:val="20"/>
          <w:szCs w:val="20"/>
          <w:shd w:val="clear" w:color="auto" w:fill="FFFFFF"/>
        </w:rPr>
        <w:fldChar w:fldCharType="begin"/>
      </w:r>
      <w:r w:rsidR="00063A93">
        <w:rPr>
          <w:rFonts w:ascii="Arial" w:hAnsi="Arial" w:cs="Arial"/>
          <w:color w:val="000000"/>
          <w:sz w:val="20"/>
          <w:szCs w:val="20"/>
          <w:shd w:val="clear" w:color="auto" w:fill="FFFFFF"/>
        </w:rPr>
        <w:instrText xml:space="preserve"> MERGEFIELD  GradeValoresDescontosAntecipa  \* MERGEFORMAT </w:instrText>
      </w:r>
      <w:r w:rsidR="00063A93">
        <w:rPr>
          <w:rFonts w:ascii="Arial" w:hAnsi="Arial" w:cs="Arial"/>
          <w:color w:val="000000"/>
          <w:sz w:val="20"/>
          <w:szCs w:val="20"/>
          <w:shd w:val="clear" w:color="auto" w:fill="FFFFFF"/>
        </w:rPr>
        <w:fldChar w:fldCharType="separate"/>
      </w:r>
      <w:r w:rsidR="00063A93">
        <w:rPr>
          <w:rFonts w:ascii="Arial" w:hAnsi="Arial" w:cs="Arial"/>
          <w:noProof/>
          <w:color w:val="000000"/>
          <w:sz w:val="20"/>
          <w:szCs w:val="20"/>
          <w:shd w:val="clear" w:color="auto" w:fill="FFFFFF"/>
        </w:rPr>
        <w:t>«GradeValoresDescontosAntecipa»</w:t>
      </w:r>
      <w:r w:rsidR="00063A93">
        <w:rPr>
          <w:rFonts w:ascii="Arial" w:hAnsi="Arial" w:cs="Arial"/>
          <w:color w:val="000000"/>
          <w:sz w:val="20"/>
          <w:szCs w:val="20"/>
          <w:shd w:val="clear" w:color="auto" w:fill="FFFFFF"/>
        </w:rPr>
        <w:fldChar w:fldCharType="end"/>
      </w:r>
      <w:r w:rsidR="00063A93">
        <w:rPr>
          <w:rFonts w:ascii="Arial" w:hAnsi="Arial" w:cs="Arial"/>
          <w:color w:val="000000"/>
          <w:sz w:val="20"/>
          <w:szCs w:val="20"/>
          <w:shd w:val="clear" w:color="auto" w:fill="FFFFFF"/>
        </w:rPr>
        <w:t xml:space="preserve"> 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3A9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14:paraId="79AE228E" w14:textId="77777777"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14:paraId="2870A83C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4F2C903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14:paraId="711628F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14:paraId="7A2D8FD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14:paraId="40F554A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14:paraId="1EBC4649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14:paraId="37E10EE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14:paraId="50065A9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14:paraId="1ECEFB93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14:paraId="0595F545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14:paraId="64EF1AC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14:paraId="43E22AE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14:paraId="569533D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14:paraId="34F1A67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14:paraId="358C7016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14:paraId="67B4C6B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14:paraId="1D37782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ocorrerá anualmente, n</w:t>
      </w:r>
      <w:r w:rsidR="009C415E">
        <w:rPr>
          <w:rFonts w:ascii="Helvetica" w:hAnsi="Helvetica" w:cs="Helvetica"/>
          <w:sz w:val="19"/>
          <w:szCs w:val="19"/>
        </w:rPr>
        <w:t xml:space="preserve">o </w:t>
      </w:r>
      <w:r w:rsidR="009C415E" w:rsidRPr="009C415E">
        <w:rPr>
          <w:rFonts w:ascii="Helvetica" w:hAnsi="Helvetica" w:cs="Helvetica"/>
          <w:b/>
          <w:sz w:val="19"/>
          <w:szCs w:val="19"/>
        </w:rPr>
        <w:t>mês de fevereiro</w:t>
      </w:r>
      <w:r w:rsidR="009C415E">
        <w:rPr>
          <w:rFonts w:ascii="Helvetica" w:hAnsi="Helvetica" w:cs="Helvetica"/>
          <w:sz w:val="19"/>
          <w:szCs w:val="19"/>
        </w:rPr>
        <w:t xml:space="preserve">, ou excepcionalmente em prazo menor a critério da </w:t>
      </w:r>
      <w:r w:rsidR="009C415E" w:rsidRPr="009C415E">
        <w:rPr>
          <w:rFonts w:ascii="Helvetica" w:hAnsi="Helvetica" w:cs="Helvetica"/>
          <w:b/>
          <w:sz w:val="19"/>
          <w:szCs w:val="19"/>
        </w:rPr>
        <w:t>CONTRATADA</w:t>
      </w:r>
      <w:r w:rsidR="009C415E">
        <w:rPr>
          <w:rFonts w:ascii="Helvetica" w:hAnsi="Helvetica" w:cs="Helvetica"/>
          <w:sz w:val="19"/>
          <w:szCs w:val="19"/>
        </w:rPr>
        <w:t>.</w:t>
      </w:r>
    </w:p>
    <w:p w14:paraId="740A243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Eventual atraso no pagamento de qualquer das parcelas na data de vencimento acarretará </w:t>
      </w:r>
      <w:proofErr w:type="gramStart"/>
      <w:r>
        <w:rPr>
          <w:rFonts w:ascii="Helvetica" w:hAnsi="Helvetica" w:cs="Helvetica"/>
          <w:sz w:val="19"/>
          <w:szCs w:val="19"/>
        </w:rPr>
        <w:t>na</w:t>
      </w:r>
      <w:proofErr w:type="gramEnd"/>
      <w:r>
        <w:rPr>
          <w:rFonts w:ascii="Helvetica" w:hAnsi="Helvetica" w:cs="Helvetica"/>
          <w:sz w:val="19"/>
          <w:szCs w:val="19"/>
        </w:rPr>
        <w:t xml:space="preserve"> aplicação de multa de</w:t>
      </w:r>
    </w:p>
    <w:p w14:paraId="441B87CD" w14:textId="77777777" w:rsidR="00EB2EEE" w:rsidRDefault="00512A54" w:rsidP="00EB2EEE">
      <w:pPr>
        <w:autoSpaceDE w:val="0"/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02D8B50D" wp14:editId="4EA67117">
            <wp:simplePos x="0" y="0"/>
            <wp:positionH relativeFrom="column">
              <wp:posOffset>6364605</wp:posOffset>
            </wp:positionH>
            <wp:positionV relativeFrom="paragraph">
              <wp:posOffset>105410</wp:posOffset>
            </wp:positionV>
            <wp:extent cx="533400" cy="381000"/>
            <wp:effectExtent l="0" t="0" r="0" b="0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B2EEE">
        <w:rPr>
          <w:rFonts w:ascii="Helvetica" w:hAnsi="Helvetica" w:cs="Helvetica"/>
          <w:sz w:val="19"/>
          <w:szCs w:val="19"/>
        </w:rPr>
        <w:t xml:space="preserve">2% (dois por cento), e deverá 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EB2EEE"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14:paraId="6F35A434" w14:textId="77777777"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14:paraId="77E94BD5" w14:textId="77777777" w:rsidR="00EB2EEE" w:rsidRDefault="00EB2EEE" w:rsidP="00EB2EEE">
      <w:pPr>
        <w:pStyle w:val="Standard"/>
        <w:jc w:val="both"/>
        <w:rPr>
          <w:rFonts w:ascii="Arial Narrow" w:hAnsi="Arial Narrow"/>
        </w:rPr>
      </w:pPr>
    </w:p>
    <w:p w14:paraId="4C0F2EC7" w14:textId="77777777"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14:paraId="7D8260A1" w14:textId="77777777"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14:paraId="0DC2069D" w14:textId="77777777"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14:paraId="67846DE7" w14:textId="77777777"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14:paraId="5E7931F3" w14:textId="77777777"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em cursos Executivos ou Personalizados e, concluir o estágio ora</w:t>
      </w:r>
    </w:p>
    <w:p w14:paraId="6A7E1AD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14:paraId="02D92CC3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</w:t>
      </w:r>
      <w:proofErr w:type="gramStart"/>
      <w:r>
        <w:rPr>
          <w:rFonts w:ascii="Helvetica" w:hAnsi="Helvetica" w:cs="Helvetica"/>
          <w:sz w:val="19"/>
          <w:szCs w:val="19"/>
        </w:rPr>
        <w:t>estágio automaticamente canceladas</w:t>
      </w:r>
      <w:proofErr w:type="gramEnd"/>
      <w:r>
        <w:rPr>
          <w:rFonts w:ascii="Helvetica" w:hAnsi="Helvetica" w:cs="Helvetica"/>
          <w:sz w:val="19"/>
          <w:szCs w:val="19"/>
        </w:rPr>
        <w:t xml:space="preserve">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6096E93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14:paraId="187DBB8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coletiva de cada grupo), necessitar ultrapassar o </w:t>
      </w:r>
      <w:proofErr w:type="spellStart"/>
      <w:proofErr w:type="gramStart"/>
      <w:r>
        <w:rPr>
          <w:rFonts w:ascii="Helvetica" w:hAnsi="Helvetica" w:cs="Helvetica"/>
          <w:sz w:val="19"/>
          <w:szCs w:val="19"/>
        </w:rPr>
        <w:t>numero</w:t>
      </w:r>
      <w:proofErr w:type="spellEnd"/>
      <w:proofErr w:type="gramEnd"/>
      <w:r>
        <w:rPr>
          <w:rFonts w:ascii="Helvetica" w:hAnsi="Helvetica" w:cs="Helvetica"/>
          <w:sz w:val="19"/>
          <w:szCs w:val="19"/>
        </w:rPr>
        <w:t xml:space="preserve"> de parcelas descritas acima, serão acrescidas automaticamente</w:t>
      </w:r>
    </w:p>
    <w:p w14:paraId="2A90CF2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14:paraId="106847EA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14:paraId="0B9BA4B1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14:paraId="6D09D51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será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14:paraId="2D41D04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14:paraId="50E09267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certificado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14:paraId="525D6C5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14:paraId="6512D15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14:paraId="1DF53712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14:paraId="634E5FD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14:paraId="50BEAA3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14:paraId="3D940EC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Somente serão iniciadas turmas quando existente o </w:t>
      </w:r>
      <w:proofErr w:type="spellStart"/>
      <w:proofErr w:type="gramStart"/>
      <w:r>
        <w:rPr>
          <w:rFonts w:ascii="Helvetica" w:hAnsi="Helvetica" w:cs="Helvetica"/>
          <w:sz w:val="19"/>
          <w:szCs w:val="19"/>
        </w:rPr>
        <w:t>numero</w:t>
      </w:r>
      <w:proofErr w:type="spellEnd"/>
      <w:proofErr w:type="gramEnd"/>
      <w:r>
        <w:rPr>
          <w:rFonts w:ascii="Helvetica" w:hAnsi="Helvetica" w:cs="Helvetica"/>
          <w:sz w:val="19"/>
          <w:szCs w:val="19"/>
        </w:rPr>
        <w:t xml:space="preserve"> mínimo de 06 (seis) alunos no curso Personalizado ou</w:t>
      </w:r>
    </w:p>
    <w:p w14:paraId="74073D6E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14:paraId="54CCA90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Somente serão mantidas as turmas quando existente o </w:t>
      </w:r>
      <w:proofErr w:type="spellStart"/>
      <w:proofErr w:type="gramStart"/>
      <w:r>
        <w:rPr>
          <w:rFonts w:ascii="Helvetica" w:hAnsi="Helvetica" w:cs="Helvetica"/>
          <w:sz w:val="19"/>
          <w:szCs w:val="19"/>
        </w:rPr>
        <w:t>numero</w:t>
      </w:r>
      <w:proofErr w:type="spellEnd"/>
      <w:proofErr w:type="gramEnd"/>
      <w:r>
        <w:rPr>
          <w:rFonts w:ascii="Helvetica" w:hAnsi="Helvetica" w:cs="Helvetica"/>
          <w:sz w:val="19"/>
          <w:szCs w:val="19"/>
        </w:rPr>
        <w:t xml:space="preserve"> mínimo de 06 (seis) alunos no curso Personalizado</w:t>
      </w:r>
    </w:p>
    <w:p w14:paraId="4A7E8748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14:paraId="73189F0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14:paraId="1299F9D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14:paraId="38131B7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14:paraId="5011034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14:paraId="37B6FE2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14:paraId="0241E037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14:paraId="3443459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14:paraId="13D29B9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14:paraId="11A89F05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14:paraId="0CE9332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14:paraId="695BF259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14:paraId="076D2D5B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14:paraId="0271BA8E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14:paraId="600E796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</w:t>
      </w:r>
      <w:proofErr w:type="gramStart"/>
      <w:r>
        <w:rPr>
          <w:rFonts w:ascii="Helvetica" w:hAnsi="Helvetica" w:cs="Helvetica"/>
          <w:sz w:val="19"/>
          <w:szCs w:val="19"/>
        </w:rPr>
        <w:t>TERCEIRA item</w:t>
      </w:r>
      <w:proofErr w:type="gramEnd"/>
      <w:r>
        <w:rPr>
          <w:rFonts w:ascii="Helvetica" w:hAnsi="Helvetica" w:cs="Helvetica"/>
          <w:sz w:val="19"/>
          <w:szCs w:val="19"/>
        </w:rPr>
        <w:t xml:space="preserve"> 6 deste;</w:t>
      </w:r>
    </w:p>
    <w:p w14:paraId="2655525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14:paraId="3245D61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 – </w:t>
      </w: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qualquer das partes, em razão do descumprimento de quaisquer das obrigações previstas neste instrumento, nos</w:t>
      </w:r>
    </w:p>
    <w:p w14:paraId="3C32E01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14:paraId="06CB7A8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14:paraId="4728019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64D16C9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14:paraId="5140F224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14:paraId="43963BE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14:paraId="7583D05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14:paraId="5CDBD2B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14:paraId="782FE3A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14:paraId="603CDBA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14:paraId="19C35DD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14:paraId="76F33E6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14:paraId="6CAE75B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14:paraId="7BE8095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14:paraId="0FBBFAB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14:paraId="398D4446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14:paraId="7B810173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14:paraId="1F2198A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14:paraId="66EB2772" w14:textId="77777777"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rom, cadernos de </w:t>
      </w:r>
      <w:proofErr w:type="gramStart"/>
      <w:r>
        <w:rPr>
          <w:rFonts w:ascii="Helvetica" w:hAnsi="Helvetica" w:cs="Helvetica"/>
          <w:sz w:val="19"/>
          <w:szCs w:val="19"/>
        </w:rPr>
        <w:t>exercício, etc.</w:t>
      </w:r>
      <w:proofErr w:type="gramEnd"/>
      <w:r>
        <w:rPr>
          <w:rFonts w:ascii="Helvetica" w:hAnsi="Helvetica" w:cs="Helvetica"/>
          <w:sz w:val="19"/>
          <w:szCs w:val="19"/>
        </w:rPr>
        <w:t xml:space="preserve">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14:paraId="6655314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14:paraId="6D4F799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14:paraId="1CF82358" w14:textId="77777777"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 xml:space="preserve">sob pena </w:t>
      </w:r>
      <w:proofErr w:type="spellStart"/>
      <w:r>
        <w:rPr>
          <w:rFonts w:ascii="Helvetica" w:hAnsi="Helvetica" w:cs="Helvetica"/>
          <w:kern w:val="0"/>
          <w:sz w:val="19"/>
          <w:szCs w:val="19"/>
        </w:rPr>
        <w:t>da</w:t>
      </w:r>
      <w:proofErr w:type="spellEnd"/>
      <w:r>
        <w:rPr>
          <w:rFonts w:ascii="Helvetica" w:hAnsi="Helvetica" w:cs="Helvetica"/>
          <w:kern w:val="0"/>
          <w:sz w:val="19"/>
          <w:szCs w:val="19"/>
        </w:rPr>
        <w:t xml:space="preserve">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14:paraId="7670B51E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14:paraId="5CE12B0B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 xml:space="preserve">Caso o aluno precise se desligar do curso antes do vencimento do contrato, </w:t>
      </w:r>
      <w:proofErr w:type="gramStart"/>
      <w:r w:rsidR="00EB2EEE" w:rsidRPr="00E175F8">
        <w:rPr>
          <w:rFonts w:ascii="Helvetica" w:hAnsi="Helvetica" w:cs="Helvetica"/>
          <w:sz w:val="19"/>
          <w:szCs w:val="19"/>
        </w:rPr>
        <w:t>o mesmo</w:t>
      </w:r>
      <w:proofErr w:type="gramEnd"/>
      <w:r w:rsidR="00EB2EEE" w:rsidRPr="00E175F8">
        <w:rPr>
          <w:rFonts w:ascii="Helvetica" w:hAnsi="Helvetica" w:cs="Helvetica"/>
          <w:sz w:val="19"/>
          <w:szCs w:val="19"/>
        </w:rPr>
        <w:t xml:space="preserve">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14:paraId="453D3B9C" w14:textId="77777777"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14:paraId="592497C0" w14:textId="77777777" w:rsidR="009B5298" w:rsidRDefault="00512A54" w:rsidP="00E83E9C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624D5021" wp14:editId="4B07EB7D">
            <wp:simplePos x="0" y="0"/>
            <wp:positionH relativeFrom="column">
              <wp:posOffset>5974080</wp:posOffset>
            </wp:positionH>
            <wp:positionV relativeFrom="paragraph">
              <wp:posOffset>34925</wp:posOffset>
            </wp:positionV>
            <wp:extent cx="533400" cy="381000"/>
            <wp:effectExtent l="0" t="0" r="0" b="0"/>
            <wp:wrapNone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BDE96E9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55053A4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5A5A31B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E6F0532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4272675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CFB216F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93E6B61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AAA29BA" w14:textId="77777777"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14:paraId="5D0F94F8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9D2C41D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14:paraId="65BA5417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14:paraId="3838E21A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14:paraId="7946E0ED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14:paraId="2F2FCA00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.</w:t>
      </w:r>
      <w:proofErr w:type="gramEnd"/>
    </w:p>
    <w:p w14:paraId="57653D0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14:paraId="61E376B5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14:paraId="6E4DE1E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14:paraId="3CE1620B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14:paraId="2D7B202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14:paraId="678C6D8C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14:paraId="115392B7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14:paraId="4E303DD0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14:paraId="2BC02B68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14:paraId="064DFC44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14:paraId="78D37B1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14:paraId="64271380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14:paraId="4A23FB07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14:paraId="61621A1A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14:paraId="0B903A2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14:paraId="3712BFEF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14:paraId="6559F349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14:paraId="46D731F4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14:paraId="48A42FD6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14:paraId="5DCC088C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14:paraId="7770BA99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14:paraId="3AB3745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mp3,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gramStart"/>
      <w:r>
        <w:rPr>
          <w:rFonts w:ascii="Helvetica" w:hAnsi="Helvetica" w:cs="Helvetica"/>
          <w:sz w:val="19"/>
          <w:szCs w:val="19"/>
        </w:rPr>
        <w:t>câmaras</w:t>
      </w:r>
      <w:proofErr w:type="gramEnd"/>
      <w:r>
        <w:rPr>
          <w:rFonts w:ascii="Helvetica" w:hAnsi="Helvetica" w:cs="Helvetica"/>
          <w:sz w:val="19"/>
          <w:szCs w:val="19"/>
        </w:rPr>
        <w:t xml:space="preserve"> fotográficas, agendas eletrônicas, palmtops, computadores, notebooks, bem como</w:t>
      </w:r>
    </w:p>
    <w:p w14:paraId="118247A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quaisquer bens e objetos de valor, tais como joias, </w:t>
      </w:r>
      <w:proofErr w:type="gramStart"/>
      <w:r>
        <w:rPr>
          <w:rFonts w:ascii="Helvetica" w:hAnsi="Helvetica" w:cs="Helvetica"/>
          <w:sz w:val="19"/>
          <w:szCs w:val="19"/>
        </w:rPr>
        <w:t>relógios, etc.</w:t>
      </w:r>
      <w:proofErr w:type="gramEnd"/>
    </w:p>
    <w:p w14:paraId="4E02BD2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14:paraId="5A1FA748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14:paraId="0B6169C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14:paraId="33229024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14:paraId="5000810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(encarte, mala-direta, folder, carta, </w:t>
      </w:r>
      <w:proofErr w:type="gramStart"/>
      <w:r>
        <w:rPr>
          <w:rFonts w:ascii="Helvetica" w:hAnsi="Helvetica" w:cs="Helvetica"/>
          <w:sz w:val="19"/>
          <w:szCs w:val="19"/>
        </w:rPr>
        <w:t>cartazes, etc.</w:t>
      </w:r>
      <w:proofErr w:type="gramEnd"/>
      <w:r>
        <w:rPr>
          <w:rFonts w:ascii="Helvetica" w:hAnsi="Helvetica" w:cs="Helvetica"/>
          <w:sz w:val="19"/>
          <w:szCs w:val="19"/>
        </w:rPr>
        <w:t>), mídia digital (sítio eletrônico, internet, mala direta) e mídia eletrônica</w:t>
      </w:r>
    </w:p>
    <w:p w14:paraId="3E63D6F8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(rádio, televisão, videoteipes, </w:t>
      </w:r>
      <w:proofErr w:type="gramStart"/>
      <w:r>
        <w:rPr>
          <w:rFonts w:ascii="Helvetica" w:hAnsi="Helvetica" w:cs="Helvetica"/>
          <w:sz w:val="19"/>
          <w:szCs w:val="19"/>
        </w:rPr>
        <w:t>painéis, etc.</w:t>
      </w:r>
      <w:proofErr w:type="gramEnd"/>
      <w:r>
        <w:rPr>
          <w:rFonts w:ascii="Helvetica" w:hAnsi="Helvetica" w:cs="Helvetica"/>
          <w:sz w:val="19"/>
          <w:szCs w:val="19"/>
        </w:rPr>
        <w:t>), desde que não haja desvirtuamento da sua finalidade.</w:t>
      </w:r>
    </w:p>
    <w:p w14:paraId="173ABC9E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14:paraId="4362A8A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14:paraId="3AEDE64A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empregados, prepostos ou quaisquer outras pessoas), decorrente do uso e acesso indevido a sítios e </w:t>
      </w:r>
      <w:proofErr w:type="spellStart"/>
      <w:proofErr w:type="gramStart"/>
      <w:r>
        <w:rPr>
          <w:rFonts w:ascii="Helvetica" w:hAnsi="Helvetica" w:cs="Helvetica"/>
          <w:sz w:val="19"/>
          <w:szCs w:val="19"/>
        </w:rPr>
        <w:t>paginas</w:t>
      </w:r>
      <w:proofErr w:type="spellEnd"/>
      <w:proofErr w:type="gramEnd"/>
      <w:r>
        <w:rPr>
          <w:rFonts w:ascii="Helvetica" w:hAnsi="Helvetica" w:cs="Helvetica"/>
          <w:sz w:val="19"/>
          <w:szCs w:val="19"/>
        </w:rPr>
        <w:t xml:space="preserve"> da</w:t>
      </w:r>
    </w:p>
    <w:p w14:paraId="53A87ED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14:paraId="021810A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14:paraId="704274E8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14:paraId="408BDD9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14:paraId="50C1F88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14:paraId="3C69004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14:paraId="233B9EF2" w14:textId="77777777"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14:paraId="414D81E1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57C7804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3152525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D3EC14C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B8A7E09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B12222B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1B5B20C" w14:textId="77777777"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063A93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14:paraId="727C5BCF" w14:textId="77777777" w:rsidR="00766DFF" w:rsidRDefault="00766DFF" w:rsidP="00E83E9C">
      <w:pPr>
        <w:ind w:left="120"/>
        <w:jc w:val="center"/>
        <w:rPr>
          <w:rFonts w:ascii="Arial Narrow" w:hAnsi="Arial Narrow"/>
        </w:rPr>
      </w:pPr>
    </w:p>
    <w:p w14:paraId="27DB1228" w14:textId="77777777" w:rsidR="00766DFF" w:rsidRPr="00DF6DA4" w:rsidRDefault="00512A54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5408" behindDoc="1" locked="0" layoutInCell="1" allowOverlap="1" wp14:anchorId="09E1EAA9" wp14:editId="3AF41D7A">
            <wp:simplePos x="0" y="0"/>
            <wp:positionH relativeFrom="column">
              <wp:posOffset>4154805</wp:posOffset>
            </wp:positionH>
            <wp:positionV relativeFrom="paragraph">
              <wp:posOffset>104775</wp:posOffset>
            </wp:positionV>
            <wp:extent cx="2355850" cy="466725"/>
            <wp:effectExtent l="0" t="0" r="6350" b="9525"/>
            <wp:wrapNone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5850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A54490C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2E8313E6" w14:textId="77777777"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14:paraId="759F1D6B" w14:textId="77777777"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14:paraId="74387AEB" w14:textId="77777777"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35D07CB0" w14:textId="77777777"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1A4C3465" w14:textId="77777777"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14:paraId="7882D2F7" w14:textId="77777777"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14:paraId="4DE44A7C" w14:textId="77777777"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14:paraId="4A0A6185" w14:textId="77777777"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B082BF3" w14:textId="77777777" w:rsidR="00ED732E" w:rsidRDefault="00ED732E">
      <w:r>
        <w:separator/>
      </w:r>
    </w:p>
  </w:endnote>
  <w:endnote w:type="continuationSeparator" w:id="0">
    <w:p w14:paraId="0B4A375E" w14:textId="77777777" w:rsidR="00ED732E" w:rsidRDefault="00ED73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0D44115" w14:textId="77777777" w:rsidR="00ED732E" w:rsidRDefault="00ED732E">
      <w:r>
        <w:separator/>
      </w:r>
    </w:p>
  </w:footnote>
  <w:footnote w:type="continuationSeparator" w:id="0">
    <w:p w14:paraId="2550689A" w14:textId="77777777" w:rsidR="00ED732E" w:rsidRDefault="00ED732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325234466">
    <w:abstractNumId w:val="3"/>
  </w:num>
  <w:num w:numId="2" w16cid:durableId="343408851">
    <w:abstractNumId w:val="20"/>
  </w:num>
  <w:num w:numId="3" w16cid:durableId="1739397330">
    <w:abstractNumId w:val="18"/>
  </w:num>
  <w:num w:numId="4" w16cid:durableId="1847398621">
    <w:abstractNumId w:val="14"/>
  </w:num>
  <w:num w:numId="5" w16cid:durableId="1157380315">
    <w:abstractNumId w:val="13"/>
  </w:num>
  <w:num w:numId="6" w16cid:durableId="389497558">
    <w:abstractNumId w:val="24"/>
  </w:num>
  <w:num w:numId="7" w16cid:durableId="377321620">
    <w:abstractNumId w:val="33"/>
  </w:num>
  <w:num w:numId="8" w16cid:durableId="755828719">
    <w:abstractNumId w:val="5"/>
  </w:num>
  <w:num w:numId="9" w16cid:durableId="658727012">
    <w:abstractNumId w:val="11"/>
  </w:num>
  <w:num w:numId="10" w16cid:durableId="769352736">
    <w:abstractNumId w:val="22"/>
  </w:num>
  <w:num w:numId="11" w16cid:durableId="2021931315">
    <w:abstractNumId w:val="6"/>
  </w:num>
  <w:num w:numId="12" w16cid:durableId="2051149003">
    <w:abstractNumId w:val="25"/>
  </w:num>
  <w:num w:numId="13" w16cid:durableId="1176189531">
    <w:abstractNumId w:val="16"/>
  </w:num>
  <w:num w:numId="14" w16cid:durableId="1525820779">
    <w:abstractNumId w:val="2"/>
  </w:num>
  <w:num w:numId="15" w16cid:durableId="1559826066">
    <w:abstractNumId w:val="31"/>
  </w:num>
  <w:num w:numId="16" w16cid:durableId="205795020">
    <w:abstractNumId w:val="12"/>
  </w:num>
  <w:num w:numId="17" w16cid:durableId="803699055">
    <w:abstractNumId w:val="21"/>
  </w:num>
  <w:num w:numId="18" w16cid:durableId="1990471933">
    <w:abstractNumId w:val="29"/>
  </w:num>
  <w:num w:numId="19" w16cid:durableId="426854145">
    <w:abstractNumId w:val="32"/>
  </w:num>
  <w:num w:numId="20" w16cid:durableId="410124924">
    <w:abstractNumId w:val="10"/>
  </w:num>
  <w:num w:numId="21" w16cid:durableId="840127072">
    <w:abstractNumId w:val="19"/>
  </w:num>
  <w:num w:numId="22" w16cid:durableId="377314269">
    <w:abstractNumId w:val="30"/>
  </w:num>
  <w:num w:numId="23" w16cid:durableId="1270505476">
    <w:abstractNumId w:val="28"/>
  </w:num>
  <w:num w:numId="24" w16cid:durableId="499656653">
    <w:abstractNumId w:val="0"/>
  </w:num>
  <w:num w:numId="25" w16cid:durableId="1863933194">
    <w:abstractNumId w:val="23"/>
  </w:num>
  <w:num w:numId="26" w16cid:durableId="1938707723">
    <w:abstractNumId w:val="7"/>
  </w:num>
  <w:num w:numId="27" w16cid:durableId="1635259656">
    <w:abstractNumId w:val="1"/>
  </w:num>
  <w:num w:numId="28" w16cid:durableId="1288852094">
    <w:abstractNumId w:val="4"/>
  </w:num>
  <w:num w:numId="29" w16cid:durableId="776143760">
    <w:abstractNumId w:val="15"/>
  </w:num>
  <w:num w:numId="30" w16cid:durableId="1984777356">
    <w:abstractNumId w:val="27"/>
  </w:num>
  <w:num w:numId="31" w16cid:durableId="519584378">
    <w:abstractNumId w:val="8"/>
  </w:num>
  <w:num w:numId="32" w16cid:durableId="1349214878">
    <w:abstractNumId w:val="17"/>
  </w:num>
  <w:num w:numId="33" w16cid:durableId="514000230">
    <w:abstractNumId w:val="9"/>
  </w:num>
  <w:num w:numId="34" w16cid:durableId="13344546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web"/>
  <w:zoom w:percent="110"/>
  <w:alignBordersAndEdges/>
  <w:bordersDoNotSurroundFooter/>
  <w:proofState w:spelling="clean" w:grammar="clean"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3A93"/>
    <w:rsid w:val="0001048F"/>
    <w:rsid w:val="00063A93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6CE3"/>
    <w:rsid w:val="001551CF"/>
    <w:rsid w:val="00157068"/>
    <w:rsid w:val="00186D1C"/>
    <w:rsid w:val="001A72AD"/>
    <w:rsid w:val="001B0970"/>
    <w:rsid w:val="00213A78"/>
    <w:rsid w:val="0022660A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60876"/>
    <w:rsid w:val="00476DFC"/>
    <w:rsid w:val="00482385"/>
    <w:rsid w:val="00482BB1"/>
    <w:rsid w:val="00493979"/>
    <w:rsid w:val="004A0C12"/>
    <w:rsid w:val="004B7058"/>
    <w:rsid w:val="004E1EC2"/>
    <w:rsid w:val="004E3C76"/>
    <w:rsid w:val="00512A54"/>
    <w:rsid w:val="00553F5B"/>
    <w:rsid w:val="005633B5"/>
    <w:rsid w:val="005674AC"/>
    <w:rsid w:val="00572886"/>
    <w:rsid w:val="0059532D"/>
    <w:rsid w:val="005D05D9"/>
    <w:rsid w:val="00627DB2"/>
    <w:rsid w:val="0063345F"/>
    <w:rsid w:val="00633B7A"/>
    <w:rsid w:val="00636074"/>
    <w:rsid w:val="00655FF5"/>
    <w:rsid w:val="00676F27"/>
    <w:rsid w:val="006778AF"/>
    <w:rsid w:val="00684804"/>
    <w:rsid w:val="006A077F"/>
    <w:rsid w:val="006E6649"/>
    <w:rsid w:val="007255E3"/>
    <w:rsid w:val="0074144D"/>
    <w:rsid w:val="007439C6"/>
    <w:rsid w:val="007629E9"/>
    <w:rsid w:val="00762C8F"/>
    <w:rsid w:val="00766DFF"/>
    <w:rsid w:val="00786869"/>
    <w:rsid w:val="007A55E6"/>
    <w:rsid w:val="007B1319"/>
    <w:rsid w:val="007B1DAE"/>
    <w:rsid w:val="007B2CDE"/>
    <w:rsid w:val="007C50C2"/>
    <w:rsid w:val="007F3025"/>
    <w:rsid w:val="007F33E2"/>
    <w:rsid w:val="007F4AFF"/>
    <w:rsid w:val="007F5ACF"/>
    <w:rsid w:val="00877719"/>
    <w:rsid w:val="00890713"/>
    <w:rsid w:val="008A094C"/>
    <w:rsid w:val="008E0939"/>
    <w:rsid w:val="00904A1A"/>
    <w:rsid w:val="00906A02"/>
    <w:rsid w:val="00907C5E"/>
    <w:rsid w:val="00933306"/>
    <w:rsid w:val="00933F4F"/>
    <w:rsid w:val="00934857"/>
    <w:rsid w:val="00935AF6"/>
    <w:rsid w:val="00946B23"/>
    <w:rsid w:val="00984C3B"/>
    <w:rsid w:val="0099053A"/>
    <w:rsid w:val="009B5298"/>
    <w:rsid w:val="009C415E"/>
    <w:rsid w:val="009F2BB8"/>
    <w:rsid w:val="00A06A27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D10CB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0043"/>
    <w:rsid w:val="00C66189"/>
    <w:rsid w:val="00C743BF"/>
    <w:rsid w:val="00C8081A"/>
    <w:rsid w:val="00C96E24"/>
    <w:rsid w:val="00CA3218"/>
    <w:rsid w:val="00CB66BD"/>
    <w:rsid w:val="00CD07D0"/>
    <w:rsid w:val="00CE6064"/>
    <w:rsid w:val="00CE64C0"/>
    <w:rsid w:val="00D062A0"/>
    <w:rsid w:val="00D12966"/>
    <w:rsid w:val="00D16F1C"/>
    <w:rsid w:val="00D506F0"/>
    <w:rsid w:val="00D60FAF"/>
    <w:rsid w:val="00D76C32"/>
    <w:rsid w:val="00D86884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D732E"/>
    <w:rsid w:val="00ED78BA"/>
    <w:rsid w:val="00EF4193"/>
    <w:rsid w:val="00EF66DA"/>
    <w:rsid w:val="00F01D29"/>
    <w:rsid w:val="00F11E2B"/>
    <w:rsid w:val="00F12360"/>
    <w:rsid w:val="00F14C16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C7771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5C590E4"/>
  <w15:docId w15:val="{6F6BCF41-AB79-4227-B927-E6241CEC21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nilo.stabile\Downloads\CONTRATO%20NOVA%20FISK%20PIRATININGA%2011-06-2024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NOVA FISK PIRATININGA 11-06-2024.dotx</Template>
  <TotalTime>3</TotalTime>
  <Pages>1</Pages>
  <Words>2504</Words>
  <Characters>13523</Characters>
  <Application>Microsoft Office Word</Application>
  <DocSecurity>0</DocSecurity>
  <Lines>112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 Lopes Stabile</dc:creator>
  <cp:lastModifiedBy>TECN-WRK-012</cp:lastModifiedBy>
  <cp:revision>1</cp:revision>
  <cp:lastPrinted>2011-12-08T12:53:00Z</cp:lastPrinted>
  <dcterms:created xsi:type="dcterms:W3CDTF">2024-06-11T18:07:00Z</dcterms:created>
  <dcterms:modified xsi:type="dcterms:W3CDTF">2024-06-11T18:10:00Z</dcterms:modified>
</cp:coreProperties>
</file>